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870" w:rsidRPr="00772832" w:rsidRDefault="00441870" w:rsidP="006A0836">
      <w:pPr>
        <w:pStyle w:val="1"/>
        <w:tabs>
          <w:tab w:val="left" w:pos="567"/>
        </w:tabs>
        <w:jc w:val="center"/>
        <w:rPr>
          <w:b/>
          <w:color w:val="0D0D0D"/>
          <w:sz w:val="24"/>
          <w:szCs w:val="24"/>
        </w:rPr>
      </w:pPr>
    </w:p>
    <w:p w:rsidR="005621D2" w:rsidRPr="00772832" w:rsidRDefault="005621D2" w:rsidP="006A0836">
      <w:pPr>
        <w:pStyle w:val="1"/>
        <w:tabs>
          <w:tab w:val="left" w:pos="567"/>
        </w:tabs>
        <w:jc w:val="center"/>
        <w:rPr>
          <w:b/>
          <w:color w:val="0D0D0D"/>
          <w:sz w:val="24"/>
          <w:szCs w:val="24"/>
        </w:rPr>
      </w:pPr>
    </w:p>
    <w:p w:rsidR="00441870" w:rsidRPr="00476D86" w:rsidRDefault="00BE7B31" w:rsidP="006A0836">
      <w:pPr>
        <w:pStyle w:val="1"/>
        <w:tabs>
          <w:tab w:val="left" w:pos="567"/>
        </w:tabs>
        <w:jc w:val="center"/>
        <w:rPr>
          <w:b/>
          <w:color w:val="0D0D0D"/>
          <w:sz w:val="24"/>
          <w:szCs w:val="24"/>
        </w:rPr>
      </w:pPr>
      <w:r w:rsidRPr="00476D86">
        <w:rPr>
          <w:b/>
          <w:color w:val="0D0D0D"/>
          <w:sz w:val="24"/>
          <w:szCs w:val="24"/>
        </w:rPr>
        <w:t>Информация</w:t>
      </w:r>
    </w:p>
    <w:p w:rsidR="00B91621" w:rsidRPr="00476D86" w:rsidRDefault="00813ED5" w:rsidP="006A0836">
      <w:pPr>
        <w:pStyle w:val="1"/>
        <w:tabs>
          <w:tab w:val="left" w:pos="709"/>
          <w:tab w:val="left" w:pos="14317"/>
        </w:tabs>
        <w:jc w:val="center"/>
        <w:rPr>
          <w:b/>
          <w:color w:val="0D0D0D"/>
          <w:sz w:val="24"/>
          <w:szCs w:val="24"/>
        </w:rPr>
      </w:pPr>
      <w:r w:rsidRPr="00476D86">
        <w:rPr>
          <w:b/>
          <w:color w:val="0D0D0D"/>
          <w:sz w:val="24"/>
          <w:szCs w:val="24"/>
        </w:rPr>
        <w:t xml:space="preserve"> о выполнении</w:t>
      </w:r>
      <w:r w:rsidR="00BE7B31" w:rsidRPr="00476D86">
        <w:rPr>
          <w:b/>
          <w:color w:val="0D0D0D"/>
          <w:sz w:val="24"/>
          <w:szCs w:val="24"/>
        </w:rPr>
        <w:t xml:space="preserve"> Соглашения о социальном партнерстве между Правительством Пензенской области, </w:t>
      </w:r>
    </w:p>
    <w:p w:rsidR="00441870" w:rsidRPr="00476D86" w:rsidRDefault="00BE7B31" w:rsidP="00B91621">
      <w:pPr>
        <w:pStyle w:val="1"/>
        <w:tabs>
          <w:tab w:val="left" w:pos="709"/>
          <w:tab w:val="left" w:pos="14317"/>
        </w:tabs>
        <w:jc w:val="center"/>
        <w:rPr>
          <w:b/>
          <w:color w:val="0D0D0D"/>
          <w:sz w:val="24"/>
          <w:szCs w:val="24"/>
        </w:rPr>
      </w:pPr>
      <w:r w:rsidRPr="00476D86">
        <w:rPr>
          <w:b/>
          <w:color w:val="0D0D0D"/>
          <w:sz w:val="24"/>
          <w:szCs w:val="24"/>
        </w:rPr>
        <w:t xml:space="preserve">Федерацией </w:t>
      </w:r>
      <w:r w:rsidR="00B91621" w:rsidRPr="00476D86">
        <w:rPr>
          <w:b/>
          <w:color w:val="0D0D0D"/>
          <w:sz w:val="24"/>
          <w:szCs w:val="24"/>
        </w:rPr>
        <w:t>п</w:t>
      </w:r>
      <w:r w:rsidRPr="00476D86">
        <w:rPr>
          <w:b/>
          <w:color w:val="0D0D0D"/>
          <w:sz w:val="24"/>
          <w:szCs w:val="24"/>
        </w:rPr>
        <w:t>рофсоюзов и объединениями работода</w:t>
      </w:r>
      <w:r w:rsidR="001777AD" w:rsidRPr="00476D86">
        <w:rPr>
          <w:b/>
          <w:color w:val="0D0D0D"/>
          <w:sz w:val="24"/>
          <w:szCs w:val="24"/>
        </w:rPr>
        <w:t>телей Пензенской области на 2022-2024</w:t>
      </w:r>
      <w:r w:rsidRPr="00476D86">
        <w:rPr>
          <w:b/>
          <w:color w:val="0D0D0D"/>
          <w:sz w:val="24"/>
          <w:szCs w:val="24"/>
        </w:rPr>
        <w:t xml:space="preserve"> г</w:t>
      </w:r>
      <w:r w:rsidR="00E87FE7" w:rsidRPr="00476D86">
        <w:rPr>
          <w:b/>
          <w:color w:val="0D0D0D"/>
          <w:sz w:val="24"/>
          <w:szCs w:val="24"/>
        </w:rPr>
        <w:t>оды</w:t>
      </w:r>
    </w:p>
    <w:p w:rsidR="00441870" w:rsidRPr="00476D86" w:rsidRDefault="00831936" w:rsidP="006A0836">
      <w:pPr>
        <w:pStyle w:val="1"/>
        <w:tabs>
          <w:tab w:val="left" w:pos="709"/>
          <w:tab w:val="left" w:pos="14317"/>
        </w:tabs>
        <w:jc w:val="center"/>
        <w:rPr>
          <w:color w:val="0D0D0D"/>
          <w:sz w:val="24"/>
          <w:szCs w:val="24"/>
        </w:rPr>
      </w:pPr>
      <w:r w:rsidRPr="00476D86">
        <w:rPr>
          <w:b/>
          <w:color w:val="0D0D0D"/>
          <w:sz w:val="24"/>
          <w:szCs w:val="24"/>
        </w:rPr>
        <w:t>по итогам</w:t>
      </w:r>
      <w:r w:rsidR="00300B89" w:rsidRPr="00476D86">
        <w:rPr>
          <w:b/>
          <w:color w:val="0D0D0D"/>
          <w:sz w:val="24"/>
          <w:szCs w:val="24"/>
        </w:rPr>
        <w:t xml:space="preserve"> </w:t>
      </w:r>
      <w:r w:rsidR="001777AD" w:rsidRPr="00476D86">
        <w:rPr>
          <w:b/>
          <w:color w:val="0D0D0D"/>
          <w:sz w:val="24"/>
          <w:szCs w:val="24"/>
        </w:rPr>
        <w:t>202</w:t>
      </w:r>
      <w:r w:rsidR="00300B89" w:rsidRPr="00476D86">
        <w:rPr>
          <w:b/>
          <w:color w:val="0D0D0D"/>
          <w:sz w:val="24"/>
          <w:szCs w:val="24"/>
        </w:rPr>
        <w:t>4</w:t>
      </w:r>
      <w:r w:rsidR="00BE7B31" w:rsidRPr="00476D86">
        <w:rPr>
          <w:b/>
          <w:color w:val="0D0D0D"/>
          <w:sz w:val="24"/>
          <w:szCs w:val="24"/>
        </w:rPr>
        <w:t xml:space="preserve"> г</w:t>
      </w:r>
      <w:r w:rsidR="00E87FE7" w:rsidRPr="00476D86">
        <w:rPr>
          <w:b/>
          <w:color w:val="0D0D0D"/>
          <w:sz w:val="24"/>
          <w:szCs w:val="24"/>
        </w:rPr>
        <w:t>од</w:t>
      </w:r>
      <w:r w:rsidR="00755746" w:rsidRPr="00476D86">
        <w:rPr>
          <w:b/>
          <w:color w:val="0D0D0D"/>
          <w:sz w:val="24"/>
          <w:szCs w:val="24"/>
        </w:rPr>
        <w:t>а</w:t>
      </w:r>
    </w:p>
    <w:p w:rsidR="00441870" w:rsidRPr="00476D86" w:rsidRDefault="00441870" w:rsidP="006A0836">
      <w:pPr>
        <w:rPr>
          <w:color w:val="0D0D0D"/>
          <w:sz w:val="28"/>
          <w:szCs w:val="28"/>
        </w:rPr>
      </w:pPr>
    </w:p>
    <w:p w:rsidR="00441870" w:rsidRPr="00476D86" w:rsidRDefault="00BE7B31" w:rsidP="006A0836">
      <w:pPr>
        <w:pStyle w:val="1"/>
        <w:tabs>
          <w:tab w:val="left" w:pos="567"/>
        </w:tabs>
        <w:jc w:val="center"/>
        <w:rPr>
          <w:b/>
          <w:caps/>
          <w:color w:val="0D0D0D"/>
          <w:sz w:val="24"/>
          <w:szCs w:val="24"/>
        </w:rPr>
      </w:pPr>
      <w:r w:rsidRPr="00476D86">
        <w:rPr>
          <w:b/>
          <w:caps/>
          <w:color w:val="0D0D0D"/>
          <w:sz w:val="24"/>
          <w:szCs w:val="24"/>
          <w:lang w:val="en-US"/>
        </w:rPr>
        <w:t>I</w:t>
      </w:r>
      <w:r w:rsidRPr="00476D86">
        <w:rPr>
          <w:b/>
          <w:caps/>
          <w:color w:val="0D0D0D"/>
          <w:sz w:val="24"/>
          <w:szCs w:val="24"/>
        </w:rPr>
        <w:t>. экономическая политика</w:t>
      </w:r>
    </w:p>
    <w:p w:rsidR="009B0307" w:rsidRPr="00476D86" w:rsidRDefault="009B0307" w:rsidP="009B0307">
      <w:pPr>
        <w:rPr>
          <w:color w:val="0D0D0D"/>
        </w:rPr>
      </w:pPr>
    </w:p>
    <w:tbl>
      <w:tblPr>
        <w:tblW w:w="15559" w:type="dxa"/>
        <w:tblLayout w:type="fixed"/>
        <w:tblCellMar>
          <w:left w:w="10" w:type="dxa"/>
          <w:right w:w="10" w:type="dxa"/>
        </w:tblCellMar>
        <w:tblLook w:val="0000"/>
      </w:tblPr>
      <w:tblGrid>
        <w:gridCol w:w="4077"/>
        <w:gridCol w:w="9072"/>
        <w:gridCol w:w="2410"/>
      </w:tblGrid>
      <w:tr w:rsidR="00441870" w:rsidRPr="00476D86" w:rsidTr="003B7D61">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41870" w:rsidRPr="00476D86" w:rsidRDefault="00BE7B31" w:rsidP="00FA6874">
            <w:pPr>
              <w:pStyle w:val="af5"/>
              <w:jc w:val="center"/>
              <w:rPr>
                <w:rFonts w:ascii="Times New Roman" w:hAnsi="Times New Roman" w:cs="Times New Roman"/>
                <w:b/>
                <w:iCs/>
                <w:color w:val="0D0D0D"/>
                <w:sz w:val="24"/>
                <w:szCs w:val="24"/>
              </w:rPr>
            </w:pPr>
            <w:r w:rsidRPr="00476D86">
              <w:rPr>
                <w:rFonts w:ascii="Times New Roman" w:hAnsi="Times New Roman" w:cs="Times New Roman"/>
                <w:b/>
                <w:iCs/>
                <w:color w:val="0D0D0D"/>
                <w:sz w:val="24"/>
                <w:szCs w:val="24"/>
              </w:rPr>
              <w:t>Пункты Соглашения</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41870" w:rsidRPr="00476D86" w:rsidRDefault="00BE7B31" w:rsidP="00FA6874">
            <w:pPr>
              <w:pStyle w:val="af5"/>
              <w:jc w:val="center"/>
              <w:rPr>
                <w:rFonts w:ascii="Times New Roman" w:hAnsi="Times New Roman" w:cs="Times New Roman"/>
                <w:b/>
                <w:iCs/>
                <w:color w:val="0D0D0D"/>
                <w:sz w:val="24"/>
                <w:szCs w:val="24"/>
              </w:rPr>
            </w:pPr>
            <w:r w:rsidRPr="00476D86">
              <w:rPr>
                <w:rFonts w:ascii="Times New Roman" w:hAnsi="Times New Roman" w:cs="Times New Roman"/>
                <w:b/>
                <w:iCs/>
                <w:color w:val="0D0D0D"/>
                <w:sz w:val="24"/>
                <w:szCs w:val="24"/>
              </w:rPr>
              <w:t>Выполнение</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41870" w:rsidRPr="00476D86" w:rsidRDefault="00B64038" w:rsidP="00B64038">
            <w:pPr>
              <w:rPr>
                <w:b/>
                <w:color w:val="0D0D0D"/>
              </w:rPr>
            </w:pPr>
            <w:r w:rsidRPr="00476D86">
              <w:rPr>
                <w:b/>
                <w:color w:val="0D0D0D"/>
              </w:rPr>
              <w:t xml:space="preserve">      </w:t>
            </w:r>
            <w:r w:rsidR="00BE7B31" w:rsidRPr="00476D86">
              <w:rPr>
                <w:b/>
                <w:color w:val="0D0D0D"/>
              </w:rPr>
              <w:t>Исполнители</w:t>
            </w:r>
          </w:p>
        </w:tc>
      </w:tr>
      <w:tr w:rsidR="00441870" w:rsidRPr="00476D86" w:rsidTr="003B7D61">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41870" w:rsidRPr="00476D86" w:rsidRDefault="00041507" w:rsidP="002F00EE">
            <w:pPr>
              <w:pStyle w:val="af5"/>
              <w:ind w:firstLine="284"/>
              <w:jc w:val="both"/>
              <w:rPr>
                <w:color w:val="0D0D0D"/>
              </w:rPr>
            </w:pPr>
            <w:r w:rsidRPr="00476D86">
              <w:rPr>
                <w:rFonts w:ascii="Times New Roman" w:hAnsi="Times New Roman" w:cs="Times New Roman"/>
                <w:color w:val="0D0D0D"/>
                <w:sz w:val="24"/>
                <w:szCs w:val="24"/>
              </w:rPr>
              <w:t>1.1.</w:t>
            </w:r>
            <w:r w:rsidR="001777AD" w:rsidRPr="00476D86">
              <w:rPr>
                <w:rFonts w:ascii="Times New Roman" w:hAnsi="Times New Roman" w:cs="Times New Roman"/>
                <w:color w:val="0D0D0D"/>
                <w:sz w:val="24"/>
                <w:szCs w:val="24"/>
              </w:rPr>
              <w:t xml:space="preserve"> Проводить анализ влияния пандемии на социально-экономическое развитие Пензенской области и мониторинг реализации мер поддержки граждан и организаций в период пандемии, на их основе формировать предложения о дополнительных мерах поддержки граждан и бизнеса</w:t>
            </w:r>
            <w:r w:rsidR="001777AD" w:rsidRPr="00476D86">
              <w:rPr>
                <w:color w:val="0D0D0D"/>
              </w:rPr>
              <w:t>.</w:t>
            </w:r>
            <w:r w:rsidR="00BE7B31" w:rsidRPr="00476D86">
              <w:rPr>
                <w:color w:val="0D0D0D"/>
              </w:rPr>
              <w:t xml:space="preserve"> </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2598D" w:rsidRPr="00476D86" w:rsidRDefault="0092598D" w:rsidP="0092598D">
            <w:pPr>
              <w:ind w:firstLine="318"/>
              <w:jc w:val="both"/>
            </w:pPr>
            <w:r w:rsidRPr="00476D86">
              <w:t>Министерством экономического развития и промышленности Пензенской области в условиях внешних экономических санкций регулярно осуществляется мониторинг промышленных предприятий в части сохранения объемов производства, обеспечения занятости работников предприятий и своевременной выплаты заработной платы.</w:t>
            </w:r>
          </w:p>
          <w:p w:rsidR="0092598D" w:rsidRPr="00476D86" w:rsidRDefault="0092598D" w:rsidP="0092598D">
            <w:pPr>
              <w:ind w:firstLine="318"/>
              <w:jc w:val="both"/>
            </w:pPr>
            <w:r w:rsidRPr="00476D86">
              <w:t>Информация об имеющихся проблемах на предприятиях не менее двух раз в месяц рассматривается на заседаниях оперативного штаба по социально-экономической устойчивости региона.</w:t>
            </w:r>
          </w:p>
          <w:p w:rsidR="0092598D" w:rsidRPr="00476D86" w:rsidRDefault="0092598D" w:rsidP="0092598D">
            <w:pPr>
              <w:ind w:firstLine="318"/>
              <w:jc w:val="both"/>
            </w:pPr>
            <w:proofErr w:type="gramStart"/>
            <w:r w:rsidRPr="00476D86">
              <w:t xml:space="preserve">В связи с вводом экономических санкций предприятия Пензенской области вынуждены были отказаться от части своих традиционных </w:t>
            </w:r>
            <w:proofErr w:type="spellStart"/>
            <w:r w:rsidRPr="00476D86">
              <w:t>производственно-логистических</w:t>
            </w:r>
            <w:proofErr w:type="spellEnd"/>
            <w:r w:rsidRPr="00476D86">
              <w:t xml:space="preserve"> связей и переориентироваться на создание собственных комплектующих, готовой продукции и технологий в порядке </w:t>
            </w:r>
            <w:proofErr w:type="spellStart"/>
            <w:r w:rsidRPr="00476D86">
              <w:t>импортозамещения</w:t>
            </w:r>
            <w:proofErr w:type="spellEnd"/>
            <w:r w:rsidRPr="00476D86">
              <w:t>, а также интенсифицировать кооперационные, производственные, торговые связи внутри страны, в первую очередь, с соседними регионами, со странами СНГ (Беларусь, Казахстан, Узбекистан), а также КНР.</w:t>
            </w:r>
            <w:proofErr w:type="gramEnd"/>
          </w:p>
          <w:p w:rsidR="0092598D" w:rsidRPr="00476D86" w:rsidRDefault="0092598D" w:rsidP="0092598D">
            <w:pPr>
              <w:pStyle w:val="aa"/>
              <w:shd w:val="clear" w:color="auto" w:fill="FFFFFF"/>
              <w:spacing w:before="0" w:after="0"/>
              <w:ind w:firstLine="318"/>
              <w:jc w:val="both"/>
            </w:pPr>
            <w:r w:rsidRPr="00476D86">
              <w:t>В сложившейся ситуации Правительством Пензенской области уделяется особое внимание обеспечению поиска на территории Российской Федерации и дружественных государств альтернативных поставщиков и потребителей сырья, технологий, материалов, запасных частей и оборудования для предприятий, пострадавших от действия экономических санкций, введенных против Российской Федерации.</w:t>
            </w:r>
          </w:p>
          <w:p w:rsidR="0092598D" w:rsidRPr="00476D86" w:rsidRDefault="0092598D" w:rsidP="0092598D">
            <w:pPr>
              <w:ind w:firstLine="318"/>
              <w:jc w:val="both"/>
            </w:pPr>
            <w:r w:rsidRPr="00476D86">
              <w:t xml:space="preserve">На территории Пензенской области оказываются различные виды поддержки субъектам малого и среднего предпринимательства, а также </w:t>
            </w:r>
            <w:proofErr w:type="spellStart"/>
            <w:r w:rsidRPr="00476D86">
              <w:t>самозанятым</w:t>
            </w:r>
            <w:proofErr w:type="spellEnd"/>
            <w:r w:rsidRPr="00476D86">
              <w:t xml:space="preserve"> гражданам:</w:t>
            </w:r>
          </w:p>
          <w:p w:rsidR="0092598D" w:rsidRPr="00476D86" w:rsidRDefault="0092598D" w:rsidP="0092598D">
            <w:pPr>
              <w:ind w:firstLine="318"/>
              <w:jc w:val="both"/>
            </w:pPr>
            <w:r w:rsidRPr="00476D86">
              <w:t>- Фондом поддержки предпринимательства Пензенской области предоставляются информационно-консультационные и образовательные услуги начинающим и действующим предпринимателям;</w:t>
            </w:r>
          </w:p>
          <w:p w:rsidR="0092598D" w:rsidRPr="00476D86" w:rsidRDefault="0092598D" w:rsidP="0092598D">
            <w:pPr>
              <w:ind w:firstLine="318"/>
              <w:jc w:val="both"/>
            </w:pPr>
            <w:r w:rsidRPr="00476D86">
              <w:t>- АО МКК «Поручитель» осуществляется выдача льготных займов, а также предоставление льготных гарантий и поручитель</w:t>
            </w:r>
            <w:proofErr w:type="gramStart"/>
            <w:r w:rsidRPr="00476D86">
              <w:t>ств дл</w:t>
            </w:r>
            <w:proofErr w:type="gramEnd"/>
            <w:r w:rsidRPr="00476D86">
              <w:t>я субъектов МСП;</w:t>
            </w:r>
          </w:p>
          <w:p w:rsidR="00E6162D" w:rsidRPr="00476D86" w:rsidRDefault="0092598D" w:rsidP="0092598D">
            <w:pPr>
              <w:pStyle w:val="a8"/>
              <w:ind w:firstLine="318"/>
              <w:jc w:val="both"/>
            </w:pPr>
            <w:proofErr w:type="gramStart"/>
            <w:r w:rsidRPr="00476D86">
              <w:t xml:space="preserve">- для впервые зарегистрированных индивидуальных предпринимателей, осуществляющих деятельность в производственной, социальной и научной сферах установлена ставка в размере 0% на два года с момента регистрации (льгота для индивидуальных предпринимателей на упрощенной и патентной системах </w:t>
            </w:r>
            <w:r w:rsidRPr="00476D86">
              <w:lastRenderedPageBreak/>
              <w:t>налогообложения действует до 01.01.2027 года).</w:t>
            </w:r>
            <w:proofErr w:type="gramEnd"/>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1A96" w:rsidRPr="00476D86" w:rsidRDefault="00187722" w:rsidP="00187722">
            <w:pPr>
              <w:pStyle w:val="a4"/>
              <w:widowControl w:val="0"/>
              <w:spacing w:after="0"/>
              <w:ind w:left="34"/>
              <w:jc w:val="center"/>
              <w:rPr>
                <w:color w:val="0D0D0D"/>
              </w:rPr>
            </w:pPr>
            <w:r w:rsidRPr="00476D86">
              <w:rPr>
                <w:color w:val="0D0D0D"/>
              </w:rPr>
              <w:lastRenderedPageBreak/>
              <w:t xml:space="preserve">1. </w:t>
            </w:r>
            <w:r w:rsidR="00FA6874" w:rsidRPr="00476D86">
              <w:rPr>
                <w:color w:val="0D0D0D"/>
              </w:rPr>
              <w:t xml:space="preserve">Министерство экономического развития и </w:t>
            </w:r>
            <w:r w:rsidR="00BE7B31" w:rsidRPr="00476D86">
              <w:rPr>
                <w:color w:val="0D0D0D"/>
              </w:rPr>
              <w:t>промышленно</w:t>
            </w:r>
            <w:r w:rsidR="00E772C1" w:rsidRPr="00476D86">
              <w:rPr>
                <w:color w:val="0D0D0D"/>
              </w:rPr>
              <w:t xml:space="preserve">сти </w:t>
            </w:r>
            <w:r w:rsidR="00974D2D" w:rsidRPr="00476D86">
              <w:rPr>
                <w:color w:val="0D0D0D"/>
              </w:rPr>
              <w:t>Пензенской области</w:t>
            </w:r>
          </w:p>
          <w:p w:rsidR="00E11A96" w:rsidRPr="00476D86" w:rsidRDefault="00E11A96" w:rsidP="00D14F62">
            <w:pPr>
              <w:pStyle w:val="affa"/>
              <w:ind w:left="66"/>
              <w:rPr>
                <w:color w:val="0D0D0D"/>
              </w:rPr>
            </w:pPr>
          </w:p>
          <w:p w:rsidR="00844D86" w:rsidRPr="00476D86" w:rsidRDefault="00844D86" w:rsidP="001777AD">
            <w:pPr>
              <w:pStyle w:val="a4"/>
              <w:widowControl w:val="0"/>
              <w:spacing w:after="0"/>
              <w:rPr>
                <w:color w:val="0D0D0D"/>
              </w:rPr>
            </w:pPr>
          </w:p>
        </w:tc>
      </w:tr>
      <w:tr w:rsidR="00BC7BFF" w:rsidRPr="00476D86" w:rsidTr="003B7D61">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7BFF" w:rsidRPr="00476D86" w:rsidRDefault="00BC7BFF" w:rsidP="00BC7BF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1.2. Добиваться ежегодной положительной динамики объемов </w:t>
            </w:r>
            <w:proofErr w:type="gramStart"/>
            <w:r w:rsidRPr="00476D86">
              <w:rPr>
                <w:rFonts w:ascii="Times New Roman" w:hAnsi="Times New Roman" w:cs="Times New Roman"/>
                <w:color w:val="0D0D0D"/>
                <w:sz w:val="24"/>
                <w:szCs w:val="24"/>
              </w:rPr>
              <w:t>промышленного</w:t>
            </w:r>
            <w:proofErr w:type="gramEnd"/>
            <w:r w:rsidRPr="00476D86">
              <w:rPr>
                <w:rFonts w:ascii="Times New Roman" w:hAnsi="Times New Roman" w:cs="Times New Roman"/>
                <w:color w:val="0D0D0D"/>
                <w:sz w:val="24"/>
                <w:szCs w:val="24"/>
              </w:rPr>
              <w:t xml:space="preserve"> производства продукции в рамках реализации государственной политики за счет:</w:t>
            </w:r>
          </w:p>
          <w:p w:rsidR="00BC7BFF" w:rsidRPr="00476D86" w:rsidRDefault="00BC7BFF" w:rsidP="00BC7BF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обеспечения структурной диверсификации экономики Пензенской области, модернизации и повышения ее конкурентоспособности;</w:t>
            </w:r>
          </w:p>
          <w:p w:rsidR="00BC7BFF" w:rsidRPr="00476D86" w:rsidRDefault="00BC7BFF" w:rsidP="00BC7BF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роста инвестиционной активности;</w:t>
            </w:r>
          </w:p>
          <w:p w:rsidR="00BC7BFF" w:rsidRPr="00476D86" w:rsidRDefault="00BC7BFF" w:rsidP="00BC7BF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динамичного и поступательного развития производства;</w:t>
            </w:r>
          </w:p>
          <w:p w:rsidR="00BC7BFF" w:rsidRPr="00476D86" w:rsidRDefault="008B0150" w:rsidP="00BC7BF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w:t>
            </w:r>
            <w:r w:rsidR="00BC7BFF" w:rsidRPr="00476D86">
              <w:rPr>
                <w:rFonts w:ascii="Times New Roman" w:hAnsi="Times New Roman" w:cs="Times New Roman"/>
                <w:color w:val="0D0D0D"/>
                <w:sz w:val="24"/>
                <w:szCs w:val="24"/>
              </w:rPr>
              <w:t>создания высокопроизводительных и модернизации существующих рабочих мест;</w:t>
            </w:r>
          </w:p>
          <w:p w:rsidR="00BC7BFF" w:rsidRPr="00476D86" w:rsidRDefault="00BC7BFF" w:rsidP="00BC7BF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сбалансированного развития промышленности и сектора услуг;</w:t>
            </w:r>
          </w:p>
          <w:p w:rsidR="00BC7BFF" w:rsidRPr="00476D86" w:rsidRDefault="00BC7BFF" w:rsidP="00BC7BF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обновления производственных фондов;</w:t>
            </w:r>
          </w:p>
          <w:p w:rsidR="00BC7BFF" w:rsidRPr="00476D86" w:rsidRDefault="008B0150" w:rsidP="00BC7BF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w:t>
            </w:r>
            <w:r w:rsidR="00BC7BFF" w:rsidRPr="00476D86">
              <w:rPr>
                <w:rFonts w:ascii="Times New Roman" w:hAnsi="Times New Roman" w:cs="Times New Roman"/>
                <w:color w:val="0D0D0D"/>
                <w:sz w:val="24"/>
                <w:szCs w:val="24"/>
              </w:rPr>
              <w:t>сокращения зависимости экономики региона от импорта потребительских и инвестиционных товаров;</w:t>
            </w:r>
          </w:p>
          <w:p w:rsidR="00BC7BFF" w:rsidRPr="00476D86" w:rsidRDefault="00BC7BFF" w:rsidP="00BC7BF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создания, совершенствования и поддержания высокотехнологичных рабочих мест для обеспечения инновационного пути социально-экономического развития региона;</w:t>
            </w:r>
          </w:p>
          <w:p w:rsidR="00BC7BFF" w:rsidRPr="00476D86" w:rsidRDefault="00BC7BFF" w:rsidP="00BC7BF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обеспечения роста доли гражданской продукции в общем объеме производства ОПК;</w:t>
            </w:r>
          </w:p>
          <w:p w:rsidR="00BC7BFF" w:rsidRPr="00476D86" w:rsidRDefault="00BC7BFF" w:rsidP="00BC7BF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развития инновационных и промышленных кластеров;</w:t>
            </w:r>
          </w:p>
          <w:p w:rsidR="00BC7BFF" w:rsidRPr="00476D86" w:rsidRDefault="00BC7BFF" w:rsidP="00BC7BF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развития малого и среднего </w:t>
            </w:r>
            <w:r w:rsidRPr="00476D86">
              <w:rPr>
                <w:rFonts w:ascii="Times New Roman" w:hAnsi="Times New Roman" w:cs="Times New Roman"/>
                <w:color w:val="0D0D0D"/>
                <w:sz w:val="24"/>
                <w:szCs w:val="24"/>
              </w:rPr>
              <w:lastRenderedPageBreak/>
              <w:t>предпринимательства;</w:t>
            </w:r>
          </w:p>
          <w:p w:rsidR="00BC7BFF" w:rsidRPr="00476D86" w:rsidRDefault="00BC7BFF" w:rsidP="00BC7BF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укрепления экономического и финансового положения организаций и межрегиональных хозяйственных связей;</w:t>
            </w:r>
          </w:p>
          <w:p w:rsidR="00BC7BFF" w:rsidRPr="00476D86" w:rsidRDefault="008B0150" w:rsidP="00BC7BF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w:t>
            </w:r>
            <w:r w:rsidR="00BC7BFF" w:rsidRPr="00476D86">
              <w:rPr>
                <w:rFonts w:ascii="Times New Roman" w:hAnsi="Times New Roman" w:cs="Times New Roman"/>
                <w:color w:val="0D0D0D"/>
                <w:sz w:val="24"/>
                <w:szCs w:val="24"/>
              </w:rPr>
              <w:t>снижения избыточных административных барьеров в экономике, содействия снижению уровня коррупции;</w:t>
            </w:r>
          </w:p>
          <w:p w:rsidR="00BC7BFF" w:rsidRPr="00476D86" w:rsidRDefault="008B0150" w:rsidP="00BC7BF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w:t>
            </w:r>
            <w:r w:rsidRPr="00476D86">
              <w:rPr>
                <w:color w:val="0D0D0D"/>
              </w:rPr>
              <w:t> </w:t>
            </w:r>
            <w:r w:rsidR="00BC7BFF" w:rsidRPr="00476D86">
              <w:rPr>
                <w:rFonts w:ascii="Times New Roman" w:hAnsi="Times New Roman" w:cs="Times New Roman"/>
                <w:color w:val="0D0D0D"/>
                <w:sz w:val="24"/>
                <w:szCs w:val="24"/>
              </w:rPr>
              <w:t>реализации национальных проектов;</w:t>
            </w:r>
          </w:p>
          <w:p w:rsidR="00BC7BFF" w:rsidRPr="00476D86" w:rsidRDefault="00BC7BFF" w:rsidP="00BC7BF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w:t>
            </w:r>
            <w:proofErr w:type="spellStart"/>
            <w:r w:rsidRPr="00476D86">
              <w:rPr>
                <w:rFonts w:ascii="Times New Roman" w:hAnsi="Times New Roman" w:cs="Times New Roman"/>
                <w:color w:val="0D0D0D"/>
                <w:sz w:val="24"/>
                <w:szCs w:val="24"/>
              </w:rPr>
              <w:t>цифровизации</w:t>
            </w:r>
            <w:proofErr w:type="spellEnd"/>
            <w:r w:rsidRPr="00476D86">
              <w:rPr>
                <w:rFonts w:ascii="Times New Roman" w:hAnsi="Times New Roman" w:cs="Times New Roman"/>
                <w:color w:val="0D0D0D"/>
                <w:sz w:val="24"/>
                <w:szCs w:val="24"/>
              </w:rPr>
              <w:t xml:space="preserve"> промышленного производства;</w:t>
            </w:r>
          </w:p>
          <w:p w:rsidR="00BC7BFF" w:rsidRPr="00476D86" w:rsidRDefault="00BC7BFF" w:rsidP="00BC7BF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диверсификации экономики моногородов.</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2598D" w:rsidRPr="00476D86" w:rsidRDefault="0092598D" w:rsidP="00FA738B">
            <w:pPr>
              <w:pStyle w:val="aa"/>
              <w:shd w:val="clear" w:color="auto" w:fill="FFFFFF"/>
              <w:spacing w:before="0" w:after="0"/>
              <w:ind w:firstLine="318"/>
              <w:jc w:val="both"/>
            </w:pPr>
            <w:r w:rsidRPr="00476D86">
              <w:lastRenderedPageBreak/>
              <w:t>По итогам 11 месяцев 2024 года индекс промышленного производства в Пензенской области составил 109,4%, при этом темп роста сложился выше, чем в Российской Федерации (104,3%) и ПФО (105,2%). По данному показателю Пензенская область занимает 4 место среди регионов Приволжского Федерального округа и 13 место в Российской Федерации.</w:t>
            </w:r>
          </w:p>
          <w:p w:rsidR="0092598D" w:rsidRPr="00476D86" w:rsidRDefault="0092598D" w:rsidP="00FA738B">
            <w:pPr>
              <w:pStyle w:val="aa"/>
              <w:shd w:val="clear" w:color="auto" w:fill="FFFFFF"/>
              <w:spacing w:before="0" w:after="0"/>
              <w:ind w:firstLine="318"/>
              <w:jc w:val="both"/>
            </w:pPr>
            <w:r w:rsidRPr="00476D86">
              <w:t xml:space="preserve">В этот период объем отгруженной продукции промышленных предприятий вырос на 22,4% к соответствующему периоду прошлого года и составил 476,2 </w:t>
            </w:r>
            <w:proofErr w:type="spellStart"/>
            <w:proofErr w:type="gramStart"/>
            <w:r w:rsidRPr="00476D86">
              <w:t>млрд</w:t>
            </w:r>
            <w:proofErr w:type="spellEnd"/>
            <w:proofErr w:type="gramEnd"/>
            <w:r w:rsidRPr="00476D86">
              <w:t xml:space="preserve"> рублей, в том числе в обрабатывающих производствах на 24,2% (439,4 </w:t>
            </w:r>
            <w:proofErr w:type="spellStart"/>
            <w:r w:rsidRPr="00476D86">
              <w:t>млрд</w:t>
            </w:r>
            <w:proofErr w:type="spellEnd"/>
            <w:r w:rsidRPr="00476D86">
              <w:t xml:space="preserve"> рублей).</w:t>
            </w:r>
          </w:p>
          <w:p w:rsidR="0092598D" w:rsidRPr="00476D86" w:rsidRDefault="0092598D" w:rsidP="00FA738B">
            <w:pPr>
              <w:pStyle w:val="aa"/>
              <w:shd w:val="clear" w:color="auto" w:fill="FFFFFF"/>
              <w:spacing w:before="0" w:after="0"/>
              <w:ind w:firstLine="318"/>
              <w:jc w:val="both"/>
            </w:pPr>
            <w:r w:rsidRPr="00476D86">
              <w:t xml:space="preserve">Инвестиции в обрабатывающих производствах за январь-сентябрь 2024г. составили 11,8 </w:t>
            </w:r>
            <w:proofErr w:type="spellStart"/>
            <w:proofErr w:type="gramStart"/>
            <w:r w:rsidRPr="00476D86">
              <w:t>млрд</w:t>
            </w:r>
            <w:proofErr w:type="spellEnd"/>
            <w:proofErr w:type="gramEnd"/>
            <w:r w:rsidRPr="00476D86">
              <w:t xml:space="preserve"> рублей или 121% к соответствующему периоду 2023 года.</w:t>
            </w:r>
          </w:p>
          <w:p w:rsidR="0092598D" w:rsidRPr="00476D86" w:rsidRDefault="0092598D" w:rsidP="00FA738B">
            <w:pPr>
              <w:pStyle w:val="aa"/>
              <w:shd w:val="clear" w:color="auto" w:fill="FFFFFF"/>
              <w:spacing w:before="0" w:after="0"/>
              <w:ind w:firstLine="318"/>
              <w:jc w:val="both"/>
            </w:pPr>
            <w:r w:rsidRPr="00476D86">
              <w:t xml:space="preserve">В </w:t>
            </w:r>
            <w:proofErr w:type="gramStart"/>
            <w:r w:rsidRPr="00476D86">
              <w:t>рамках</w:t>
            </w:r>
            <w:proofErr w:type="gramEnd"/>
            <w:r w:rsidRPr="00476D86">
              <w:t xml:space="preserve"> реализации инвестиционных проектов и модернизации производства в 2024 году: ООО «Мастер Пак» завершило строительство нового склада готовой продукции площадью 6,5 тыс. кв.м. и закупило новое оборудование для расширения производства на сумму более 500 </w:t>
            </w:r>
            <w:proofErr w:type="spellStart"/>
            <w:proofErr w:type="gramStart"/>
            <w:r w:rsidRPr="00476D86">
              <w:t>млн</w:t>
            </w:r>
            <w:proofErr w:type="spellEnd"/>
            <w:proofErr w:type="gramEnd"/>
            <w:r w:rsidRPr="00476D86">
              <w:t xml:space="preserve"> рублей; ООО «НПП «</w:t>
            </w:r>
            <w:proofErr w:type="spellStart"/>
            <w:r w:rsidRPr="00476D86">
              <w:t>Геотек</w:t>
            </w:r>
            <w:proofErr w:type="spellEnd"/>
            <w:r w:rsidRPr="00476D86">
              <w:t xml:space="preserve">» завершило строительству производственно-складских помещений площадью 5 тыс. кв.м., общей стоимостью около 230 </w:t>
            </w:r>
            <w:proofErr w:type="spellStart"/>
            <w:r w:rsidRPr="00476D86">
              <w:t>млн</w:t>
            </w:r>
            <w:proofErr w:type="spellEnd"/>
            <w:r w:rsidR="003A5D94" w:rsidRPr="00476D86">
              <w:t xml:space="preserve"> </w:t>
            </w:r>
            <w:r w:rsidRPr="00476D86">
              <w:t xml:space="preserve">рублей; Холдинговая компания «Маяк» завершило проект по строительству очистных сооружений стоимостью 1,2 </w:t>
            </w:r>
            <w:proofErr w:type="spellStart"/>
            <w:r w:rsidRPr="00476D86">
              <w:t>млрд</w:t>
            </w:r>
            <w:proofErr w:type="spellEnd"/>
            <w:r w:rsidRPr="00476D86">
              <w:t xml:space="preserve"> рублей; </w:t>
            </w:r>
            <w:proofErr w:type="gramStart"/>
            <w:r w:rsidRPr="00476D86">
              <w:t>в технопарке «</w:t>
            </w:r>
            <w:proofErr w:type="spellStart"/>
            <w:r w:rsidRPr="00476D86">
              <w:t>Рамеев</w:t>
            </w:r>
            <w:proofErr w:type="spellEnd"/>
            <w:r w:rsidRPr="00476D86">
              <w:t>» открыт новый высокотехнологичный цех компании АО «ТРЭИ» по производству промышленных контроллеров; запущен новый производственный корпус предприятием ООО «Пензенский завод силового оборудования» на бывшей площадке завода ОАО НПП «Эра» по производству силового электрооборудования для РЖД и городского электрического транспорта.</w:t>
            </w:r>
            <w:proofErr w:type="gramEnd"/>
          </w:p>
          <w:p w:rsidR="0092598D" w:rsidRPr="00476D86" w:rsidRDefault="0092598D" w:rsidP="00FA738B">
            <w:pPr>
              <w:pStyle w:val="aa"/>
              <w:shd w:val="clear" w:color="auto" w:fill="FFFFFF"/>
              <w:spacing w:before="0" w:after="0"/>
              <w:ind w:firstLine="318"/>
              <w:jc w:val="both"/>
            </w:pPr>
            <w:r w:rsidRPr="00476D86">
              <w:t>АО «</w:t>
            </w:r>
            <w:proofErr w:type="spellStart"/>
            <w:r w:rsidRPr="00476D86">
              <w:t>Пензадизельмаш</w:t>
            </w:r>
            <w:proofErr w:type="spellEnd"/>
            <w:r w:rsidRPr="00476D86">
              <w:t xml:space="preserve">» в рамках реализации проекта «Развитие дизельного производства» на разработку документации и выпуск турбокомпрессоров (2022-2027 гг.) планирует освоить 2,5 </w:t>
            </w:r>
            <w:proofErr w:type="spellStart"/>
            <w:proofErr w:type="gramStart"/>
            <w:r w:rsidRPr="00476D86">
              <w:t>млрд</w:t>
            </w:r>
            <w:proofErr w:type="spellEnd"/>
            <w:proofErr w:type="gramEnd"/>
            <w:r w:rsidRPr="00476D86">
              <w:t xml:space="preserve"> рублей.</w:t>
            </w:r>
          </w:p>
          <w:p w:rsidR="0092598D" w:rsidRPr="00476D86" w:rsidRDefault="0092598D" w:rsidP="00FA738B">
            <w:pPr>
              <w:pStyle w:val="aa"/>
              <w:shd w:val="clear" w:color="auto" w:fill="FFFFFF"/>
              <w:spacing w:before="0" w:after="0"/>
              <w:ind w:firstLine="318"/>
              <w:jc w:val="both"/>
            </w:pPr>
            <w:r w:rsidRPr="00476D86">
              <w:t xml:space="preserve">ООО «СКБТ» совместно с холдинговой компанией «S7 </w:t>
            </w:r>
            <w:proofErr w:type="spellStart"/>
            <w:r w:rsidRPr="00476D86">
              <w:t>Technics</w:t>
            </w:r>
            <w:proofErr w:type="spellEnd"/>
            <w:r w:rsidRPr="00476D86">
              <w:t xml:space="preserve">» реализует инвестиционный проект (2023-2028гг.) по расширению производства продукции для авиастроения площадью 4 тыс. кв.м. на общую сумму 6,5 </w:t>
            </w:r>
            <w:proofErr w:type="spellStart"/>
            <w:proofErr w:type="gramStart"/>
            <w:r w:rsidRPr="00476D86">
              <w:t>млрд</w:t>
            </w:r>
            <w:proofErr w:type="spellEnd"/>
            <w:proofErr w:type="gramEnd"/>
            <w:r w:rsidR="003A5D94" w:rsidRPr="00476D86">
              <w:t xml:space="preserve"> </w:t>
            </w:r>
            <w:r w:rsidRPr="00476D86">
              <w:t>рублей (планируется производство двигателей для малой авиации).</w:t>
            </w:r>
          </w:p>
          <w:p w:rsidR="0092598D" w:rsidRPr="00476D86" w:rsidRDefault="0092598D" w:rsidP="00FA738B">
            <w:pPr>
              <w:pStyle w:val="aa"/>
              <w:shd w:val="clear" w:color="auto" w:fill="FFFFFF"/>
              <w:spacing w:before="0" w:after="0"/>
              <w:ind w:firstLine="318"/>
              <w:jc w:val="both"/>
            </w:pPr>
            <w:r w:rsidRPr="00476D86">
              <w:t>ООО «</w:t>
            </w:r>
            <w:proofErr w:type="spellStart"/>
            <w:r w:rsidRPr="00476D86">
              <w:t>Чаадаевский</w:t>
            </w:r>
            <w:proofErr w:type="spellEnd"/>
            <w:r w:rsidRPr="00476D86">
              <w:t xml:space="preserve"> филиал «</w:t>
            </w:r>
            <w:proofErr w:type="spellStart"/>
            <w:r w:rsidRPr="00476D86">
              <w:t>Ультрадекор</w:t>
            </w:r>
            <w:proofErr w:type="spellEnd"/>
            <w:r w:rsidRPr="00476D86">
              <w:t xml:space="preserve">» осуществляет модернизацию производства по изготовлению ДСП и ЛДСП (2023-2026гг.) на общую сумму 10,0 </w:t>
            </w:r>
            <w:proofErr w:type="spellStart"/>
            <w:proofErr w:type="gramStart"/>
            <w:r w:rsidRPr="00476D86">
              <w:t>млрд</w:t>
            </w:r>
            <w:proofErr w:type="spellEnd"/>
            <w:proofErr w:type="gramEnd"/>
            <w:r w:rsidRPr="00476D86">
              <w:t xml:space="preserve"> рублей.</w:t>
            </w:r>
          </w:p>
          <w:p w:rsidR="0092598D" w:rsidRPr="00476D86" w:rsidRDefault="0092598D" w:rsidP="00FA738B">
            <w:pPr>
              <w:pStyle w:val="aa"/>
              <w:shd w:val="clear" w:color="auto" w:fill="FFFFFF"/>
              <w:spacing w:before="0" w:after="0"/>
              <w:ind w:firstLine="318"/>
              <w:jc w:val="both"/>
            </w:pPr>
            <w:r w:rsidRPr="00476D86">
              <w:t>ООО «</w:t>
            </w:r>
            <w:proofErr w:type="spellStart"/>
            <w:r w:rsidRPr="00476D86">
              <w:t>Станкомашстрой</w:t>
            </w:r>
            <w:proofErr w:type="spellEnd"/>
            <w:r w:rsidRPr="00476D86">
              <w:t xml:space="preserve">» приступил к расширению производства отечественного металлообрабатывающего оборудования в рамках федерального проекта «Развитие производства средств производства» (2024-2030гг.) на общую сумму 7 </w:t>
            </w:r>
            <w:proofErr w:type="spellStart"/>
            <w:proofErr w:type="gramStart"/>
            <w:r w:rsidRPr="00476D86">
              <w:t>млрд</w:t>
            </w:r>
            <w:proofErr w:type="spellEnd"/>
            <w:proofErr w:type="gramEnd"/>
            <w:r w:rsidRPr="00476D86">
              <w:t xml:space="preserve"> рублей, что позволит к 2030 году ежегодно выпускать до 1000 штук металлообрабатывающего оборудования.</w:t>
            </w:r>
          </w:p>
          <w:p w:rsidR="0092598D" w:rsidRPr="00476D86" w:rsidRDefault="0092598D" w:rsidP="00FA738B">
            <w:pPr>
              <w:pStyle w:val="aa"/>
              <w:shd w:val="clear" w:color="auto" w:fill="FFFFFF"/>
              <w:spacing w:before="0" w:after="0"/>
              <w:ind w:firstLine="318"/>
              <w:jc w:val="both"/>
            </w:pPr>
            <w:r w:rsidRPr="00476D86">
              <w:lastRenderedPageBreak/>
              <w:t xml:space="preserve">В связи с расширением производства, связанным с ростом госзаказов и реализацией инвестиционных проектов на промышленных предприятиях дополнительно трудоустроено более 1200 человек. </w:t>
            </w:r>
          </w:p>
          <w:p w:rsidR="0092598D" w:rsidRPr="00476D86" w:rsidRDefault="0092598D" w:rsidP="00FA738B">
            <w:pPr>
              <w:pStyle w:val="aa"/>
              <w:shd w:val="clear" w:color="auto" w:fill="FFFFFF"/>
              <w:spacing w:before="0" w:after="0"/>
              <w:ind w:firstLine="318"/>
              <w:jc w:val="both"/>
            </w:pPr>
            <w:r w:rsidRPr="00476D86">
              <w:t xml:space="preserve">В </w:t>
            </w:r>
            <w:proofErr w:type="gramStart"/>
            <w:r w:rsidRPr="00476D86">
              <w:t>целях</w:t>
            </w:r>
            <w:proofErr w:type="gramEnd"/>
            <w:r w:rsidRPr="00476D86">
              <w:t xml:space="preserve"> стабилизации ситуации на рынке труда, привлечения инвесторов и увеличения объемов промышленного производства в Министерстве ежегодно проводится мониторинг свободных производственных площадей. На 33 объектах предприятий имеются свободные производственные площади – 303,8 тыс. м</w:t>
            </w:r>
            <w:proofErr w:type="gramStart"/>
            <w:r w:rsidRPr="00476D86">
              <w:t>2</w:t>
            </w:r>
            <w:proofErr w:type="gramEnd"/>
            <w:r w:rsidRPr="00476D86">
              <w:t>.</w:t>
            </w:r>
          </w:p>
          <w:p w:rsidR="0092598D" w:rsidRPr="00476D86" w:rsidRDefault="0092598D" w:rsidP="00FA738B">
            <w:pPr>
              <w:pStyle w:val="aa"/>
              <w:shd w:val="clear" w:color="auto" w:fill="FFFFFF"/>
              <w:spacing w:before="0" w:after="0"/>
              <w:ind w:firstLine="318"/>
              <w:jc w:val="both"/>
            </w:pPr>
            <w:r w:rsidRPr="00476D86">
              <w:t>Активная работа по межрегиональной кооперации в рамках заключенных Правительством Пензенской области Соглашений о торгово-экономическом, научно-техническом, социальном и культурном сотрудничестве проводится предприятиями области с Республикой Татарстан, Крым и Чувашской Республикой, Московской, Брянской, Нижегородской, Саратовской, Самарской, Ульяновской и другими областями.</w:t>
            </w:r>
          </w:p>
          <w:p w:rsidR="0092598D" w:rsidRPr="00476D86" w:rsidRDefault="0092598D" w:rsidP="00FA738B">
            <w:pPr>
              <w:pStyle w:val="aa"/>
              <w:shd w:val="clear" w:color="auto" w:fill="FFFFFF"/>
              <w:spacing w:before="0" w:after="0"/>
              <w:ind w:firstLine="318"/>
              <w:jc w:val="both"/>
            </w:pPr>
            <w:r w:rsidRPr="00476D86">
              <w:t>Пензенские предприятия активно сотрудничают и выполняют заказы для стратегических партнеров, таких как: ГК «</w:t>
            </w:r>
            <w:proofErr w:type="spellStart"/>
            <w:r w:rsidRPr="00476D86">
              <w:t>Роскосмос</w:t>
            </w:r>
            <w:proofErr w:type="spellEnd"/>
            <w:r w:rsidRPr="00476D86">
              <w:t>», ГК «</w:t>
            </w:r>
            <w:proofErr w:type="spellStart"/>
            <w:r w:rsidRPr="00476D86">
              <w:t>Росатом</w:t>
            </w:r>
            <w:proofErr w:type="spellEnd"/>
            <w:r w:rsidRPr="00476D86">
              <w:t>»,                              ГК «</w:t>
            </w:r>
            <w:proofErr w:type="spellStart"/>
            <w:r w:rsidRPr="00476D86">
              <w:t>Ростехнологии</w:t>
            </w:r>
            <w:proofErr w:type="spellEnd"/>
            <w:r w:rsidRPr="00476D86">
              <w:t>», ЗАО «</w:t>
            </w:r>
            <w:proofErr w:type="spellStart"/>
            <w:r w:rsidRPr="00476D86">
              <w:t>Трансмашхолдинг</w:t>
            </w:r>
            <w:proofErr w:type="spellEnd"/>
            <w:r w:rsidRPr="00476D86">
              <w:t xml:space="preserve">», Концерн «Автоматика», ОАО «РЖД», ПАО «Газпром», ОАО «АВТОВАЗ». Ежегодный объем произведенной продукции и услуг в рамках кооперации составляет около 20 </w:t>
            </w:r>
            <w:proofErr w:type="spellStart"/>
            <w:proofErr w:type="gramStart"/>
            <w:r w:rsidRPr="00476D86">
              <w:t>млрд</w:t>
            </w:r>
            <w:proofErr w:type="spellEnd"/>
            <w:proofErr w:type="gramEnd"/>
            <w:r w:rsidRPr="00476D86">
              <w:t xml:space="preserve"> рублей.</w:t>
            </w:r>
          </w:p>
          <w:p w:rsidR="0092598D" w:rsidRPr="00476D86" w:rsidRDefault="0092598D" w:rsidP="00FA738B">
            <w:pPr>
              <w:pStyle w:val="aa"/>
              <w:shd w:val="clear" w:color="auto" w:fill="FFFFFF"/>
              <w:spacing w:before="0" w:after="0"/>
              <w:ind w:firstLine="318"/>
              <w:jc w:val="both"/>
            </w:pPr>
            <w:r w:rsidRPr="00476D86">
              <w:t xml:space="preserve">В рамках заключенного на площадке Петербургского международного экономического форума соглашения о взаимодействии Пензенской области и Центра поддержки инжиниринга и инноваций (г. Москва) поддержан проект компании ООО «ПТПА-ПАРТНЕР» по разработке и производству подводной запорно-регулирующей арматуры в интересах ПАО «Газпром» (2024-2026 гг.) с предоставлением субсидии на общую сумму 191,1 </w:t>
            </w:r>
            <w:proofErr w:type="spellStart"/>
            <w:proofErr w:type="gramStart"/>
            <w:r w:rsidRPr="00476D86">
              <w:t>млн</w:t>
            </w:r>
            <w:proofErr w:type="spellEnd"/>
            <w:proofErr w:type="gramEnd"/>
            <w:r w:rsidR="003A5D94" w:rsidRPr="00476D86">
              <w:t xml:space="preserve"> </w:t>
            </w:r>
            <w:r w:rsidRPr="00476D86">
              <w:t xml:space="preserve">рублей. К 2030 году объем продукции предприятия по данному направлению вырастет на 1 </w:t>
            </w:r>
            <w:proofErr w:type="spellStart"/>
            <w:proofErr w:type="gramStart"/>
            <w:r w:rsidRPr="00476D86">
              <w:t>млрд</w:t>
            </w:r>
            <w:proofErr w:type="spellEnd"/>
            <w:proofErr w:type="gramEnd"/>
            <w:r w:rsidRPr="00476D86">
              <w:t xml:space="preserve"> рублей.</w:t>
            </w:r>
          </w:p>
          <w:p w:rsidR="0092598D" w:rsidRPr="00476D86" w:rsidRDefault="0092598D" w:rsidP="00FA738B">
            <w:pPr>
              <w:pStyle w:val="aa"/>
              <w:shd w:val="clear" w:color="auto" w:fill="FFFFFF"/>
              <w:spacing w:before="0" w:after="0"/>
              <w:ind w:firstLine="318"/>
              <w:jc w:val="both"/>
            </w:pPr>
            <w:r w:rsidRPr="00476D86">
              <w:t>Промышленные предприятия при содействии Правительства Пензенской области принимают активное участие в государственных программах Российской Федерации, что дает возможность реализации проектов модернизации производства, проведения НИОКР, освоения новых видов продукции.</w:t>
            </w:r>
          </w:p>
          <w:p w:rsidR="0092598D" w:rsidRPr="00476D86" w:rsidRDefault="0092598D" w:rsidP="00FA738B">
            <w:pPr>
              <w:pStyle w:val="aa"/>
              <w:shd w:val="clear" w:color="auto" w:fill="FFFFFF"/>
              <w:spacing w:before="0" w:after="0"/>
              <w:ind w:firstLine="318"/>
              <w:jc w:val="both"/>
            </w:pPr>
            <w:r w:rsidRPr="00476D86">
              <w:t>В 2024 году 4 предприятия промышленности (АО «Фанерный завод «Власть труда», АО «</w:t>
            </w:r>
            <w:proofErr w:type="spellStart"/>
            <w:r w:rsidRPr="00476D86">
              <w:t>Белинсксельмаш</w:t>
            </w:r>
            <w:proofErr w:type="spellEnd"/>
            <w:r w:rsidRPr="00476D86">
              <w:t>», ООО НТП «</w:t>
            </w:r>
            <w:proofErr w:type="spellStart"/>
            <w:r w:rsidRPr="00476D86">
              <w:t>Криптософт</w:t>
            </w:r>
            <w:proofErr w:type="spellEnd"/>
            <w:r w:rsidRPr="00476D86">
              <w:t xml:space="preserve">» и АО «НИИФИ») принимали участие в 4-х федеральных государственных программах РФ. Ими получено субсидий из федерального бюджета на сумму 718 </w:t>
            </w:r>
            <w:proofErr w:type="spellStart"/>
            <w:proofErr w:type="gramStart"/>
            <w:r w:rsidRPr="00476D86">
              <w:t>млн</w:t>
            </w:r>
            <w:proofErr w:type="spellEnd"/>
            <w:proofErr w:type="gramEnd"/>
            <w:r w:rsidR="003A5D94" w:rsidRPr="00476D86">
              <w:t xml:space="preserve"> </w:t>
            </w:r>
            <w:r w:rsidRPr="00476D86">
              <w:t>рублей, направленных на финансовое обеспечение части затрат на создание НИОКР по разработке базовых технологий производства приоритетных электронных компонентов и радиоэлектронной аппаратуры, что в 4,5 раза превышает уровень 2023 года.</w:t>
            </w:r>
          </w:p>
          <w:p w:rsidR="0092598D" w:rsidRPr="00476D86" w:rsidRDefault="0092598D" w:rsidP="00FA738B">
            <w:pPr>
              <w:pStyle w:val="aa"/>
              <w:shd w:val="clear" w:color="auto" w:fill="FFFFFF"/>
              <w:spacing w:before="0" w:after="0"/>
              <w:ind w:firstLine="318"/>
              <w:jc w:val="both"/>
            </w:pPr>
            <w:r w:rsidRPr="00476D86">
              <w:t xml:space="preserve">В </w:t>
            </w:r>
            <w:proofErr w:type="gramStart"/>
            <w:r w:rsidRPr="00476D86">
              <w:t>регионе</w:t>
            </w:r>
            <w:proofErr w:type="gramEnd"/>
            <w:r w:rsidRPr="00476D86">
              <w:t xml:space="preserve"> ведется активная кластерная политика. Центром кластерного развития </w:t>
            </w:r>
            <w:r w:rsidRPr="00476D86">
              <w:lastRenderedPageBreak/>
              <w:t>осуществляется поддержка семи приоритетных отраслевых кластеров (биомедицинский кластер «</w:t>
            </w:r>
            <w:proofErr w:type="spellStart"/>
            <w:r w:rsidRPr="00476D86">
              <w:t>БиоМед</w:t>
            </w:r>
            <w:proofErr w:type="spellEnd"/>
            <w:r w:rsidRPr="00476D86">
              <w:t>», приборостроительный кластер «Безопасность», кластер легкой промышленности «</w:t>
            </w:r>
            <w:proofErr w:type="spellStart"/>
            <w:r w:rsidRPr="00476D86">
              <w:t>Легпром</w:t>
            </w:r>
            <w:proofErr w:type="spellEnd"/>
            <w:r w:rsidRPr="00476D86">
              <w:t>», кондитерский кластер «Союз пензенских кондитеров», кластер информационных технологий «IT-Кластер», кластер деревообработки и деревянного домостроения, станкостроительный кластер «</w:t>
            </w:r>
            <w:proofErr w:type="spellStart"/>
            <w:r w:rsidRPr="00476D86">
              <w:t>ПензаСтанкоМаш</w:t>
            </w:r>
            <w:proofErr w:type="spellEnd"/>
            <w:r w:rsidRPr="00476D86">
              <w:t>»), в которых работают около 200 предприятий.</w:t>
            </w:r>
          </w:p>
          <w:p w:rsidR="0092598D" w:rsidRPr="00476D86" w:rsidRDefault="0092598D" w:rsidP="00FA738B">
            <w:pPr>
              <w:pStyle w:val="aa"/>
              <w:shd w:val="clear" w:color="auto" w:fill="FFFFFF"/>
              <w:spacing w:before="0" w:after="0"/>
              <w:ind w:firstLine="318"/>
              <w:jc w:val="both"/>
            </w:pPr>
            <w:r w:rsidRPr="00476D86">
              <w:t>В 2024 году станкостроительный кластер «</w:t>
            </w:r>
            <w:proofErr w:type="spellStart"/>
            <w:r w:rsidRPr="00476D86">
              <w:t>ПензаСтанкоМаш</w:t>
            </w:r>
            <w:proofErr w:type="spellEnd"/>
            <w:r w:rsidRPr="00476D86">
              <w:t xml:space="preserve">» прошёл </w:t>
            </w:r>
            <w:proofErr w:type="spellStart"/>
            <w:r w:rsidRPr="00476D86">
              <w:t>переаккредитацию</w:t>
            </w:r>
            <w:proofErr w:type="spellEnd"/>
            <w:r w:rsidRPr="00476D86">
              <w:t xml:space="preserve"> в </w:t>
            </w:r>
            <w:proofErr w:type="spellStart"/>
            <w:r w:rsidRPr="00476D86">
              <w:t>Минпромторге</w:t>
            </w:r>
            <w:proofErr w:type="spellEnd"/>
            <w:r w:rsidRPr="00476D86">
              <w:t xml:space="preserve"> России и приобрёл статус межрегионального. Состав участников кластера расширился до 16 промышленных предприятий. </w:t>
            </w:r>
            <w:proofErr w:type="gramStart"/>
            <w:r w:rsidRPr="00476D86">
              <w:t xml:space="preserve">Кроме пензенских производителей в него вошли субъекты промышленности из Владимирской, Рязанской и Самарской областей. </w:t>
            </w:r>
            <w:proofErr w:type="gramEnd"/>
          </w:p>
          <w:p w:rsidR="0092598D" w:rsidRPr="00476D86" w:rsidRDefault="0092598D" w:rsidP="00FA738B">
            <w:pPr>
              <w:pStyle w:val="aa"/>
              <w:shd w:val="clear" w:color="auto" w:fill="FFFFFF"/>
              <w:spacing w:before="0" w:after="0"/>
              <w:ind w:firstLine="318"/>
              <w:jc w:val="both"/>
            </w:pPr>
            <w:r w:rsidRPr="00476D86">
              <w:t>Резиденты кластера до конца 2025 года планируют реализовать ряд импортозамещающих проектов, в частности: производство шпинделей, зубчатых передач, комплексов очистки смазочно-охлаждающих жидкостей, высокоточной металлургической оснастки для получения крупногабаритных отливок.</w:t>
            </w:r>
          </w:p>
          <w:p w:rsidR="0092598D" w:rsidRPr="00476D86" w:rsidRDefault="0092598D" w:rsidP="00FA738B">
            <w:pPr>
              <w:pStyle w:val="aa"/>
              <w:shd w:val="clear" w:color="auto" w:fill="FFFFFF"/>
              <w:spacing w:before="0" w:after="0"/>
              <w:ind w:firstLine="318"/>
              <w:jc w:val="both"/>
            </w:pPr>
            <w:r w:rsidRPr="00476D86">
              <w:t xml:space="preserve">По результатам проведенного в 2024 году </w:t>
            </w:r>
            <w:proofErr w:type="spellStart"/>
            <w:r w:rsidRPr="00476D86">
              <w:t>Минпромторгом</w:t>
            </w:r>
            <w:proofErr w:type="spellEnd"/>
            <w:r w:rsidRPr="00476D86">
              <w:t xml:space="preserve"> РФ отбора совместных проектов участников промышленных кластеров на возмещение части затрат при реализации совместных проектов по производству промышленной продукции в целях </w:t>
            </w:r>
            <w:proofErr w:type="spellStart"/>
            <w:r w:rsidRPr="00476D86">
              <w:t>импортозамещения</w:t>
            </w:r>
            <w:proofErr w:type="spellEnd"/>
            <w:r w:rsidRPr="00476D86">
              <w:t xml:space="preserve"> ООО «</w:t>
            </w:r>
            <w:proofErr w:type="spellStart"/>
            <w:r w:rsidRPr="00476D86">
              <w:t>Станкомашстрой</w:t>
            </w:r>
            <w:proofErr w:type="spellEnd"/>
            <w:r w:rsidRPr="00476D86">
              <w:t xml:space="preserve">» получил субсидию в размере 6,3 </w:t>
            </w:r>
            <w:proofErr w:type="spellStart"/>
            <w:proofErr w:type="gramStart"/>
            <w:r w:rsidRPr="00476D86">
              <w:t>млн</w:t>
            </w:r>
            <w:proofErr w:type="spellEnd"/>
            <w:proofErr w:type="gramEnd"/>
            <w:r w:rsidRPr="00476D86">
              <w:t xml:space="preserve"> рублей на приобретение стартовой партии продукции станины, входящей в состав плана мероприятий по </w:t>
            </w:r>
            <w:proofErr w:type="spellStart"/>
            <w:r w:rsidRPr="00476D86">
              <w:t>импортозамещению</w:t>
            </w:r>
            <w:proofErr w:type="spellEnd"/>
            <w:r w:rsidRPr="00476D86">
              <w:t xml:space="preserve"> в </w:t>
            </w:r>
            <w:proofErr w:type="spellStart"/>
            <w:r w:rsidRPr="00476D86">
              <w:t>станкоинструментальной</w:t>
            </w:r>
            <w:proofErr w:type="spellEnd"/>
            <w:r w:rsidRPr="00476D86">
              <w:t xml:space="preserve"> промышленности, утверждённого приказом </w:t>
            </w:r>
            <w:proofErr w:type="spellStart"/>
            <w:r w:rsidRPr="00476D86">
              <w:t>Минпромторга</w:t>
            </w:r>
            <w:proofErr w:type="spellEnd"/>
            <w:r w:rsidRPr="00476D86">
              <w:t xml:space="preserve"> РФ от 28.06.2021 года </w:t>
            </w:r>
            <w:r w:rsidR="00565C28" w:rsidRPr="00476D86">
              <w:t xml:space="preserve">   </w:t>
            </w:r>
            <w:r w:rsidRPr="00476D86">
              <w:t>№ 2332.</w:t>
            </w:r>
          </w:p>
          <w:p w:rsidR="0092598D" w:rsidRPr="00476D86" w:rsidRDefault="0092598D" w:rsidP="00FA738B">
            <w:pPr>
              <w:pStyle w:val="aa"/>
              <w:shd w:val="clear" w:color="auto" w:fill="FFFFFF"/>
              <w:spacing w:before="0" w:after="0"/>
              <w:ind w:firstLine="318"/>
              <w:jc w:val="both"/>
            </w:pPr>
            <w:r w:rsidRPr="00476D86">
              <w:t xml:space="preserve">В </w:t>
            </w:r>
            <w:proofErr w:type="gramStart"/>
            <w:r w:rsidRPr="00476D86">
              <w:t>регионе</w:t>
            </w:r>
            <w:proofErr w:type="gramEnd"/>
            <w:r w:rsidRPr="00476D86">
              <w:t xml:space="preserve"> наблюдается положительная динамика в сфере развития малого и среднего предпринимательства. </w:t>
            </w:r>
            <w:proofErr w:type="gramStart"/>
            <w:r w:rsidRPr="00476D86">
              <w:t>Количество субъектов малого и среднего предпринимательства за начало 2025 года составляет 46 726 ед., в том числе индивидуальных предпринимателей – 34 302 ед., юридических лиц – 12 424 ед. По сравнению с аналогичным периодом прошлого года число субъектов малого и среднего предпринимательства увеличилось на 2,6 % или на 1 178 ед. (45 548 ед.).</w:t>
            </w:r>
            <w:proofErr w:type="gramEnd"/>
          </w:p>
          <w:p w:rsidR="0092598D" w:rsidRPr="00476D86" w:rsidRDefault="0092598D" w:rsidP="00FA738B">
            <w:pPr>
              <w:pStyle w:val="aa"/>
              <w:shd w:val="clear" w:color="auto" w:fill="FFFFFF"/>
              <w:spacing w:before="0" w:after="0"/>
              <w:ind w:firstLine="318"/>
              <w:jc w:val="both"/>
            </w:pPr>
            <w:r w:rsidRPr="00476D86">
              <w:t>На 10.01.2025 года имеют признак «вновь созданные» 7 510 субъектов малого и среднего предпринимательства, в том числе 6580 ед. – индивидуальные предприниматели, 930 ед. – юридические лица.</w:t>
            </w:r>
          </w:p>
          <w:p w:rsidR="0092598D" w:rsidRPr="00476D86" w:rsidRDefault="0092598D" w:rsidP="00FA738B">
            <w:pPr>
              <w:pStyle w:val="aa"/>
              <w:shd w:val="clear" w:color="auto" w:fill="FFFFFF"/>
              <w:spacing w:before="0" w:after="0"/>
              <w:ind w:firstLine="318"/>
              <w:jc w:val="both"/>
            </w:pPr>
            <w:r w:rsidRPr="00476D86">
              <w:t>Численность занятых в сфере МСП составляет более трети численности экономически активного населения региона (более 220 тыс. чел.).</w:t>
            </w:r>
          </w:p>
          <w:p w:rsidR="0092598D" w:rsidRPr="00476D86" w:rsidRDefault="0092598D" w:rsidP="00FA738B">
            <w:pPr>
              <w:pStyle w:val="aa"/>
              <w:shd w:val="clear" w:color="auto" w:fill="FFFFFF"/>
              <w:spacing w:before="0" w:after="0"/>
              <w:ind w:firstLine="318"/>
              <w:jc w:val="both"/>
            </w:pPr>
            <w:proofErr w:type="gramStart"/>
            <w:r w:rsidRPr="00476D86">
              <w:t xml:space="preserve">В соответствии с Соглашением от 13.10.2022 № 2019-T60060-1 в Пензенской области реализуется региональный проект «Системные меры развития международной кооперации и экспорта» национального проекта «Международная кооперация и экспорт», предусматривающий внедрение Стандарта по обеспечению </w:t>
            </w:r>
            <w:r w:rsidRPr="00476D86">
              <w:lastRenderedPageBreak/>
              <w:t>благоприятных условий для развития экспортной деятельности в регионе (далее – Региональный экспортный стандарт 2.0, Стандарт).</w:t>
            </w:r>
            <w:proofErr w:type="gramEnd"/>
          </w:p>
          <w:p w:rsidR="0092598D" w:rsidRPr="00476D86" w:rsidRDefault="0092598D" w:rsidP="00FA738B">
            <w:pPr>
              <w:pStyle w:val="aa"/>
              <w:shd w:val="clear" w:color="auto" w:fill="FFFFFF"/>
              <w:spacing w:before="0" w:after="0"/>
              <w:ind w:firstLine="318"/>
              <w:jc w:val="both"/>
            </w:pPr>
            <w:r w:rsidRPr="00476D86">
              <w:t xml:space="preserve">По итогам реализации национального проекта в 2024 году Пензенская область вошла в число регионов – лидеров по внедрению Регионального экспортного стандарта 2.0, обеспечив реализацию всех 15 инструментов Стандарта </w:t>
            </w:r>
            <w:proofErr w:type="gramStart"/>
            <w:r w:rsidRPr="00476D86">
              <w:t>при</w:t>
            </w:r>
            <w:proofErr w:type="gramEnd"/>
            <w:r w:rsidRPr="00476D86">
              <w:t xml:space="preserve"> обязательных 13. Регион занимает 5 место в </w:t>
            </w:r>
            <w:proofErr w:type="gramStart"/>
            <w:r w:rsidRPr="00476D86">
              <w:t>рейтинге</w:t>
            </w:r>
            <w:proofErr w:type="gramEnd"/>
            <w:r w:rsidRPr="00476D86">
              <w:t xml:space="preserve"> по России и 2</w:t>
            </w:r>
            <w:r w:rsidR="003A5D94" w:rsidRPr="00476D86">
              <w:t xml:space="preserve"> </w:t>
            </w:r>
            <w:r w:rsidRPr="00476D86">
              <w:t>в Приволжском федеральном округе</w:t>
            </w:r>
            <w:r w:rsidR="003A5D94" w:rsidRPr="00476D86">
              <w:t>.</w:t>
            </w:r>
          </w:p>
          <w:p w:rsidR="0092598D" w:rsidRPr="00476D86" w:rsidRDefault="0092598D" w:rsidP="00FA738B">
            <w:pPr>
              <w:pStyle w:val="aa"/>
              <w:shd w:val="clear" w:color="auto" w:fill="FFFFFF"/>
              <w:spacing w:before="0" w:after="0"/>
              <w:ind w:firstLine="318"/>
              <w:jc w:val="both"/>
            </w:pPr>
            <w:r w:rsidRPr="00476D86">
              <w:t xml:space="preserve">По состоянию на 01.01.2025 года в нацпроект «Производительность труда» в нацпроект вовлечены 62 предприятия, из них 51 - это предприятия обрабатывающих производств, 6 - сельского хозяйства, 3 – жилищно-коммунального хозяйства, 1 – транспорта, 1 – строительства. </w:t>
            </w:r>
          </w:p>
          <w:p w:rsidR="0092598D" w:rsidRPr="00476D86" w:rsidRDefault="0092598D" w:rsidP="00FA738B">
            <w:pPr>
              <w:pStyle w:val="aa"/>
              <w:shd w:val="clear" w:color="auto" w:fill="FFFFFF"/>
              <w:spacing w:before="0" w:after="0"/>
              <w:ind w:firstLine="318"/>
              <w:jc w:val="both"/>
            </w:pPr>
            <w:r w:rsidRPr="00476D86">
              <w:t>Обучено 1144 сотрудника предприятий – участников проекта под эгидой экспертов Федерального и Регионального центров компетенций (при плане – 727 чел.). На учебно-производственной площадке «Фабрика процессов» обучено более 900 сотрудников предприятий.</w:t>
            </w:r>
          </w:p>
          <w:p w:rsidR="0092598D" w:rsidRPr="00476D86" w:rsidRDefault="0092598D" w:rsidP="00FA738B">
            <w:pPr>
              <w:pStyle w:val="aa"/>
              <w:shd w:val="clear" w:color="auto" w:fill="FFFFFF"/>
              <w:spacing w:before="0" w:after="0"/>
              <w:ind w:firstLine="318"/>
              <w:jc w:val="both"/>
            </w:pPr>
            <w:r w:rsidRPr="00476D86">
              <w:t>На предприятиях-участниках Пензенской области создано 22 потока-образца и 24 проекта по повышению производительности труда на предприятиях-участниках национального проекта по направлению «Бережливое производство». По всем показателям план в Пензенской области выполнен.</w:t>
            </w:r>
          </w:p>
          <w:p w:rsidR="0092598D" w:rsidRPr="00476D86" w:rsidRDefault="0092598D" w:rsidP="00FA738B">
            <w:pPr>
              <w:pStyle w:val="aa"/>
              <w:shd w:val="clear" w:color="auto" w:fill="FFFFFF"/>
              <w:spacing w:before="0" w:after="0"/>
              <w:ind w:firstLine="318"/>
              <w:jc w:val="both"/>
            </w:pPr>
            <w:r w:rsidRPr="00476D86">
              <w:t xml:space="preserve">В 2024 году финансирование из средств федерального бюджета не предусмотрено. На функционирование Регионального центра компетенций в 2024 году направлено из бюджета Пензенской области 6 </w:t>
            </w:r>
            <w:proofErr w:type="spellStart"/>
            <w:proofErr w:type="gramStart"/>
            <w:r w:rsidRPr="00476D86">
              <w:t>млн</w:t>
            </w:r>
            <w:proofErr w:type="spellEnd"/>
            <w:proofErr w:type="gramEnd"/>
            <w:r w:rsidRPr="00476D86">
              <w:t xml:space="preserve"> рублей. </w:t>
            </w:r>
          </w:p>
          <w:p w:rsidR="0092598D" w:rsidRPr="00476D86" w:rsidRDefault="0092598D" w:rsidP="00FA738B">
            <w:pPr>
              <w:pStyle w:val="aa"/>
              <w:shd w:val="clear" w:color="auto" w:fill="FFFFFF"/>
              <w:spacing w:before="0" w:after="0"/>
              <w:ind w:firstLine="318"/>
              <w:jc w:val="both"/>
            </w:pPr>
            <w:r w:rsidRPr="00476D86">
              <w:t>С начала 2024 года проведено шестнадцать «Фабрик процессов» для студентов «Пензенского колледжа транспортных технологий», «Пензенского агропромышленного колледжа», «Пензенского колледжа архитектуры и строительства» и «Технологического колледжа ПензГТУ», а также для предприятий-участников национального проекта «Производительность труда» АО «</w:t>
            </w:r>
            <w:proofErr w:type="spellStart"/>
            <w:r w:rsidRPr="00476D86">
              <w:t>Пензтяжпромарматура</w:t>
            </w:r>
            <w:proofErr w:type="spellEnd"/>
            <w:r w:rsidRPr="00476D86">
              <w:t>», АО «ПО «Электроприбор», ООО «Современная упаковка» и АО «НЛЭМЗ».</w:t>
            </w:r>
          </w:p>
          <w:p w:rsidR="0092598D" w:rsidRPr="00476D86" w:rsidRDefault="0092598D" w:rsidP="00FA738B">
            <w:pPr>
              <w:pStyle w:val="aa"/>
              <w:shd w:val="clear" w:color="auto" w:fill="FFFFFF"/>
              <w:spacing w:before="0" w:after="0"/>
              <w:ind w:firstLine="318"/>
              <w:jc w:val="both"/>
            </w:pPr>
            <w:r w:rsidRPr="00476D86">
              <w:t xml:space="preserve">В </w:t>
            </w:r>
            <w:proofErr w:type="gramStart"/>
            <w:r w:rsidRPr="00476D86">
              <w:t>рамках</w:t>
            </w:r>
            <w:proofErr w:type="gramEnd"/>
            <w:r w:rsidRPr="00476D86">
              <w:t xml:space="preserve"> реализации Стратегии в области цифровой трансформации отраслей экономики, социальной сферы и государственного управления Пензенской области по направлению «Промышленность» реализуется мероприятие по формированию на платформе ГИСП цифровых паспортов промышленных предприятий.</w:t>
            </w:r>
          </w:p>
          <w:p w:rsidR="0092598D" w:rsidRPr="00476D86" w:rsidRDefault="0092598D" w:rsidP="00FA738B">
            <w:pPr>
              <w:pStyle w:val="aa"/>
              <w:shd w:val="clear" w:color="auto" w:fill="FFFFFF"/>
              <w:spacing w:before="0" w:after="0"/>
              <w:ind w:firstLine="318"/>
              <w:jc w:val="both"/>
            </w:pPr>
            <w:r w:rsidRPr="00476D86">
              <w:t>На портале Государственной информационной системы промышленности реализован модуль «Цифровой паспорт промышленного предприятия», содержащий перечень характеристик предприятия и включающий информацию об уровне цифровой зрелости (доступен на стартовой странице – </w:t>
            </w:r>
            <w:hyperlink r:id="rId8" w:history="1">
              <w:r w:rsidRPr="00476D86">
                <w:t>https://gisp.gov.ru/digpass</w:t>
              </w:r>
            </w:hyperlink>
            <w:r w:rsidRPr="00476D86">
              <w:t xml:space="preserve">). По состоянию на 01.01.2025 года 60 пензенских предприятиях </w:t>
            </w:r>
            <w:proofErr w:type="gramStart"/>
            <w:r w:rsidRPr="00476D86">
              <w:t>авторизованы</w:t>
            </w:r>
            <w:proofErr w:type="gramEnd"/>
            <w:r w:rsidRPr="00476D86">
              <w:t xml:space="preserve"> в модуле </w:t>
            </w:r>
            <w:r w:rsidRPr="00476D86">
              <w:lastRenderedPageBreak/>
              <w:t xml:space="preserve">«Цифровой паспорт» и реализуют 86 проектов </w:t>
            </w:r>
            <w:proofErr w:type="spellStart"/>
            <w:r w:rsidRPr="00476D86">
              <w:t>цифровизации</w:t>
            </w:r>
            <w:proofErr w:type="spellEnd"/>
            <w:r w:rsidRPr="00476D86">
              <w:t xml:space="preserve">. Цифровая зрелость предприятий составляет 40,5%, уровень </w:t>
            </w:r>
            <w:proofErr w:type="spellStart"/>
            <w:r w:rsidRPr="00476D86">
              <w:t>цифровизации</w:t>
            </w:r>
            <w:proofErr w:type="spellEnd"/>
            <w:r w:rsidRPr="00476D86">
              <w:t xml:space="preserve"> основных процессов – 44,0%.</w:t>
            </w:r>
          </w:p>
          <w:p w:rsidR="003E4393" w:rsidRPr="00476D86" w:rsidRDefault="003E4393" w:rsidP="00FA738B">
            <w:pPr>
              <w:ind w:firstLine="318"/>
              <w:jc w:val="both"/>
            </w:pPr>
            <w:r w:rsidRPr="00476D86">
              <w:t xml:space="preserve">В 2024 году было проведено 4 заседания Ассоциации промышленников Пензенской области, в том числе 3 с участием Губернатора, где рассматривались наиболее актуальные вопросы работы промышленности. </w:t>
            </w:r>
          </w:p>
          <w:p w:rsidR="00BC7BFF" w:rsidRPr="00476D86" w:rsidRDefault="003E4393" w:rsidP="00896658">
            <w:pPr>
              <w:ind w:firstLine="318"/>
              <w:jc w:val="both"/>
            </w:pPr>
            <w:r w:rsidRPr="00476D86">
              <w:t xml:space="preserve">В частности, выполнение </w:t>
            </w:r>
            <w:proofErr w:type="spellStart"/>
            <w:r w:rsidRPr="00476D86">
              <w:t>гособоронзаказа</w:t>
            </w:r>
            <w:proofErr w:type="spellEnd"/>
            <w:r w:rsidRPr="00476D86">
              <w:t xml:space="preserve">, обеспеченность кадрами промышленных предприятий, привлечение долгосрочного финансирования через выпуск облигаций, поддержка экспортных поставок со стороны МЭРП, </w:t>
            </w:r>
            <w:proofErr w:type="spellStart"/>
            <w:r w:rsidRPr="00476D86">
              <w:t>цифровизация</w:t>
            </w:r>
            <w:proofErr w:type="spellEnd"/>
            <w:r w:rsidRPr="00476D86">
              <w:t xml:space="preserve"> промышленности. Рассматривались вопросы внутренней кооперации, </w:t>
            </w:r>
            <w:proofErr w:type="spellStart"/>
            <w:r w:rsidRPr="00476D86">
              <w:t>импортозамещения</w:t>
            </w:r>
            <w:proofErr w:type="spellEnd"/>
            <w:r w:rsidRPr="00476D86">
              <w:t xml:space="preserve"> и логистики с зарубежными странами; участие промышленности в национальном проекте «</w:t>
            </w:r>
            <w:proofErr w:type="spellStart"/>
            <w:r w:rsidRPr="00476D86">
              <w:t>Профессионалитет</w:t>
            </w:r>
            <w:proofErr w:type="spellEnd"/>
            <w:r w:rsidRPr="00476D86">
              <w:t>» в рамках кластеров «</w:t>
            </w:r>
            <w:proofErr w:type="spellStart"/>
            <w:r w:rsidRPr="00476D86">
              <w:t>ПензаПрофМаш</w:t>
            </w:r>
            <w:proofErr w:type="spellEnd"/>
            <w:r w:rsidRPr="00476D86">
              <w:t>» и «</w:t>
            </w:r>
            <w:proofErr w:type="spellStart"/>
            <w:r w:rsidRPr="00476D86">
              <w:t>АтомСтарт</w:t>
            </w:r>
            <w:proofErr w:type="spellEnd"/>
            <w:r w:rsidRPr="00476D86">
              <w:t xml:space="preserve">». Оценивалось состояние мобилизации промышленного сектора в условиях СВО, вопрос набора граждан из числа работников промышленных предприятий на службу в ряды Вооруженных сил Российской Федерации по контракту. Результаты работы Ассоциации промышленников Пензенской области доводились до Координационного совета РСПП в ПФО (КСОПП в ПФО), трудовых коллективов.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5868" w:rsidRPr="00476D86" w:rsidRDefault="00FF5868" w:rsidP="00FF5868">
            <w:pPr>
              <w:pStyle w:val="a4"/>
              <w:widowControl w:val="0"/>
              <w:spacing w:after="0"/>
              <w:ind w:left="34"/>
              <w:jc w:val="center"/>
              <w:rPr>
                <w:color w:val="0D0D0D"/>
              </w:rPr>
            </w:pPr>
            <w:r w:rsidRPr="00476D86">
              <w:rPr>
                <w:color w:val="0D0D0D"/>
              </w:rPr>
              <w:lastRenderedPageBreak/>
              <w:t>1. Министерство экономического развития и промышленности Пензенской области</w:t>
            </w:r>
          </w:p>
          <w:p w:rsidR="00FF5868" w:rsidRPr="00476D86" w:rsidRDefault="00FF5868" w:rsidP="00FF5868">
            <w:pPr>
              <w:pStyle w:val="a4"/>
              <w:widowControl w:val="0"/>
              <w:spacing w:after="0"/>
              <w:ind w:left="34"/>
              <w:jc w:val="center"/>
              <w:rPr>
                <w:color w:val="0D0D0D"/>
              </w:rPr>
            </w:pPr>
          </w:p>
          <w:p w:rsidR="00FF5868" w:rsidRPr="00476D86" w:rsidRDefault="00FF5868" w:rsidP="00FF5868">
            <w:pPr>
              <w:pStyle w:val="a4"/>
              <w:widowControl w:val="0"/>
              <w:spacing w:after="0"/>
              <w:ind w:left="0"/>
              <w:jc w:val="center"/>
              <w:rPr>
                <w:color w:val="0D0D0D"/>
              </w:rPr>
            </w:pPr>
            <w:r w:rsidRPr="00476D86">
              <w:rPr>
                <w:color w:val="0D0D0D"/>
              </w:rPr>
              <w:t>2. Региональное объединение работодателей «Ассоциация промышленников Пензенской области»</w:t>
            </w:r>
          </w:p>
          <w:p w:rsidR="00FF5868" w:rsidRPr="00476D86" w:rsidRDefault="00FF5868" w:rsidP="00FF5868">
            <w:pPr>
              <w:pStyle w:val="a4"/>
              <w:widowControl w:val="0"/>
              <w:spacing w:after="0"/>
              <w:ind w:left="34"/>
              <w:jc w:val="center"/>
              <w:rPr>
                <w:color w:val="0D0D0D"/>
              </w:rPr>
            </w:pPr>
          </w:p>
          <w:p w:rsidR="00BC7BFF" w:rsidRPr="00476D86" w:rsidRDefault="00BC7BFF" w:rsidP="00BC7BFF">
            <w:pPr>
              <w:pStyle w:val="a4"/>
              <w:widowControl w:val="0"/>
              <w:spacing w:after="0"/>
              <w:ind w:left="34"/>
              <w:jc w:val="center"/>
              <w:rPr>
                <w:color w:val="0D0D0D"/>
              </w:rPr>
            </w:pPr>
          </w:p>
        </w:tc>
      </w:tr>
      <w:tr w:rsidR="007073AD" w:rsidRPr="00476D86" w:rsidTr="00D709A3">
        <w:trPr>
          <w:trHeight w:val="599"/>
        </w:trPr>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7073AD" w:rsidP="001777AD">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1.3. При формировании бюджетной политики области ориентироваться на повышение реальных доходов и уровня жизни граждан, создание комфортных условий для их проживания, а также условий и возможностей для самореализации и раскрытия таланта каждого человека.</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32C2" w:rsidRPr="00476D86" w:rsidRDefault="00A532C2" w:rsidP="00A532C2">
            <w:pPr>
              <w:ind w:firstLine="318"/>
              <w:jc w:val="both"/>
            </w:pPr>
            <w:r w:rsidRPr="00476D86">
              <w:t>Основные направления бюджетной и налоговой политики Пензенской области на 2024 год и плановый период 2025 и 2026 годов, утвержденные распоряжением Правительства Пензенской области от 21.10.2023 №925-рП, в качестве стратегического приоритета предусматривают создание комфортных условий для проживания граждан, а также условий и возможностей для самореализации и раскрытия таланта каждого человека.</w:t>
            </w:r>
          </w:p>
          <w:p w:rsidR="001616E4" w:rsidRPr="00476D86" w:rsidRDefault="001616E4" w:rsidP="00A532C2">
            <w:pPr>
              <w:pStyle w:val="af5"/>
              <w:ind w:firstLine="318"/>
              <w:jc w:val="both"/>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7073AD" w:rsidP="00187722">
            <w:pPr>
              <w:pStyle w:val="a4"/>
              <w:widowControl w:val="0"/>
              <w:spacing w:after="0"/>
              <w:ind w:left="0" w:hanging="20"/>
              <w:jc w:val="center"/>
              <w:rPr>
                <w:color w:val="0D0D0D"/>
              </w:rPr>
            </w:pPr>
            <w:r w:rsidRPr="00476D86">
              <w:rPr>
                <w:color w:val="0D0D0D"/>
              </w:rPr>
              <w:t>1. Министерство финансов Пензенской области</w:t>
            </w:r>
          </w:p>
          <w:p w:rsidR="007073AD" w:rsidRPr="00476D86" w:rsidRDefault="007073AD" w:rsidP="001777AD">
            <w:pPr>
              <w:pStyle w:val="a4"/>
              <w:widowControl w:val="0"/>
              <w:spacing w:after="0"/>
              <w:ind w:left="207" w:hanging="227"/>
              <w:rPr>
                <w:color w:val="0D0D0D"/>
              </w:rPr>
            </w:pPr>
          </w:p>
        </w:tc>
      </w:tr>
      <w:tr w:rsidR="007073AD" w:rsidRPr="00476D86" w:rsidTr="00D02D7B">
        <w:trPr>
          <w:trHeight w:val="6345"/>
        </w:trPr>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7073AD" w:rsidP="00042ED6">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1.4. Обеспечивать повышение эффективности стратегического планирования на территории Пензенской области, в том числе открытость и гласность процесса разработки документов стратегического планирования.</w:t>
            </w:r>
          </w:p>
          <w:p w:rsidR="007073AD" w:rsidRPr="00476D86" w:rsidRDefault="007073AD" w:rsidP="001777AD">
            <w:pPr>
              <w:pStyle w:val="af5"/>
              <w:ind w:firstLine="284"/>
              <w:jc w:val="both"/>
              <w:rPr>
                <w:rFonts w:ascii="Times New Roman" w:hAnsi="Times New Roman" w:cs="Times New Roman"/>
                <w:color w:val="0D0D0D"/>
                <w:sz w:val="24"/>
                <w:szCs w:val="24"/>
              </w:rPr>
            </w:pPr>
            <w:proofErr w:type="gramStart"/>
            <w:r w:rsidRPr="00476D86">
              <w:rPr>
                <w:rFonts w:ascii="Times New Roman" w:hAnsi="Times New Roman" w:cs="Times New Roman"/>
                <w:color w:val="0D0D0D"/>
                <w:sz w:val="24"/>
                <w:szCs w:val="24"/>
              </w:rPr>
              <w:t>В целях обеспечения участия работодателей и профсоюзов в подготовке документов стратегического планирования организовывать общественное обсуждение проектов стратегии, долгосрочного и среднесрочного прогнозов социально-экономического развития Пензенской области в соответствии с порядком и сроками, установленными нормативными правовыми актами в сфере стратегического планирования в Пензенской области.</w:t>
            </w:r>
            <w:proofErr w:type="gramEnd"/>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C7EBC" w:rsidRPr="00476D86" w:rsidRDefault="006C7EBC" w:rsidP="00D02D7B">
            <w:pPr>
              <w:pStyle w:val="af5"/>
              <w:ind w:firstLine="317"/>
              <w:jc w:val="both"/>
              <w:rPr>
                <w:rFonts w:ascii="Times New Roman" w:hAnsi="Times New Roman" w:cs="Times New Roman"/>
                <w:color w:val="0D0D0D"/>
                <w:sz w:val="24"/>
                <w:szCs w:val="24"/>
              </w:rPr>
            </w:pPr>
            <w:proofErr w:type="gramStart"/>
            <w:r w:rsidRPr="00476D86">
              <w:rPr>
                <w:rFonts w:ascii="Times New Roman" w:hAnsi="Times New Roman" w:cs="Times New Roman"/>
                <w:color w:val="0D0D0D"/>
                <w:sz w:val="24"/>
                <w:szCs w:val="24"/>
              </w:rPr>
              <w:t>В целях обеспечения открытости, гласности и доступности информации, принятые документы стратегического планирования региона размещены в федеральной информационной системе стратегического планирования ГАС «Управление» и на официальном сайте Министерства экономического развития и промышленности Пензенской области.</w:t>
            </w:r>
            <w:proofErr w:type="gramEnd"/>
          </w:p>
          <w:p w:rsidR="006C7EBC" w:rsidRPr="00476D86" w:rsidRDefault="006C7EBC" w:rsidP="00D02D7B">
            <w:pPr>
              <w:pStyle w:val="af5"/>
              <w:ind w:firstLine="317"/>
              <w:jc w:val="both"/>
              <w:rPr>
                <w:rFonts w:ascii="Times New Roman" w:hAnsi="Times New Roman" w:cs="Times New Roman"/>
                <w:color w:val="0D0D0D"/>
                <w:sz w:val="24"/>
                <w:szCs w:val="24"/>
              </w:rPr>
            </w:pPr>
            <w:proofErr w:type="gramStart"/>
            <w:r w:rsidRPr="00476D86">
              <w:rPr>
                <w:rFonts w:ascii="Times New Roman" w:hAnsi="Times New Roman" w:cs="Times New Roman"/>
                <w:color w:val="0D0D0D"/>
                <w:sz w:val="24"/>
                <w:szCs w:val="24"/>
              </w:rPr>
              <w:t xml:space="preserve">В целях повышения эффективности функционирования системы стратегического планирования, а также повышения эффективности деятельности участников стратегического планирования по достижению в установленные сроки запланированных показателей социально-экономического развития Пензенской области, осуществляется мониторинг и контроль реализации Стратегии социально-экономического развития на долгосрочную перспективу (до 2035 года), утвержденной Законом Пензенской области от 15.05.2019 № 3323-ЗПО </w:t>
            </w:r>
            <w:r w:rsidR="00896658" w:rsidRPr="00476D86">
              <w:rPr>
                <w:rFonts w:ascii="Times New Roman" w:hAnsi="Times New Roman" w:cs="Times New Roman"/>
                <w:color w:val="0D0D0D"/>
                <w:sz w:val="24"/>
                <w:szCs w:val="24"/>
              </w:rPr>
              <w:t xml:space="preserve">                      </w:t>
            </w:r>
            <w:r w:rsidRPr="00476D86">
              <w:rPr>
                <w:rFonts w:ascii="Times New Roman" w:hAnsi="Times New Roman" w:cs="Times New Roman"/>
                <w:color w:val="0D0D0D"/>
                <w:sz w:val="24"/>
                <w:szCs w:val="24"/>
              </w:rPr>
              <w:t>(с последующими изменениями).</w:t>
            </w:r>
            <w:proofErr w:type="gramEnd"/>
          </w:p>
          <w:p w:rsidR="006C7EBC" w:rsidRPr="00476D86" w:rsidRDefault="006C7EBC" w:rsidP="00D02D7B">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Результаты мониторинга отражаются в ежегодном </w:t>
            </w:r>
            <w:proofErr w:type="gramStart"/>
            <w:r w:rsidRPr="00476D86">
              <w:rPr>
                <w:rFonts w:ascii="Times New Roman" w:hAnsi="Times New Roman" w:cs="Times New Roman"/>
                <w:color w:val="0D0D0D"/>
                <w:sz w:val="24"/>
                <w:szCs w:val="24"/>
              </w:rPr>
              <w:t>отчете</w:t>
            </w:r>
            <w:proofErr w:type="gramEnd"/>
            <w:r w:rsidRPr="00476D86">
              <w:rPr>
                <w:rFonts w:ascii="Times New Roman" w:hAnsi="Times New Roman" w:cs="Times New Roman"/>
                <w:color w:val="0D0D0D"/>
                <w:sz w:val="24"/>
                <w:szCs w:val="24"/>
              </w:rPr>
              <w:t xml:space="preserve"> Губернатора Пензенской области о результатах деятельности Правительства Пензенской области.</w:t>
            </w:r>
          </w:p>
          <w:p w:rsidR="006C7EBC" w:rsidRPr="00476D86" w:rsidRDefault="006C7EBC" w:rsidP="00D02D7B">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Для обеспечения мониторинга и контроля реализации документов стратегического планирования Министерством экономического развития и промышленности Пензенской области в специальный модуль в ГАС «Управление» внесена вся необходимая информация об итогах реализации документов стратегического планирования за отчетный период.</w:t>
            </w:r>
          </w:p>
          <w:p w:rsidR="007073AD" w:rsidRPr="00476D86" w:rsidRDefault="006C7EBC" w:rsidP="00D02D7B">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В </w:t>
            </w:r>
            <w:proofErr w:type="gramStart"/>
            <w:r w:rsidRPr="00476D86">
              <w:rPr>
                <w:rFonts w:ascii="Times New Roman" w:hAnsi="Times New Roman" w:cs="Times New Roman"/>
                <w:color w:val="0D0D0D"/>
                <w:sz w:val="24"/>
                <w:szCs w:val="24"/>
              </w:rPr>
              <w:t>целях</w:t>
            </w:r>
            <w:proofErr w:type="gramEnd"/>
            <w:r w:rsidRPr="00476D86">
              <w:rPr>
                <w:rFonts w:ascii="Times New Roman" w:hAnsi="Times New Roman" w:cs="Times New Roman"/>
                <w:color w:val="0D0D0D"/>
                <w:sz w:val="24"/>
                <w:szCs w:val="24"/>
              </w:rPr>
              <w:t xml:space="preserve"> приведения Стратегии социально-экономического развития Пензенской области на период до 2035 года в соответствие с федеральным и региональным законодательством в 2024 году в неё внесены изменения.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7073AD" w:rsidP="00CC4177">
            <w:pPr>
              <w:pStyle w:val="a4"/>
              <w:widowControl w:val="0"/>
              <w:spacing w:after="0"/>
              <w:ind w:left="34"/>
              <w:jc w:val="center"/>
              <w:rPr>
                <w:color w:val="0D0D0D"/>
              </w:rPr>
            </w:pPr>
            <w:r w:rsidRPr="00476D86">
              <w:rPr>
                <w:color w:val="0D0D0D"/>
              </w:rPr>
              <w:t>1. Министерство экономического развития и промышленности Пензенской области</w:t>
            </w:r>
          </w:p>
        </w:tc>
      </w:tr>
      <w:tr w:rsidR="007073AD" w:rsidRPr="00476D86" w:rsidTr="00D02D7B">
        <w:trPr>
          <w:trHeight w:val="2016"/>
        </w:trPr>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7073AD" w:rsidP="001777AD">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1.5. </w:t>
            </w:r>
            <w:proofErr w:type="gramStart"/>
            <w:r w:rsidRPr="00476D86">
              <w:rPr>
                <w:rFonts w:ascii="Times New Roman" w:hAnsi="Times New Roman" w:cs="Times New Roman"/>
                <w:color w:val="0D0D0D"/>
                <w:sz w:val="24"/>
                <w:szCs w:val="24"/>
              </w:rPr>
              <w:t xml:space="preserve">Оказывать содействие субъектам деятельности в сфере промышленности и организациям, реализующим научные, научно-технические и инновационные проекты, направленные на внедрение наилучших доступных технологий и </w:t>
            </w:r>
            <w:proofErr w:type="spellStart"/>
            <w:r w:rsidRPr="00476D86">
              <w:rPr>
                <w:rFonts w:ascii="Times New Roman" w:hAnsi="Times New Roman" w:cs="Times New Roman"/>
                <w:color w:val="0D0D0D"/>
                <w:sz w:val="24"/>
                <w:szCs w:val="24"/>
              </w:rPr>
              <w:t>импортозамещение</w:t>
            </w:r>
            <w:proofErr w:type="spellEnd"/>
            <w:r w:rsidRPr="00476D86">
              <w:rPr>
                <w:rFonts w:ascii="Times New Roman" w:hAnsi="Times New Roman" w:cs="Times New Roman"/>
                <w:color w:val="0D0D0D"/>
                <w:sz w:val="24"/>
                <w:szCs w:val="24"/>
              </w:rPr>
              <w:t xml:space="preserve">, а также организациям, реализующим проекты по созданию и развитию промышленной и технологической инфраструктуры на территории Пензенской области, посредством предоставления займов, информационно-консультационных </w:t>
            </w:r>
            <w:r w:rsidRPr="00476D86">
              <w:rPr>
                <w:rFonts w:ascii="Times New Roman" w:hAnsi="Times New Roman" w:cs="Times New Roman"/>
                <w:color w:val="0D0D0D"/>
                <w:sz w:val="24"/>
                <w:szCs w:val="24"/>
              </w:rPr>
              <w:lastRenderedPageBreak/>
              <w:t>услуг, а также иных мер поддержки через Фонд развития промышленности Пензенской области.</w:t>
            </w:r>
            <w:proofErr w:type="gramEnd"/>
          </w:p>
          <w:p w:rsidR="007073AD" w:rsidRPr="00476D86" w:rsidRDefault="007073AD" w:rsidP="002C1D50">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В </w:t>
            </w:r>
            <w:proofErr w:type="gramStart"/>
            <w:r w:rsidRPr="00476D86">
              <w:rPr>
                <w:rFonts w:ascii="Times New Roman" w:hAnsi="Times New Roman" w:cs="Times New Roman"/>
                <w:color w:val="0D0D0D"/>
                <w:sz w:val="24"/>
                <w:szCs w:val="24"/>
              </w:rPr>
              <w:t>рамках</w:t>
            </w:r>
            <w:proofErr w:type="gramEnd"/>
            <w:r w:rsidRPr="00476D86">
              <w:rPr>
                <w:rFonts w:ascii="Times New Roman" w:hAnsi="Times New Roman" w:cs="Times New Roman"/>
                <w:color w:val="0D0D0D"/>
                <w:sz w:val="24"/>
                <w:szCs w:val="24"/>
              </w:rPr>
              <w:t xml:space="preserve"> реализации государственной программы Пензенской области "Развитие промышленности в Пензенской области и повышение ее конкурентоспособности" предоставлять субсидии субъектам деятельности в сфере промышленности на возмещение части затрат на приобретение оборудования в целях модернизации производства.</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15A" w:rsidRPr="00476D86" w:rsidRDefault="00ED415A" w:rsidP="00D02D7B">
            <w:pPr>
              <w:pStyle w:val="af5"/>
              <w:ind w:firstLine="317"/>
              <w:jc w:val="both"/>
              <w:rPr>
                <w:rFonts w:ascii="Times New Roman" w:hAnsi="Times New Roman" w:cs="Times New Roman"/>
                <w:color w:val="0D0D0D"/>
                <w:sz w:val="24"/>
                <w:szCs w:val="24"/>
              </w:rPr>
            </w:pPr>
            <w:proofErr w:type="gramStart"/>
            <w:r w:rsidRPr="00476D86">
              <w:rPr>
                <w:rFonts w:ascii="Times New Roman" w:hAnsi="Times New Roman" w:cs="Times New Roman"/>
                <w:color w:val="0D0D0D"/>
                <w:sz w:val="24"/>
                <w:szCs w:val="24"/>
              </w:rPr>
              <w:lastRenderedPageBreak/>
              <w:t xml:space="preserve">Фонд развития промышленности Пензенской области оказывает содействие субъектам деятельности в сфере промышленности и организациям, реализующим научные, научно-технические и инновационные проекты, направленные на внедрение наилучших доступных технологий и </w:t>
            </w:r>
            <w:proofErr w:type="spellStart"/>
            <w:r w:rsidRPr="00476D86">
              <w:rPr>
                <w:rFonts w:ascii="Times New Roman" w:hAnsi="Times New Roman" w:cs="Times New Roman"/>
                <w:color w:val="0D0D0D"/>
                <w:sz w:val="24"/>
                <w:szCs w:val="24"/>
              </w:rPr>
              <w:t>импортозамещение</w:t>
            </w:r>
            <w:proofErr w:type="spellEnd"/>
            <w:r w:rsidRPr="00476D86">
              <w:rPr>
                <w:rFonts w:ascii="Times New Roman" w:hAnsi="Times New Roman" w:cs="Times New Roman"/>
                <w:color w:val="0D0D0D"/>
                <w:sz w:val="24"/>
                <w:szCs w:val="24"/>
              </w:rPr>
              <w:t>, а также организациям, реализующим проекты по созданию и развитию промышленной и технологической инфраструктуры на территории Пензенской области, посредством предоставления займов и грантов, информационно-консультационных услуг.</w:t>
            </w:r>
            <w:proofErr w:type="gramEnd"/>
          </w:p>
          <w:p w:rsidR="00ED415A" w:rsidRPr="00476D86" w:rsidRDefault="00ED415A" w:rsidP="00D02D7B">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На предоставление льготных займов промышленным предприятиям, региональному Фонду в 2024 году предоставлена субсидия из бюджета Пензенской области в размере 95,9 </w:t>
            </w:r>
            <w:proofErr w:type="spellStart"/>
            <w:proofErr w:type="gramStart"/>
            <w:r w:rsidRPr="00476D86">
              <w:rPr>
                <w:rFonts w:ascii="Times New Roman" w:hAnsi="Times New Roman" w:cs="Times New Roman"/>
                <w:color w:val="0D0D0D"/>
                <w:sz w:val="24"/>
                <w:szCs w:val="24"/>
              </w:rPr>
              <w:t>млн</w:t>
            </w:r>
            <w:proofErr w:type="spellEnd"/>
            <w:proofErr w:type="gramEnd"/>
            <w:r w:rsidRPr="00476D86">
              <w:rPr>
                <w:rFonts w:ascii="Times New Roman" w:hAnsi="Times New Roman" w:cs="Times New Roman"/>
                <w:color w:val="0D0D0D"/>
                <w:sz w:val="24"/>
                <w:szCs w:val="24"/>
              </w:rPr>
              <w:t xml:space="preserve"> рублей (из них 70 </w:t>
            </w:r>
            <w:proofErr w:type="spellStart"/>
            <w:r w:rsidRPr="00476D86">
              <w:rPr>
                <w:rFonts w:ascii="Times New Roman" w:hAnsi="Times New Roman" w:cs="Times New Roman"/>
                <w:color w:val="0D0D0D"/>
                <w:sz w:val="24"/>
                <w:szCs w:val="24"/>
              </w:rPr>
              <w:t>млн</w:t>
            </w:r>
            <w:proofErr w:type="spellEnd"/>
            <w:r w:rsidRPr="00476D86">
              <w:rPr>
                <w:rFonts w:ascii="Times New Roman" w:hAnsi="Times New Roman" w:cs="Times New Roman"/>
                <w:color w:val="0D0D0D"/>
                <w:sz w:val="24"/>
                <w:szCs w:val="24"/>
              </w:rPr>
              <w:t xml:space="preserve"> рублей средства регионального бюджета и 25,9 </w:t>
            </w:r>
            <w:proofErr w:type="spellStart"/>
            <w:r w:rsidRPr="00476D86">
              <w:rPr>
                <w:rFonts w:ascii="Times New Roman" w:hAnsi="Times New Roman" w:cs="Times New Roman"/>
                <w:color w:val="0D0D0D"/>
                <w:sz w:val="24"/>
                <w:szCs w:val="24"/>
              </w:rPr>
              <w:t>млн</w:t>
            </w:r>
            <w:proofErr w:type="spellEnd"/>
            <w:r w:rsidRPr="00476D86">
              <w:rPr>
                <w:rFonts w:ascii="Times New Roman" w:hAnsi="Times New Roman" w:cs="Times New Roman"/>
                <w:color w:val="0D0D0D"/>
                <w:sz w:val="24"/>
                <w:szCs w:val="24"/>
              </w:rPr>
              <w:t xml:space="preserve"> рублей средства федерального бюджета). Капитализация Фонда по итогам 2024 года составила 689,3 </w:t>
            </w:r>
            <w:proofErr w:type="spellStart"/>
            <w:proofErr w:type="gramStart"/>
            <w:r w:rsidRPr="00476D86">
              <w:rPr>
                <w:rFonts w:ascii="Times New Roman" w:hAnsi="Times New Roman" w:cs="Times New Roman"/>
                <w:color w:val="0D0D0D"/>
                <w:sz w:val="24"/>
                <w:szCs w:val="24"/>
              </w:rPr>
              <w:t>млн</w:t>
            </w:r>
            <w:proofErr w:type="spellEnd"/>
            <w:proofErr w:type="gramEnd"/>
            <w:r w:rsidRPr="00476D86">
              <w:rPr>
                <w:rFonts w:ascii="Times New Roman" w:hAnsi="Times New Roman" w:cs="Times New Roman"/>
                <w:color w:val="0D0D0D"/>
                <w:sz w:val="24"/>
                <w:szCs w:val="24"/>
              </w:rPr>
              <w:t xml:space="preserve"> рублей.</w:t>
            </w:r>
          </w:p>
          <w:p w:rsidR="00ED415A" w:rsidRPr="00476D86" w:rsidRDefault="00ED415A" w:rsidP="00D02D7B">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В 2024 году Фондом предоставлено 7 льготных займов на общую сумму 445 </w:t>
            </w:r>
            <w:proofErr w:type="spellStart"/>
            <w:proofErr w:type="gramStart"/>
            <w:r w:rsidRPr="00476D86">
              <w:rPr>
                <w:rFonts w:ascii="Times New Roman" w:hAnsi="Times New Roman" w:cs="Times New Roman"/>
                <w:color w:val="0D0D0D"/>
                <w:sz w:val="24"/>
                <w:szCs w:val="24"/>
              </w:rPr>
              <w:t>млн</w:t>
            </w:r>
            <w:proofErr w:type="spellEnd"/>
            <w:proofErr w:type="gramEnd"/>
            <w:r w:rsidRPr="00476D86">
              <w:rPr>
                <w:rFonts w:ascii="Times New Roman" w:hAnsi="Times New Roman" w:cs="Times New Roman"/>
                <w:color w:val="0D0D0D"/>
                <w:sz w:val="24"/>
                <w:szCs w:val="24"/>
              </w:rPr>
              <w:t xml:space="preserve"> рублей (из них 94,5 </w:t>
            </w:r>
            <w:proofErr w:type="spellStart"/>
            <w:r w:rsidRPr="00476D86">
              <w:rPr>
                <w:rFonts w:ascii="Times New Roman" w:hAnsi="Times New Roman" w:cs="Times New Roman"/>
                <w:color w:val="0D0D0D"/>
                <w:sz w:val="24"/>
                <w:szCs w:val="24"/>
              </w:rPr>
              <w:t>млн</w:t>
            </w:r>
            <w:proofErr w:type="spellEnd"/>
            <w:r w:rsidRPr="00476D86">
              <w:rPr>
                <w:rFonts w:ascii="Times New Roman" w:hAnsi="Times New Roman" w:cs="Times New Roman"/>
                <w:color w:val="0D0D0D"/>
                <w:sz w:val="24"/>
                <w:szCs w:val="24"/>
              </w:rPr>
              <w:t xml:space="preserve"> рублей средства субсидии из бюджета Пензенской области, 310,5 </w:t>
            </w:r>
            <w:proofErr w:type="spellStart"/>
            <w:r w:rsidRPr="00476D86">
              <w:rPr>
                <w:rFonts w:ascii="Times New Roman" w:hAnsi="Times New Roman" w:cs="Times New Roman"/>
                <w:color w:val="0D0D0D"/>
                <w:sz w:val="24"/>
                <w:szCs w:val="24"/>
              </w:rPr>
              <w:t>млн</w:t>
            </w:r>
            <w:proofErr w:type="spellEnd"/>
            <w:r w:rsidRPr="00476D86">
              <w:rPr>
                <w:rFonts w:ascii="Times New Roman" w:hAnsi="Times New Roman" w:cs="Times New Roman"/>
                <w:color w:val="0D0D0D"/>
                <w:sz w:val="24"/>
                <w:szCs w:val="24"/>
              </w:rPr>
              <w:t xml:space="preserve"> рублей средства федерального Фонда развития промышленности, 40 </w:t>
            </w:r>
            <w:proofErr w:type="spellStart"/>
            <w:r w:rsidRPr="00476D86">
              <w:rPr>
                <w:rFonts w:ascii="Times New Roman" w:hAnsi="Times New Roman" w:cs="Times New Roman"/>
                <w:color w:val="0D0D0D"/>
                <w:sz w:val="24"/>
                <w:szCs w:val="24"/>
              </w:rPr>
              <w:t>млн</w:t>
            </w:r>
            <w:proofErr w:type="spellEnd"/>
            <w:r w:rsidRPr="00476D86">
              <w:rPr>
                <w:rFonts w:ascii="Times New Roman" w:hAnsi="Times New Roman" w:cs="Times New Roman"/>
                <w:color w:val="0D0D0D"/>
                <w:sz w:val="24"/>
                <w:szCs w:val="24"/>
              </w:rPr>
              <w:t xml:space="preserve"> </w:t>
            </w:r>
            <w:r w:rsidRPr="00476D86">
              <w:rPr>
                <w:rFonts w:ascii="Times New Roman" w:hAnsi="Times New Roman" w:cs="Times New Roman"/>
                <w:color w:val="0D0D0D"/>
                <w:sz w:val="24"/>
                <w:szCs w:val="24"/>
              </w:rPr>
              <w:lastRenderedPageBreak/>
              <w:t>рублей возвратные средства Фонда):</w:t>
            </w:r>
          </w:p>
          <w:p w:rsidR="00ED415A" w:rsidRPr="00476D86" w:rsidRDefault="00ED415A" w:rsidP="00D02D7B">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Федеральным Фондом развития промышленности в рамках совместной программы с региональным Фондом «Проекты развития» предоставлены 2 займа:</w:t>
            </w:r>
            <w:r w:rsidR="00D02D7B" w:rsidRPr="00476D86">
              <w:rPr>
                <w:rFonts w:ascii="Times New Roman" w:hAnsi="Times New Roman" w:cs="Times New Roman"/>
                <w:color w:val="0D0D0D"/>
                <w:sz w:val="24"/>
                <w:szCs w:val="24"/>
              </w:rPr>
              <w:t xml:space="preserve"> </w:t>
            </w:r>
            <w:r w:rsidRPr="00476D86">
              <w:rPr>
                <w:rFonts w:ascii="Times New Roman" w:hAnsi="Times New Roman" w:cs="Times New Roman"/>
                <w:color w:val="0D0D0D"/>
                <w:sz w:val="24"/>
                <w:szCs w:val="24"/>
              </w:rPr>
              <w:t xml:space="preserve">ООО «Умелец» в размере 150 </w:t>
            </w:r>
            <w:proofErr w:type="spellStart"/>
            <w:proofErr w:type="gramStart"/>
            <w:r w:rsidRPr="00476D86">
              <w:rPr>
                <w:rFonts w:ascii="Times New Roman" w:hAnsi="Times New Roman" w:cs="Times New Roman"/>
                <w:color w:val="0D0D0D"/>
                <w:sz w:val="24"/>
                <w:szCs w:val="24"/>
              </w:rPr>
              <w:t>млн</w:t>
            </w:r>
            <w:proofErr w:type="spellEnd"/>
            <w:proofErr w:type="gramEnd"/>
            <w:r w:rsidRPr="00476D86">
              <w:rPr>
                <w:rFonts w:ascii="Times New Roman" w:hAnsi="Times New Roman" w:cs="Times New Roman"/>
                <w:color w:val="0D0D0D"/>
                <w:sz w:val="24"/>
                <w:szCs w:val="24"/>
              </w:rPr>
              <w:t xml:space="preserve"> рублей (15 </w:t>
            </w:r>
            <w:proofErr w:type="spellStart"/>
            <w:r w:rsidRPr="00476D86">
              <w:rPr>
                <w:rFonts w:ascii="Times New Roman" w:hAnsi="Times New Roman" w:cs="Times New Roman"/>
                <w:color w:val="0D0D0D"/>
                <w:sz w:val="24"/>
                <w:szCs w:val="24"/>
              </w:rPr>
              <w:t>млн</w:t>
            </w:r>
            <w:proofErr w:type="spellEnd"/>
            <w:r w:rsidRPr="00476D86">
              <w:rPr>
                <w:rFonts w:ascii="Times New Roman" w:hAnsi="Times New Roman" w:cs="Times New Roman"/>
                <w:color w:val="0D0D0D"/>
                <w:sz w:val="24"/>
                <w:szCs w:val="24"/>
              </w:rPr>
              <w:t xml:space="preserve"> рублей – средства регионального Фонда, 135 </w:t>
            </w:r>
            <w:proofErr w:type="spellStart"/>
            <w:r w:rsidRPr="00476D86">
              <w:rPr>
                <w:rFonts w:ascii="Times New Roman" w:hAnsi="Times New Roman" w:cs="Times New Roman"/>
                <w:color w:val="0D0D0D"/>
                <w:sz w:val="24"/>
                <w:szCs w:val="24"/>
              </w:rPr>
              <w:t>млн</w:t>
            </w:r>
            <w:proofErr w:type="spellEnd"/>
            <w:r w:rsidR="00D02D7B" w:rsidRPr="00476D86">
              <w:rPr>
                <w:rFonts w:ascii="Times New Roman" w:hAnsi="Times New Roman" w:cs="Times New Roman"/>
                <w:color w:val="0D0D0D"/>
                <w:sz w:val="24"/>
                <w:szCs w:val="24"/>
              </w:rPr>
              <w:t xml:space="preserve"> </w:t>
            </w:r>
            <w:r w:rsidRPr="00476D86">
              <w:rPr>
                <w:rFonts w:ascii="Times New Roman" w:hAnsi="Times New Roman" w:cs="Times New Roman"/>
                <w:color w:val="0D0D0D"/>
                <w:sz w:val="24"/>
                <w:szCs w:val="24"/>
              </w:rPr>
              <w:t xml:space="preserve">рублей – средства федерального Фонда развития промышленности) на организацию производства полипропиленовых фитингов для систем водоотведения и АО «Цесис» в размере 195 </w:t>
            </w:r>
            <w:proofErr w:type="spellStart"/>
            <w:r w:rsidRPr="00476D86">
              <w:rPr>
                <w:rFonts w:ascii="Times New Roman" w:hAnsi="Times New Roman" w:cs="Times New Roman"/>
                <w:color w:val="0D0D0D"/>
                <w:sz w:val="24"/>
                <w:szCs w:val="24"/>
              </w:rPr>
              <w:t>млн</w:t>
            </w:r>
            <w:proofErr w:type="spellEnd"/>
            <w:r w:rsidR="00D02D7B" w:rsidRPr="00476D86">
              <w:rPr>
                <w:rFonts w:ascii="Times New Roman" w:hAnsi="Times New Roman" w:cs="Times New Roman"/>
                <w:color w:val="0D0D0D"/>
                <w:sz w:val="24"/>
                <w:szCs w:val="24"/>
              </w:rPr>
              <w:t xml:space="preserve"> </w:t>
            </w:r>
            <w:r w:rsidRPr="00476D86">
              <w:rPr>
                <w:rFonts w:ascii="Times New Roman" w:hAnsi="Times New Roman" w:cs="Times New Roman"/>
                <w:color w:val="0D0D0D"/>
                <w:sz w:val="24"/>
                <w:szCs w:val="24"/>
              </w:rPr>
              <w:t xml:space="preserve">рублей (19,5 </w:t>
            </w:r>
            <w:proofErr w:type="spellStart"/>
            <w:r w:rsidRPr="00476D86">
              <w:rPr>
                <w:rFonts w:ascii="Times New Roman" w:hAnsi="Times New Roman" w:cs="Times New Roman"/>
                <w:color w:val="0D0D0D"/>
                <w:sz w:val="24"/>
                <w:szCs w:val="24"/>
              </w:rPr>
              <w:t>млн</w:t>
            </w:r>
            <w:proofErr w:type="spellEnd"/>
            <w:r w:rsidRPr="00476D86">
              <w:rPr>
                <w:rFonts w:ascii="Times New Roman" w:hAnsi="Times New Roman" w:cs="Times New Roman"/>
                <w:color w:val="0D0D0D"/>
                <w:sz w:val="24"/>
                <w:szCs w:val="24"/>
              </w:rPr>
              <w:t xml:space="preserve"> рублей – средства регионального Фонда, 175,5 </w:t>
            </w:r>
            <w:proofErr w:type="spellStart"/>
            <w:r w:rsidRPr="00476D86">
              <w:rPr>
                <w:rFonts w:ascii="Times New Roman" w:hAnsi="Times New Roman" w:cs="Times New Roman"/>
                <w:color w:val="0D0D0D"/>
                <w:sz w:val="24"/>
                <w:szCs w:val="24"/>
              </w:rPr>
              <w:t>млн</w:t>
            </w:r>
            <w:proofErr w:type="spellEnd"/>
            <w:r w:rsidRPr="00476D86">
              <w:rPr>
                <w:rFonts w:ascii="Times New Roman" w:hAnsi="Times New Roman" w:cs="Times New Roman"/>
                <w:color w:val="0D0D0D"/>
                <w:sz w:val="24"/>
                <w:szCs w:val="24"/>
              </w:rPr>
              <w:t xml:space="preserve"> рублей – средства федерального Фонда развития промышленности) для реализации проекта «Организация производства ворот и калиток»;</w:t>
            </w:r>
          </w:p>
          <w:p w:rsidR="00ED415A" w:rsidRPr="00476D86" w:rsidRDefault="00ED415A" w:rsidP="00D02D7B">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в рамках региональной программы «Проекты развития» Фондом предоставлено 4 займа на общую сумму 80 </w:t>
            </w:r>
            <w:proofErr w:type="spellStart"/>
            <w:proofErr w:type="gramStart"/>
            <w:r w:rsidRPr="00476D86">
              <w:rPr>
                <w:rFonts w:ascii="Times New Roman" w:hAnsi="Times New Roman" w:cs="Times New Roman"/>
                <w:color w:val="0D0D0D"/>
                <w:sz w:val="24"/>
                <w:szCs w:val="24"/>
              </w:rPr>
              <w:t>млн</w:t>
            </w:r>
            <w:proofErr w:type="spellEnd"/>
            <w:proofErr w:type="gramEnd"/>
            <w:r w:rsidRPr="00476D86">
              <w:rPr>
                <w:rFonts w:ascii="Times New Roman" w:hAnsi="Times New Roman" w:cs="Times New Roman"/>
                <w:color w:val="0D0D0D"/>
                <w:sz w:val="24"/>
                <w:szCs w:val="24"/>
              </w:rPr>
              <w:t xml:space="preserve"> рублей: ООО «Сплайн-М» в размере 20 </w:t>
            </w:r>
            <w:proofErr w:type="spellStart"/>
            <w:proofErr w:type="gramStart"/>
            <w:r w:rsidRPr="00476D86">
              <w:rPr>
                <w:rFonts w:ascii="Times New Roman" w:hAnsi="Times New Roman" w:cs="Times New Roman"/>
                <w:color w:val="0D0D0D"/>
                <w:sz w:val="24"/>
                <w:szCs w:val="24"/>
              </w:rPr>
              <w:t>млн</w:t>
            </w:r>
            <w:proofErr w:type="spellEnd"/>
            <w:proofErr w:type="gramEnd"/>
            <w:r w:rsidR="00D02D7B" w:rsidRPr="00476D86">
              <w:rPr>
                <w:rFonts w:ascii="Times New Roman" w:hAnsi="Times New Roman" w:cs="Times New Roman"/>
                <w:color w:val="0D0D0D"/>
                <w:sz w:val="24"/>
                <w:szCs w:val="24"/>
              </w:rPr>
              <w:t xml:space="preserve"> </w:t>
            </w:r>
            <w:r w:rsidRPr="00476D86">
              <w:rPr>
                <w:rFonts w:ascii="Times New Roman" w:hAnsi="Times New Roman" w:cs="Times New Roman"/>
                <w:color w:val="0D0D0D"/>
                <w:sz w:val="24"/>
                <w:szCs w:val="24"/>
              </w:rPr>
              <w:t xml:space="preserve">рублей для реализации инвестиционного проекта «Организация производства сушильного оборудования»; ООО «СКБТ» в размере 20 </w:t>
            </w:r>
            <w:proofErr w:type="spellStart"/>
            <w:r w:rsidRPr="00476D86">
              <w:rPr>
                <w:rFonts w:ascii="Times New Roman" w:hAnsi="Times New Roman" w:cs="Times New Roman"/>
                <w:color w:val="0D0D0D"/>
                <w:sz w:val="24"/>
                <w:szCs w:val="24"/>
              </w:rPr>
              <w:t>млн</w:t>
            </w:r>
            <w:proofErr w:type="spellEnd"/>
            <w:r w:rsidRPr="00476D86">
              <w:rPr>
                <w:rFonts w:ascii="Times New Roman" w:hAnsi="Times New Roman" w:cs="Times New Roman"/>
                <w:color w:val="0D0D0D"/>
                <w:sz w:val="24"/>
                <w:szCs w:val="24"/>
              </w:rPr>
              <w:t xml:space="preserve"> рублей для реализации инвестиционного проекта «Модернизация производства турбин»; ООО «ЦВМ «</w:t>
            </w:r>
            <w:proofErr w:type="spellStart"/>
            <w:r w:rsidRPr="00476D86">
              <w:rPr>
                <w:rFonts w:ascii="Times New Roman" w:hAnsi="Times New Roman" w:cs="Times New Roman"/>
                <w:color w:val="0D0D0D"/>
                <w:sz w:val="24"/>
                <w:szCs w:val="24"/>
              </w:rPr>
              <w:t>Аркон</w:t>
            </w:r>
            <w:proofErr w:type="spellEnd"/>
            <w:r w:rsidRPr="00476D86">
              <w:rPr>
                <w:rFonts w:ascii="Times New Roman" w:hAnsi="Times New Roman" w:cs="Times New Roman"/>
                <w:color w:val="0D0D0D"/>
                <w:sz w:val="24"/>
                <w:szCs w:val="24"/>
              </w:rPr>
              <w:t xml:space="preserve">» в размере 20 </w:t>
            </w:r>
            <w:proofErr w:type="spellStart"/>
            <w:r w:rsidRPr="00476D86">
              <w:rPr>
                <w:rFonts w:ascii="Times New Roman" w:hAnsi="Times New Roman" w:cs="Times New Roman"/>
                <w:color w:val="0D0D0D"/>
                <w:sz w:val="24"/>
                <w:szCs w:val="24"/>
              </w:rPr>
              <w:t>млн</w:t>
            </w:r>
            <w:proofErr w:type="spellEnd"/>
            <w:r w:rsidR="00D02D7B" w:rsidRPr="00476D86">
              <w:rPr>
                <w:rFonts w:ascii="Times New Roman" w:hAnsi="Times New Roman" w:cs="Times New Roman"/>
                <w:color w:val="0D0D0D"/>
                <w:sz w:val="24"/>
                <w:szCs w:val="24"/>
              </w:rPr>
              <w:t xml:space="preserve"> </w:t>
            </w:r>
            <w:r w:rsidRPr="00476D86">
              <w:rPr>
                <w:rFonts w:ascii="Times New Roman" w:hAnsi="Times New Roman" w:cs="Times New Roman"/>
                <w:color w:val="0D0D0D"/>
                <w:sz w:val="24"/>
                <w:szCs w:val="24"/>
              </w:rPr>
              <w:t xml:space="preserve">рублей для реализации инвестиционного проекта «Модернизация </w:t>
            </w:r>
            <w:proofErr w:type="spellStart"/>
            <w:r w:rsidRPr="00476D86">
              <w:rPr>
                <w:rFonts w:ascii="Times New Roman" w:hAnsi="Times New Roman" w:cs="Times New Roman"/>
                <w:color w:val="0D0D0D"/>
                <w:sz w:val="24"/>
                <w:szCs w:val="24"/>
              </w:rPr>
              <w:t>станкоинструментального</w:t>
            </w:r>
            <w:proofErr w:type="spellEnd"/>
            <w:r w:rsidRPr="00476D86">
              <w:rPr>
                <w:rFonts w:ascii="Times New Roman" w:hAnsi="Times New Roman" w:cs="Times New Roman"/>
                <w:color w:val="0D0D0D"/>
                <w:sz w:val="24"/>
                <w:szCs w:val="24"/>
              </w:rPr>
              <w:t xml:space="preserve"> производства»; ООО «Пензенский завод строительных материалов» в размере 20 </w:t>
            </w:r>
            <w:proofErr w:type="spellStart"/>
            <w:proofErr w:type="gramStart"/>
            <w:r w:rsidRPr="00476D86">
              <w:rPr>
                <w:rFonts w:ascii="Times New Roman" w:hAnsi="Times New Roman" w:cs="Times New Roman"/>
                <w:color w:val="0D0D0D"/>
                <w:sz w:val="24"/>
                <w:szCs w:val="24"/>
              </w:rPr>
              <w:t>млн</w:t>
            </w:r>
            <w:proofErr w:type="spellEnd"/>
            <w:proofErr w:type="gramEnd"/>
            <w:r w:rsidRPr="00476D86">
              <w:rPr>
                <w:rFonts w:ascii="Times New Roman" w:hAnsi="Times New Roman" w:cs="Times New Roman"/>
                <w:color w:val="0D0D0D"/>
                <w:sz w:val="24"/>
                <w:szCs w:val="24"/>
              </w:rPr>
              <w:t xml:space="preserve"> рублей для реализации инвестиционного проекта «Расширение производства </w:t>
            </w:r>
            <w:proofErr w:type="spellStart"/>
            <w:r w:rsidRPr="00476D86">
              <w:rPr>
                <w:rFonts w:ascii="Times New Roman" w:hAnsi="Times New Roman" w:cs="Times New Roman"/>
                <w:color w:val="0D0D0D"/>
                <w:sz w:val="24"/>
                <w:szCs w:val="24"/>
              </w:rPr>
              <w:t>вибропрессованной</w:t>
            </w:r>
            <w:proofErr w:type="spellEnd"/>
            <w:r w:rsidRPr="00476D86">
              <w:rPr>
                <w:rFonts w:ascii="Times New Roman" w:hAnsi="Times New Roman" w:cs="Times New Roman"/>
                <w:color w:val="0D0D0D"/>
                <w:sz w:val="24"/>
                <w:szCs w:val="24"/>
              </w:rPr>
              <w:t xml:space="preserve"> продукции с применением системы шлифования и полирования верхнего облицовочного бетона»;</w:t>
            </w:r>
          </w:p>
          <w:p w:rsidR="00ED415A" w:rsidRPr="00476D86" w:rsidRDefault="00ED415A" w:rsidP="00D02D7B">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в рамках региональной программы «Повышение производительности труда» Фондом предоставлен </w:t>
            </w:r>
            <w:proofErr w:type="spellStart"/>
            <w:r w:rsidRPr="00476D86">
              <w:rPr>
                <w:rFonts w:ascii="Times New Roman" w:hAnsi="Times New Roman" w:cs="Times New Roman"/>
                <w:color w:val="0D0D0D"/>
                <w:sz w:val="24"/>
                <w:szCs w:val="24"/>
              </w:rPr>
              <w:t>займ</w:t>
            </w:r>
            <w:proofErr w:type="spellEnd"/>
            <w:r w:rsidRPr="00476D86">
              <w:rPr>
                <w:rFonts w:ascii="Times New Roman" w:hAnsi="Times New Roman" w:cs="Times New Roman"/>
                <w:color w:val="0D0D0D"/>
                <w:sz w:val="24"/>
                <w:szCs w:val="24"/>
              </w:rPr>
              <w:t xml:space="preserve"> в размере 20 </w:t>
            </w:r>
            <w:proofErr w:type="spellStart"/>
            <w:proofErr w:type="gramStart"/>
            <w:r w:rsidRPr="00476D86">
              <w:rPr>
                <w:rFonts w:ascii="Times New Roman" w:hAnsi="Times New Roman" w:cs="Times New Roman"/>
                <w:color w:val="0D0D0D"/>
                <w:sz w:val="24"/>
                <w:szCs w:val="24"/>
              </w:rPr>
              <w:t>млн</w:t>
            </w:r>
            <w:proofErr w:type="spellEnd"/>
            <w:proofErr w:type="gramEnd"/>
            <w:r w:rsidRPr="00476D86">
              <w:rPr>
                <w:rFonts w:ascii="Times New Roman" w:hAnsi="Times New Roman" w:cs="Times New Roman"/>
                <w:color w:val="0D0D0D"/>
                <w:sz w:val="24"/>
                <w:szCs w:val="24"/>
              </w:rPr>
              <w:t xml:space="preserve"> рублей ООО «ОРТ» для реализации проекта «Модернизация производства дверей».</w:t>
            </w:r>
          </w:p>
          <w:p w:rsidR="00ED415A" w:rsidRPr="00476D86" w:rsidRDefault="00ED415A" w:rsidP="00D02D7B">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В декабре 2024 года региональным Фондом развития промышленности одобрено предоставление финансирования 2-х займов предприятиям на общую сумму 40 </w:t>
            </w:r>
            <w:proofErr w:type="spellStart"/>
            <w:proofErr w:type="gramStart"/>
            <w:r w:rsidRPr="00476D86">
              <w:rPr>
                <w:rFonts w:ascii="Times New Roman" w:hAnsi="Times New Roman" w:cs="Times New Roman"/>
                <w:color w:val="0D0D0D"/>
                <w:sz w:val="24"/>
                <w:szCs w:val="24"/>
              </w:rPr>
              <w:t>млн</w:t>
            </w:r>
            <w:proofErr w:type="spellEnd"/>
            <w:proofErr w:type="gramEnd"/>
            <w:r w:rsidRPr="00476D86">
              <w:rPr>
                <w:rFonts w:ascii="Times New Roman" w:hAnsi="Times New Roman" w:cs="Times New Roman"/>
                <w:color w:val="0D0D0D"/>
                <w:sz w:val="24"/>
                <w:szCs w:val="24"/>
              </w:rPr>
              <w:t xml:space="preserve"> рублей в рамках программы «Проекты развития». Займы планируется выдать в 1 </w:t>
            </w:r>
            <w:proofErr w:type="gramStart"/>
            <w:r w:rsidRPr="00476D86">
              <w:rPr>
                <w:rFonts w:ascii="Times New Roman" w:hAnsi="Times New Roman" w:cs="Times New Roman"/>
                <w:color w:val="0D0D0D"/>
                <w:sz w:val="24"/>
                <w:szCs w:val="24"/>
              </w:rPr>
              <w:t>квартале</w:t>
            </w:r>
            <w:proofErr w:type="gramEnd"/>
            <w:r w:rsidRPr="00476D86">
              <w:rPr>
                <w:rFonts w:ascii="Times New Roman" w:hAnsi="Times New Roman" w:cs="Times New Roman"/>
                <w:color w:val="0D0D0D"/>
                <w:sz w:val="24"/>
                <w:szCs w:val="24"/>
              </w:rPr>
              <w:t xml:space="preserve"> 2025 года.</w:t>
            </w:r>
          </w:p>
          <w:p w:rsidR="00A532C2" w:rsidRPr="00476D86" w:rsidRDefault="00ED415A" w:rsidP="00A532C2">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Денежные средства (40 </w:t>
            </w:r>
            <w:proofErr w:type="spellStart"/>
            <w:proofErr w:type="gramStart"/>
            <w:r w:rsidRPr="00476D86">
              <w:rPr>
                <w:rFonts w:ascii="Times New Roman" w:hAnsi="Times New Roman" w:cs="Times New Roman"/>
                <w:color w:val="0D0D0D"/>
                <w:sz w:val="24"/>
                <w:szCs w:val="24"/>
              </w:rPr>
              <w:t>млн</w:t>
            </w:r>
            <w:proofErr w:type="spellEnd"/>
            <w:proofErr w:type="gramEnd"/>
            <w:r w:rsidRPr="00476D86">
              <w:rPr>
                <w:rFonts w:ascii="Times New Roman" w:hAnsi="Times New Roman" w:cs="Times New Roman"/>
                <w:color w:val="0D0D0D"/>
                <w:sz w:val="24"/>
                <w:szCs w:val="24"/>
              </w:rPr>
              <w:t xml:space="preserve"> рублей), предусмотренные в бюджете Пензенской области на возмещение части затрат промышленных предприятий на приобретение нового оборудования, по согласованию с </w:t>
            </w:r>
            <w:proofErr w:type="spellStart"/>
            <w:r w:rsidRPr="00476D86">
              <w:rPr>
                <w:rFonts w:ascii="Times New Roman" w:hAnsi="Times New Roman" w:cs="Times New Roman"/>
                <w:color w:val="0D0D0D"/>
                <w:sz w:val="24"/>
                <w:szCs w:val="24"/>
              </w:rPr>
              <w:t>Минпромторгом</w:t>
            </w:r>
            <w:proofErr w:type="spellEnd"/>
            <w:r w:rsidRPr="00476D86">
              <w:rPr>
                <w:rFonts w:ascii="Times New Roman" w:hAnsi="Times New Roman" w:cs="Times New Roman"/>
                <w:color w:val="0D0D0D"/>
                <w:sz w:val="24"/>
                <w:szCs w:val="24"/>
              </w:rPr>
              <w:t xml:space="preserve"> России были перераспределены на мероприятие по </w:t>
            </w:r>
            <w:proofErr w:type="spellStart"/>
            <w:r w:rsidRPr="00476D86">
              <w:rPr>
                <w:rFonts w:ascii="Times New Roman" w:hAnsi="Times New Roman" w:cs="Times New Roman"/>
                <w:color w:val="0D0D0D"/>
                <w:sz w:val="24"/>
                <w:szCs w:val="24"/>
              </w:rPr>
              <w:t>докапитализации</w:t>
            </w:r>
            <w:proofErr w:type="spellEnd"/>
            <w:r w:rsidRPr="00476D86">
              <w:rPr>
                <w:rFonts w:ascii="Times New Roman" w:hAnsi="Times New Roman" w:cs="Times New Roman"/>
                <w:color w:val="0D0D0D"/>
                <w:sz w:val="24"/>
                <w:szCs w:val="24"/>
              </w:rPr>
              <w:t xml:space="preserve"> Фонда в 2024 году.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7073AD" w:rsidP="002C1D50">
            <w:pPr>
              <w:jc w:val="center"/>
              <w:rPr>
                <w:color w:val="0D0D0D"/>
              </w:rPr>
            </w:pPr>
            <w:r w:rsidRPr="00476D86">
              <w:rPr>
                <w:color w:val="0D0D0D"/>
              </w:rPr>
              <w:lastRenderedPageBreak/>
              <w:t>1. Министерство экономического развития</w:t>
            </w:r>
          </w:p>
          <w:p w:rsidR="007073AD" w:rsidRPr="00476D86" w:rsidRDefault="007073AD" w:rsidP="002C1D50">
            <w:pPr>
              <w:pStyle w:val="1"/>
              <w:keepNext w:val="0"/>
              <w:widowControl w:val="0"/>
              <w:tabs>
                <w:tab w:val="left" w:pos="88"/>
              </w:tabs>
              <w:jc w:val="center"/>
              <w:rPr>
                <w:color w:val="0D0D0D"/>
                <w:sz w:val="24"/>
                <w:szCs w:val="24"/>
              </w:rPr>
            </w:pPr>
            <w:r w:rsidRPr="00476D86">
              <w:rPr>
                <w:color w:val="0D0D0D"/>
                <w:sz w:val="24"/>
                <w:szCs w:val="24"/>
              </w:rPr>
              <w:t>и промышленности Пензенской области</w:t>
            </w:r>
          </w:p>
          <w:p w:rsidR="00DC019D" w:rsidRPr="00476D86" w:rsidRDefault="00DC019D" w:rsidP="00767331">
            <w:pPr>
              <w:pStyle w:val="a4"/>
              <w:widowControl w:val="0"/>
              <w:spacing w:after="0"/>
              <w:ind w:left="0"/>
              <w:jc w:val="center"/>
              <w:rPr>
                <w:color w:val="0D0D0D"/>
              </w:rPr>
            </w:pPr>
          </w:p>
          <w:p w:rsidR="007073AD" w:rsidRPr="00476D86" w:rsidRDefault="007073AD" w:rsidP="00767331">
            <w:pPr>
              <w:pStyle w:val="a4"/>
              <w:widowControl w:val="0"/>
              <w:spacing w:after="0"/>
              <w:ind w:left="0"/>
              <w:jc w:val="center"/>
              <w:rPr>
                <w:color w:val="0D0D0D"/>
              </w:rPr>
            </w:pPr>
            <w:r w:rsidRPr="00476D86">
              <w:rPr>
                <w:color w:val="0D0D0D"/>
              </w:rPr>
              <w:t>2. Министерство финансов Пензенской области</w:t>
            </w:r>
          </w:p>
          <w:p w:rsidR="00042ED6" w:rsidRPr="00476D86" w:rsidRDefault="00042ED6" w:rsidP="00767331">
            <w:pPr>
              <w:pStyle w:val="a4"/>
              <w:widowControl w:val="0"/>
              <w:spacing w:after="0"/>
              <w:ind w:left="0"/>
              <w:jc w:val="center"/>
              <w:rPr>
                <w:color w:val="0D0D0D"/>
              </w:rPr>
            </w:pPr>
          </w:p>
          <w:p w:rsidR="007073AD" w:rsidRPr="00476D86" w:rsidRDefault="007073AD" w:rsidP="001616E4">
            <w:pPr>
              <w:pStyle w:val="a4"/>
              <w:widowControl w:val="0"/>
              <w:spacing w:after="0"/>
              <w:ind w:left="0"/>
              <w:jc w:val="center"/>
              <w:rPr>
                <w:color w:val="0D0D0D"/>
              </w:rPr>
            </w:pPr>
            <w:r w:rsidRPr="00476D86">
              <w:rPr>
                <w:color w:val="0D0D0D"/>
              </w:rPr>
              <w:t xml:space="preserve">3. Региональное объединение работодателей «Ассоциация промышленников </w:t>
            </w:r>
            <w:r w:rsidRPr="00476D86">
              <w:rPr>
                <w:color w:val="0D0D0D"/>
              </w:rPr>
              <w:lastRenderedPageBreak/>
              <w:t>Пензенской области»</w:t>
            </w:r>
          </w:p>
          <w:p w:rsidR="007073AD" w:rsidRPr="00476D86" w:rsidRDefault="007073AD" w:rsidP="002C1D50">
            <w:pPr>
              <w:rPr>
                <w:color w:val="0D0D0D"/>
              </w:rPr>
            </w:pPr>
          </w:p>
        </w:tc>
      </w:tr>
      <w:tr w:rsidR="007073AD" w:rsidRPr="00476D86" w:rsidTr="003B7D61">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7073AD" w:rsidP="002C1D50">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1.6. Взвешенно и экономически обоснованно подходить к процедуре банкротства предприятий, своевременно принимать меры по их оздоровлению и содействовать сохранению предприятий, выпускающих конкурентоспособную </w:t>
            </w:r>
            <w:r w:rsidRPr="00476D86">
              <w:rPr>
                <w:rFonts w:ascii="Times New Roman" w:hAnsi="Times New Roman" w:cs="Times New Roman"/>
                <w:color w:val="0D0D0D"/>
                <w:sz w:val="24"/>
                <w:szCs w:val="24"/>
              </w:rPr>
              <w:lastRenderedPageBreak/>
              <w:t>продукцию.</w:t>
            </w:r>
          </w:p>
          <w:p w:rsidR="007073AD" w:rsidRPr="00476D86" w:rsidRDefault="007073AD" w:rsidP="002C1D50">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При проведении процедур приватизации, а также банкротства, реорганизации и ликвидации организаций строго соблюдать условия, обеспечивающие сохранение за работниками прав и социальных гарантий, установленных законодательством.</w:t>
            </w:r>
          </w:p>
          <w:p w:rsidR="007073AD" w:rsidRPr="00476D86" w:rsidRDefault="007073AD" w:rsidP="00AB2C9E">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Если должник признан несостоятельным (банкротом) вследствие действий и (или) бездействия контролирующих должника лиц, то такие лица в </w:t>
            </w:r>
            <w:proofErr w:type="gramStart"/>
            <w:r w:rsidRPr="00476D86">
              <w:rPr>
                <w:rFonts w:ascii="Times New Roman" w:hAnsi="Times New Roman" w:cs="Times New Roman"/>
                <w:color w:val="0D0D0D"/>
                <w:sz w:val="24"/>
                <w:szCs w:val="24"/>
              </w:rPr>
              <w:t>случае</w:t>
            </w:r>
            <w:proofErr w:type="gramEnd"/>
            <w:r w:rsidRPr="00476D86">
              <w:rPr>
                <w:rFonts w:ascii="Times New Roman" w:hAnsi="Times New Roman" w:cs="Times New Roman"/>
                <w:color w:val="0D0D0D"/>
                <w:sz w:val="24"/>
                <w:szCs w:val="24"/>
              </w:rPr>
              <w:t xml:space="preserve"> недостаточности имущества должника несут субсидиарную ответственность по его обязательствам.</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2D7B" w:rsidRPr="00476D86" w:rsidRDefault="00C51330" w:rsidP="00B051D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В рамках реализации функций уполномоченного органа по состоянию на 01.01.2025 Управление Федеральной налоговой службы по Пензенской области осуществляет сопровождение дел о банкротстве в отношении 4 220 должников с общей суммой долга по обязательным платежам и денежным обязательствам перед Российской Федерацией в размере 3 500,7 </w:t>
            </w:r>
            <w:proofErr w:type="spellStart"/>
            <w:proofErr w:type="gramStart"/>
            <w:r w:rsidRPr="00476D86">
              <w:rPr>
                <w:rFonts w:ascii="Times New Roman" w:hAnsi="Times New Roman" w:cs="Times New Roman"/>
                <w:color w:val="0D0D0D"/>
                <w:sz w:val="24"/>
                <w:szCs w:val="24"/>
              </w:rPr>
              <w:t>млн</w:t>
            </w:r>
            <w:proofErr w:type="spellEnd"/>
            <w:proofErr w:type="gramEnd"/>
            <w:r w:rsidRPr="00476D86">
              <w:rPr>
                <w:rFonts w:ascii="Times New Roman" w:hAnsi="Times New Roman" w:cs="Times New Roman"/>
                <w:color w:val="0D0D0D"/>
                <w:sz w:val="24"/>
                <w:szCs w:val="24"/>
              </w:rPr>
              <w:t xml:space="preserve"> рублей (146 организаций с суммой долга 2 136,6 </w:t>
            </w:r>
            <w:proofErr w:type="spellStart"/>
            <w:r w:rsidRPr="00476D86">
              <w:rPr>
                <w:rFonts w:ascii="Times New Roman" w:hAnsi="Times New Roman" w:cs="Times New Roman"/>
                <w:color w:val="0D0D0D"/>
                <w:sz w:val="24"/>
                <w:szCs w:val="24"/>
              </w:rPr>
              <w:t>млн</w:t>
            </w:r>
            <w:proofErr w:type="spellEnd"/>
            <w:r w:rsidRPr="00476D86">
              <w:rPr>
                <w:rFonts w:ascii="Times New Roman" w:hAnsi="Times New Roman" w:cs="Times New Roman"/>
                <w:color w:val="0D0D0D"/>
                <w:sz w:val="24"/>
                <w:szCs w:val="24"/>
              </w:rPr>
              <w:t xml:space="preserve"> рублей, 4074 физических лица (в т.ч. граждане, индивидуальные предприниматели с суммой долга 1 364,1 </w:t>
            </w:r>
            <w:proofErr w:type="spellStart"/>
            <w:proofErr w:type="gramStart"/>
            <w:r w:rsidRPr="00476D86">
              <w:rPr>
                <w:rFonts w:ascii="Times New Roman" w:hAnsi="Times New Roman" w:cs="Times New Roman"/>
                <w:color w:val="0D0D0D"/>
                <w:sz w:val="24"/>
                <w:szCs w:val="24"/>
              </w:rPr>
              <w:t>млн</w:t>
            </w:r>
            <w:proofErr w:type="spellEnd"/>
            <w:proofErr w:type="gramEnd"/>
            <w:r w:rsidRPr="00476D86">
              <w:rPr>
                <w:rFonts w:ascii="Times New Roman" w:hAnsi="Times New Roman" w:cs="Times New Roman"/>
                <w:color w:val="0D0D0D"/>
                <w:sz w:val="24"/>
                <w:szCs w:val="24"/>
              </w:rPr>
              <w:t xml:space="preserve"> рублей)).</w:t>
            </w:r>
          </w:p>
          <w:p w:rsidR="00C51330" w:rsidRPr="00476D86" w:rsidRDefault="00C51330" w:rsidP="00B051D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В 2024 году Управлением в Арбитражный суд Пензенской области направлено 178 заявлений о признании должника несостоятельным (банкротом) на сумму задолженности 2 930,2 </w:t>
            </w:r>
            <w:proofErr w:type="spellStart"/>
            <w:proofErr w:type="gramStart"/>
            <w:r w:rsidRPr="00476D86">
              <w:rPr>
                <w:rFonts w:ascii="Times New Roman" w:hAnsi="Times New Roman" w:cs="Times New Roman"/>
                <w:color w:val="0D0D0D"/>
                <w:sz w:val="24"/>
                <w:szCs w:val="24"/>
              </w:rPr>
              <w:t>млн</w:t>
            </w:r>
            <w:proofErr w:type="spellEnd"/>
            <w:proofErr w:type="gramEnd"/>
            <w:r w:rsidRPr="00476D86">
              <w:rPr>
                <w:rFonts w:ascii="Times New Roman" w:hAnsi="Times New Roman" w:cs="Times New Roman"/>
                <w:color w:val="0D0D0D"/>
                <w:sz w:val="24"/>
                <w:szCs w:val="24"/>
              </w:rPr>
              <w:t xml:space="preserve"> рублей.</w:t>
            </w:r>
          </w:p>
          <w:p w:rsidR="00C51330" w:rsidRPr="00476D86" w:rsidRDefault="00C51330" w:rsidP="00B051D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Кроме того, в рамках дела</w:t>
            </w:r>
            <w:r w:rsidR="004250F7" w:rsidRPr="00476D86">
              <w:rPr>
                <w:rFonts w:ascii="Times New Roman" w:hAnsi="Times New Roman" w:cs="Times New Roman"/>
                <w:color w:val="0D0D0D"/>
                <w:sz w:val="24"/>
                <w:szCs w:val="24"/>
              </w:rPr>
              <w:t xml:space="preserve"> о банкротстве в 2024 году между Управлением и должником было заключено мировое соглашение на сумму задолженности более 20 </w:t>
            </w:r>
            <w:proofErr w:type="spellStart"/>
            <w:proofErr w:type="gramStart"/>
            <w:r w:rsidR="004250F7" w:rsidRPr="00476D86">
              <w:rPr>
                <w:rFonts w:ascii="Times New Roman" w:hAnsi="Times New Roman" w:cs="Times New Roman"/>
                <w:color w:val="0D0D0D"/>
                <w:sz w:val="24"/>
                <w:szCs w:val="24"/>
              </w:rPr>
              <w:t>млн</w:t>
            </w:r>
            <w:proofErr w:type="spellEnd"/>
            <w:proofErr w:type="gramEnd"/>
            <w:r w:rsidR="004250F7" w:rsidRPr="00476D86">
              <w:rPr>
                <w:rFonts w:ascii="Times New Roman" w:hAnsi="Times New Roman" w:cs="Times New Roman"/>
                <w:color w:val="0D0D0D"/>
                <w:sz w:val="24"/>
                <w:szCs w:val="24"/>
              </w:rPr>
              <w:t xml:space="preserve"> рублей, из которых поступило 13,7 </w:t>
            </w:r>
            <w:proofErr w:type="spellStart"/>
            <w:r w:rsidR="004250F7" w:rsidRPr="00476D86">
              <w:rPr>
                <w:rFonts w:ascii="Times New Roman" w:hAnsi="Times New Roman" w:cs="Times New Roman"/>
                <w:color w:val="0D0D0D"/>
                <w:sz w:val="24"/>
                <w:szCs w:val="24"/>
              </w:rPr>
              <w:t>млн</w:t>
            </w:r>
            <w:proofErr w:type="spellEnd"/>
            <w:r w:rsidR="004250F7" w:rsidRPr="00476D86">
              <w:rPr>
                <w:rFonts w:ascii="Times New Roman" w:hAnsi="Times New Roman" w:cs="Times New Roman"/>
                <w:color w:val="0D0D0D"/>
                <w:sz w:val="24"/>
                <w:szCs w:val="24"/>
              </w:rPr>
              <w:t xml:space="preserve"> рублей.</w:t>
            </w:r>
          </w:p>
          <w:p w:rsidR="00C51330" w:rsidRPr="00476D86" w:rsidRDefault="00B95377" w:rsidP="00B051D1">
            <w:pPr>
              <w:pStyle w:val="af5"/>
              <w:tabs>
                <w:tab w:val="left" w:pos="720"/>
              </w:tabs>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Необходимо отметить, что размер поступлений в счет погашения задолженности перед уполномоченным органом по итогам 2024 года составил 522,9 </w:t>
            </w:r>
            <w:proofErr w:type="spellStart"/>
            <w:proofErr w:type="gramStart"/>
            <w:r w:rsidRPr="00476D86">
              <w:rPr>
                <w:rFonts w:ascii="Times New Roman" w:hAnsi="Times New Roman" w:cs="Times New Roman"/>
                <w:color w:val="0D0D0D"/>
                <w:sz w:val="24"/>
                <w:szCs w:val="24"/>
              </w:rPr>
              <w:t>млн</w:t>
            </w:r>
            <w:proofErr w:type="spellEnd"/>
            <w:proofErr w:type="gramEnd"/>
            <w:r w:rsidRPr="00476D86">
              <w:rPr>
                <w:rFonts w:ascii="Times New Roman" w:hAnsi="Times New Roman" w:cs="Times New Roman"/>
                <w:color w:val="0D0D0D"/>
                <w:sz w:val="24"/>
                <w:szCs w:val="24"/>
              </w:rPr>
              <w:t xml:space="preserve"> рублей, что больше за аналогичный период 2024 года на 166,7 </w:t>
            </w:r>
            <w:proofErr w:type="spellStart"/>
            <w:r w:rsidRPr="00476D86">
              <w:rPr>
                <w:rFonts w:ascii="Times New Roman" w:hAnsi="Times New Roman" w:cs="Times New Roman"/>
                <w:color w:val="0D0D0D"/>
                <w:sz w:val="24"/>
                <w:szCs w:val="24"/>
              </w:rPr>
              <w:t>млн</w:t>
            </w:r>
            <w:proofErr w:type="spellEnd"/>
            <w:r w:rsidRPr="00476D86">
              <w:rPr>
                <w:rFonts w:ascii="Times New Roman" w:hAnsi="Times New Roman" w:cs="Times New Roman"/>
                <w:color w:val="0D0D0D"/>
                <w:sz w:val="24"/>
                <w:szCs w:val="24"/>
              </w:rPr>
              <w:t xml:space="preserve"> рублей или 46,8%.</w:t>
            </w:r>
          </w:p>
          <w:p w:rsidR="00B95377" w:rsidRPr="00476D86" w:rsidRDefault="00B95377" w:rsidP="00B051D1">
            <w:pPr>
              <w:pStyle w:val="af5"/>
              <w:tabs>
                <w:tab w:val="left" w:pos="720"/>
              </w:tabs>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В 2024 году Управлением в Арбитражный суд Пензенской области направлено 3 заявления о привлечении контролирующих должника лиц к </w:t>
            </w:r>
            <w:proofErr w:type="spellStart"/>
            <w:r w:rsidRPr="00476D86">
              <w:rPr>
                <w:rFonts w:ascii="Times New Roman" w:hAnsi="Times New Roman" w:cs="Times New Roman"/>
                <w:color w:val="0D0D0D"/>
                <w:sz w:val="24"/>
                <w:szCs w:val="24"/>
              </w:rPr>
              <w:t>субсидарной</w:t>
            </w:r>
            <w:proofErr w:type="spellEnd"/>
            <w:r w:rsidRPr="00476D86">
              <w:rPr>
                <w:rFonts w:ascii="Times New Roman" w:hAnsi="Times New Roman" w:cs="Times New Roman"/>
                <w:color w:val="0D0D0D"/>
                <w:sz w:val="24"/>
                <w:szCs w:val="24"/>
              </w:rPr>
              <w:t xml:space="preserve"> ответственности на сумму 67,7 </w:t>
            </w:r>
            <w:proofErr w:type="spellStart"/>
            <w:proofErr w:type="gramStart"/>
            <w:r w:rsidRPr="00476D86">
              <w:rPr>
                <w:rFonts w:ascii="Times New Roman" w:hAnsi="Times New Roman" w:cs="Times New Roman"/>
                <w:color w:val="0D0D0D"/>
                <w:sz w:val="24"/>
                <w:szCs w:val="24"/>
              </w:rPr>
              <w:t>млн</w:t>
            </w:r>
            <w:proofErr w:type="spellEnd"/>
            <w:proofErr w:type="gramEnd"/>
            <w:r w:rsidRPr="00476D86">
              <w:rPr>
                <w:rFonts w:ascii="Times New Roman" w:hAnsi="Times New Roman" w:cs="Times New Roman"/>
                <w:color w:val="0D0D0D"/>
                <w:sz w:val="24"/>
                <w:szCs w:val="24"/>
              </w:rPr>
              <w:t xml:space="preserve"> рублей.</w:t>
            </w:r>
          </w:p>
          <w:p w:rsidR="00B95377" w:rsidRPr="00476D86" w:rsidRDefault="00B95377" w:rsidP="00B051D1">
            <w:pPr>
              <w:pStyle w:val="af5"/>
              <w:tabs>
                <w:tab w:val="left" w:pos="720"/>
              </w:tabs>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Во </w:t>
            </w:r>
            <w:r w:rsidR="00E41796" w:rsidRPr="00476D86">
              <w:rPr>
                <w:rFonts w:ascii="Times New Roman" w:hAnsi="Times New Roman" w:cs="Times New Roman"/>
                <w:color w:val="0D0D0D"/>
                <w:sz w:val="24"/>
                <w:szCs w:val="24"/>
              </w:rPr>
              <w:t>избежание</w:t>
            </w:r>
            <w:r w:rsidRPr="00476D86">
              <w:rPr>
                <w:rFonts w:ascii="Times New Roman" w:hAnsi="Times New Roman" w:cs="Times New Roman"/>
                <w:color w:val="0D0D0D"/>
                <w:sz w:val="24"/>
                <w:szCs w:val="24"/>
              </w:rPr>
              <w:t xml:space="preserve"> угрозы возникновения признаков несостоятельности (банкротства) заинтересованного лица в случае единовременной уплаты им налога, сбора, страхового взноса, пеней, штрафов, процентов 5 налогоплательщикам – должникам представлена рассрочка платежа на основании пп.3 п.2 статьи 64 Налогового кодекса Российской Федерации. Сумма задолженности рассроченных платежей по налогам, страховым взносам составила 70,1 </w:t>
            </w:r>
            <w:proofErr w:type="spellStart"/>
            <w:proofErr w:type="gramStart"/>
            <w:r w:rsidRPr="00476D86">
              <w:rPr>
                <w:rFonts w:ascii="Times New Roman" w:hAnsi="Times New Roman" w:cs="Times New Roman"/>
                <w:color w:val="0D0D0D"/>
                <w:sz w:val="24"/>
                <w:szCs w:val="24"/>
              </w:rPr>
              <w:t>млн</w:t>
            </w:r>
            <w:proofErr w:type="spellEnd"/>
            <w:proofErr w:type="gramEnd"/>
            <w:r w:rsidRPr="00476D86">
              <w:rPr>
                <w:rFonts w:ascii="Times New Roman" w:hAnsi="Times New Roman" w:cs="Times New Roman"/>
                <w:color w:val="0D0D0D"/>
                <w:sz w:val="24"/>
                <w:szCs w:val="24"/>
              </w:rPr>
              <w:t xml:space="preserve"> рублей, из которых отменено в отношении 1 налогоплательщика с суммой задолженности 5,9 </w:t>
            </w:r>
            <w:proofErr w:type="spellStart"/>
            <w:r w:rsidRPr="00476D86">
              <w:rPr>
                <w:rFonts w:ascii="Times New Roman" w:hAnsi="Times New Roman" w:cs="Times New Roman"/>
                <w:color w:val="0D0D0D"/>
                <w:sz w:val="24"/>
                <w:szCs w:val="24"/>
              </w:rPr>
              <w:t>млн</w:t>
            </w:r>
            <w:proofErr w:type="spellEnd"/>
            <w:r w:rsidRPr="00476D86">
              <w:rPr>
                <w:rFonts w:ascii="Times New Roman" w:hAnsi="Times New Roman" w:cs="Times New Roman"/>
                <w:color w:val="0D0D0D"/>
                <w:sz w:val="24"/>
                <w:szCs w:val="24"/>
              </w:rPr>
              <w:t xml:space="preserve"> рублей.</w:t>
            </w:r>
          </w:p>
          <w:p w:rsidR="00B051D1" w:rsidRPr="00476D86" w:rsidRDefault="00B051D1" w:rsidP="00B051D1">
            <w:pPr>
              <w:widowControl w:val="0"/>
              <w:ind w:firstLine="317"/>
              <w:jc w:val="both"/>
              <w:rPr>
                <w:color w:val="0D0D0D"/>
              </w:rPr>
            </w:pPr>
            <w:r w:rsidRPr="00476D86">
              <w:rPr>
                <w:color w:val="0D0D0D"/>
              </w:rPr>
              <w:t>Членские организации ФППО участвуют в подготовке проектов документов стратегического планирования и общественных обсуждениях проектов стратегии в Пензенской области.</w:t>
            </w:r>
          </w:p>
          <w:p w:rsidR="00B051D1" w:rsidRPr="00476D86" w:rsidRDefault="00B051D1" w:rsidP="00B051D1">
            <w:pPr>
              <w:widowControl w:val="0"/>
              <w:ind w:firstLine="317"/>
              <w:jc w:val="both"/>
              <w:rPr>
                <w:color w:val="0D0D0D"/>
              </w:rPr>
            </w:pPr>
            <w:r w:rsidRPr="00476D86">
              <w:rPr>
                <w:color w:val="0D0D0D"/>
              </w:rPr>
              <w:t xml:space="preserve">Отраслевые организации профсоюзов совместно с первичными организациями своевременно принимает меры по </w:t>
            </w:r>
            <w:proofErr w:type="gramStart"/>
            <w:r w:rsidRPr="00476D86">
              <w:rPr>
                <w:color w:val="0D0D0D"/>
              </w:rPr>
              <w:t>оздоровлению</w:t>
            </w:r>
            <w:proofErr w:type="gramEnd"/>
            <w:r w:rsidRPr="00476D86">
              <w:rPr>
                <w:color w:val="0D0D0D"/>
              </w:rPr>
              <w:t xml:space="preserve"> и содействуют сохранению предприятий, строго соблюдают условия, обеспечивающие сохранение за работниками прав и социальных гарантий, установленных законодательством при проведении процедур приватизации банкротства, а так же реорганизации и ликвидации организаций.</w:t>
            </w:r>
          </w:p>
          <w:p w:rsidR="00B051D1" w:rsidRPr="00476D86" w:rsidRDefault="00B051D1" w:rsidP="00B051D1">
            <w:pPr>
              <w:ind w:firstLine="317"/>
              <w:jc w:val="both"/>
              <w:rPr>
                <w:color w:val="0D0D0D"/>
              </w:rPr>
            </w:pPr>
            <w:r w:rsidRPr="00476D86">
              <w:rPr>
                <w:color w:val="0D0D0D"/>
              </w:rPr>
              <w:t xml:space="preserve">Так, председатель </w:t>
            </w:r>
            <w:proofErr w:type="gramStart"/>
            <w:r w:rsidRPr="00476D86">
              <w:rPr>
                <w:color w:val="0D0D0D"/>
              </w:rPr>
              <w:t>ТОП</w:t>
            </w:r>
            <w:proofErr w:type="gramEnd"/>
            <w:r w:rsidRPr="00476D86">
              <w:rPr>
                <w:color w:val="0D0D0D"/>
              </w:rPr>
              <w:t xml:space="preserve"> ЗАТО г. Заречного ежеквартально участвовал в работе межведомственной комиссии по защите интересов г. Заречного в сфере экономики по вопросам погашения задолженности, текущих платежей и легализации выплаты заработной платы.</w:t>
            </w:r>
          </w:p>
          <w:p w:rsidR="00B051D1" w:rsidRPr="00476D86" w:rsidRDefault="00B051D1" w:rsidP="00B051D1">
            <w:pPr>
              <w:ind w:firstLine="317"/>
              <w:jc w:val="both"/>
              <w:rPr>
                <w:color w:val="0D0D0D"/>
              </w:rPr>
            </w:pPr>
            <w:r w:rsidRPr="00476D86">
              <w:rPr>
                <w:color w:val="0D0D0D"/>
              </w:rPr>
              <w:t>Среди организаций, руководители которых были заслушаны на комиссии, было муниципальное предприятие «Банно-прачечный комбинат». В 2024 году Администрацией города принято решение о реорганизации МП БПК в муниципальное казенное учреждение «Банно-оздоровительный комбинат». В связи с утверждением новых тарифов на услуги МУК БОК прогнозируется стабильность и повышение зарплат работников.</w:t>
            </w:r>
          </w:p>
          <w:p w:rsidR="00B051D1" w:rsidRPr="00476D86" w:rsidRDefault="00B051D1" w:rsidP="00B051D1">
            <w:pPr>
              <w:pStyle w:val="Default"/>
              <w:ind w:firstLine="317"/>
              <w:jc w:val="both"/>
              <w:rPr>
                <w:rFonts w:ascii="Times New Roman" w:hAnsi="Times New Roman" w:cs="Times New Roman"/>
                <w:color w:val="0D0D0D"/>
              </w:rPr>
            </w:pPr>
            <w:r w:rsidRPr="00476D86">
              <w:rPr>
                <w:rFonts w:ascii="Times New Roman" w:hAnsi="Times New Roman" w:cs="Times New Roman"/>
                <w:color w:val="0D0D0D"/>
              </w:rPr>
              <w:lastRenderedPageBreak/>
              <w:t xml:space="preserve">За отчетный период в </w:t>
            </w:r>
            <w:proofErr w:type="gramStart"/>
            <w:r w:rsidRPr="00476D86">
              <w:rPr>
                <w:rFonts w:ascii="Times New Roman" w:hAnsi="Times New Roman" w:cs="Times New Roman"/>
                <w:color w:val="0D0D0D"/>
              </w:rPr>
              <w:t>учреждениях</w:t>
            </w:r>
            <w:proofErr w:type="gramEnd"/>
            <w:r w:rsidRPr="00476D86">
              <w:rPr>
                <w:rFonts w:ascii="Times New Roman" w:hAnsi="Times New Roman" w:cs="Times New Roman"/>
                <w:color w:val="0D0D0D"/>
              </w:rPr>
              <w:t xml:space="preserve"> Пензенской области, работники которых, являются членами Профсоюза работников здравоохранения РФ, Пензенской областной территориальной организации Профсоюза госучреждений и общественного обслуживания процедура банкротства не вводилась, судебные решения о признании их банкротами не выносились.</w:t>
            </w:r>
          </w:p>
          <w:p w:rsidR="00B051D1" w:rsidRPr="00476D86" w:rsidRDefault="00B051D1" w:rsidP="00B051D1">
            <w:pPr>
              <w:autoSpaceDE w:val="0"/>
              <w:adjustRightInd w:val="0"/>
              <w:ind w:firstLine="317"/>
              <w:jc w:val="both"/>
              <w:rPr>
                <w:color w:val="0D0D0D"/>
              </w:rPr>
            </w:pPr>
            <w:r w:rsidRPr="00476D86">
              <w:rPr>
                <w:color w:val="0D0D0D"/>
              </w:rPr>
              <w:t>При проведении процедур ликвидации МБОУ СОШ № 25 г. Пензы им. В. П. </w:t>
            </w:r>
            <w:proofErr w:type="spellStart"/>
            <w:r w:rsidRPr="00476D86">
              <w:rPr>
                <w:color w:val="0D0D0D"/>
              </w:rPr>
              <w:t>Квышко</w:t>
            </w:r>
            <w:proofErr w:type="spellEnd"/>
            <w:r w:rsidRPr="00476D86">
              <w:rPr>
                <w:color w:val="0D0D0D"/>
              </w:rPr>
              <w:t>, реорганизации МБОУ СОШ № 31 г. Пензы и МБОУ гимназия «САН» г. Пензы организационно-штатные мероприятия проводились с учетом мнения профсоюзных организаций, обращений от работников по нарушению их трудовых прав не поступало.</w:t>
            </w:r>
          </w:p>
          <w:p w:rsidR="00B051D1" w:rsidRPr="00476D86" w:rsidRDefault="00B051D1" w:rsidP="00B051D1">
            <w:pPr>
              <w:ind w:firstLine="317"/>
              <w:jc w:val="both"/>
              <w:rPr>
                <w:color w:val="0D0D0D"/>
              </w:rPr>
            </w:pPr>
            <w:proofErr w:type="gramStart"/>
            <w:r w:rsidRPr="00476D86">
              <w:rPr>
                <w:color w:val="0D0D0D"/>
              </w:rPr>
              <w:t>Согласно требований</w:t>
            </w:r>
            <w:proofErr w:type="gramEnd"/>
            <w:r w:rsidRPr="00476D86">
              <w:rPr>
                <w:color w:val="0D0D0D"/>
              </w:rPr>
              <w:t xml:space="preserve"> Федерального закона от 21.12.2001 № 178-ФЗ «О приватизации государственного и муниципального имущества» 31.07.2024 Администрацией г. Пензы (Постановление № 1160 от 31.07.2024) принято решение о приватизации муниципального унитарного предприятия по очистке города путем преобразования в общество с ограниченной ответственностью «Многопрофильное универсальное предприятие по очистке города».</w:t>
            </w:r>
          </w:p>
          <w:p w:rsidR="007073AD" w:rsidRPr="00476D86" w:rsidRDefault="00B051D1" w:rsidP="00B051D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19 декабря 2024 года указанные изменения были зарегистрированы (внесены в ЕГРЮЛ) в установленном </w:t>
            </w:r>
            <w:proofErr w:type="gramStart"/>
            <w:r w:rsidRPr="00476D86">
              <w:rPr>
                <w:rFonts w:ascii="Times New Roman" w:hAnsi="Times New Roman" w:cs="Times New Roman"/>
                <w:color w:val="0D0D0D"/>
                <w:sz w:val="24"/>
                <w:szCs w:val="24"/>
              </w:rPr>
              <w:t>порядке</w:t>
            </w:r>
            <w:proofErr w:type="gramEnd"/>
            <w:r w:rsidRPr="00476D86">
              <w:rPr>
                <w:rFonts w:ascii="Times New Roman" w:hAnsi="Times New Roman" w:cs="Times New Roman"/>
                <w:color w:val="0D0D0D"/>
                <w:sz w:val="24"/>
                <w:szCs w:val="24"/>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7073AD" w:rsidP="00187722">
            <w:pPr>
              <w:pStyle w:val="a4"/>
              <w:widowControl w:val="0"/>
              <w:spacing w:after="0"/>
              <w:ind w:left="34"/>
              <w:jc w:val="center"/>
              <w:rPr>
                <w:color w:val="0D0D0D"/>
              </w:rPr>
            </w:pPr>
            <w:r w:rsidRPr="00476D86">
              <w:rPr>
                <w:color w:val="0D0D0D"/>
              </w:rPr>
              <w:lastRenderedPageBreak/>
              <w:t>1. Управление Федеральной налоговой службы по Пензенской области</w:t>
            </w:r>
          </w:p>
          <w:p w:rsidR="007073AD" w:rsidRPr="00476D86" w:rsidRDefault="007073AD" w:rsidP="002C1D50">
            <w:pPr>
              <w:pStyle w:val="a4"/>
              <w:widowControl w:val="0"/>
              <w:spacing w:after="0"/>
              <w:jc w:val="center"/>
              <w:rPr>
                <w:color w:val="0D0D0D"/>
              </w:rPr>
            </w:pPr>
          </w:p>
          <w:p w:rsidR="007073AD" w:rsidRPr="00476D86" w:rsidRDefault="007073AD" w:rsidP="00187722">
            <w:pPr>
              <w:pStyle w:val="a4"/>
              <w:widowControl w:val="0"/>
              <w:spacing w:after="0"/>
              <w:ind w:left="0"/>
              <w:jc w:val="center"/>
              <w:rPr>
                <w:color w:val="0D0D0D"/>
              </w:rPr>
            </w:pPr>
            <w:r w:rsidRPr="00476D86">
              <w:rPr>
                <w:color w:val="0D0D0D"/>
              </w:rPr>
              <w:t xml:space="preserve">2. Пензенский </w:t>
            </w:r>
            <w:r w:rsidRPr="00476D86">
              <w:rPr>
                <w:color w:val="0D0D0D"/>
              </w:rPr>
              <w:lastRenderedPageBreak/>
              <w:t>областной союз организаций профсоюзов</w:t>
            </w:r>
            <w:r w:rsidRPr="00476D86">
              <w:rPr>
                <w:color w:val="0D0D0D"/>
                <w:sz w:val="28"/>
                <w:szCs w:val="28"/>
              </w:rPr>
              <w:t xml:space="preserve"> </w:t>
            </w:r>
            <w:r w:rsidRPr="00476D86">
              <w:rPr>
                <w:color w:val="0D0D0D"/>
              </w:rPr>
              <w:t>«Федерация профсоюзов Пензенской области»</w:t>
            </w:r>
          </w:p>
        </w:tc>
      </w:tr>
      <w:tr w:rsidR="007073AD" w:rsidRPr="00476D86" w:rsidTr="003B7D61">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7073AD" w:rsidP="002C1D50">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 1.7. Обеспечивать на территории области соблюдение ценового и антимонопольного законодательства. При установлении (изменении) тарифа учитывать положения отраслевых и территориальных соглашений, коллективных договоров на предприятиях и в организациях жилищно-коммунального хозяйства Пензенской области. </w:t>
            </w:r>
          </w:p>
          <w:p w:rsidR="007073AD" w:rsidRPr="00476D86" w:rsidRDefault="007073AD" w:rsidP="002C1D50">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При изменении тарифов (стоимости) на электрическую, тепловую энергию, жилищно-коммунальные, пассажирские и другие социально значимые услуги строго соблюдать утвержденные государственными службами предельные индексы возможного увеличения платы граждан за данные </w:t>
            </w:r>
            <w:r w:rsidRPr="00476D86">
              <w:rPr>
                <w:rFonts w:ascii="Times New Roman" w:hAnsi="Times New Roman" w:cs="Times New Roman"/>
                <w:color w:val="0D0D0D"/>
                <w:sz w:val="24"/>
                <w:szCs w:val="24"/>
              </w:rPr>
              <w:lastRenderedPageBreak/>
              <w:t xml:space="preserve">услуги. </w:t>
            </w:r>
            <w:proofErr w:type="gramStart"/>
            <w:r w:rsidRPr="00476D86">
              <w:rPr>
                <w:rFonts w:ascii="Times New Roman" w:hAnsi="Times New Roman" w:cs="Times New Roman"/>
                <w:color w:val="0D0D0D"/>
                <w:sz w:val="24"/>
                <w:szCs w:val="24"/>
              </w:rPr>
              <w:t>В рамках областной трехсторонней комиссии по регулированию социально-трудовых отношений проводить обсуждение основных направлений ценовой и тарифной политики на стадии их разработки с оценкой последствий повышения цен (тарифов) для населения и отдельных видов экономической деятельности и подготовкой предложений по минимизации негативного влияния повышения цен и регулируемых тарифов на уровень жизни населения и эффективность функционирования организаций (при необходимости).</w:t>
            </w:r>
            <w:proofErr w:type="gramEnd"/>
          </w:p>
          <w:p w:rsidR="007073AD" w:rsidRPr="00476D86" w:rsidRDefault="007073AD" w:rsidP="008800B5">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Изменять стоимость проезда на пассажирские перевозки на территории Пензенской области не более одного раза в </w:t>
            </w:r>
            <w:proofErr w:type="gramStart"/>
            <w:r w:rsidRPr="00476D86">
              <w:rPr>
                <w:rFonts w:ascii="Times New Roman" w:hAnsi="Times New Roman" w:cs="Times New Roman"/>
                <w:color w:val="0D0D0D"/>
                <w:sz w:val="24"/>
                <w:szCs w:val="24"/>
              </w:rPr>
              <w:t>календарный</w:t>
            </w:r>
            <w:proofErr w:type="gramEnd"/>
            <w:r w:rsidRPr="00476D86">
              <w:rPr>
                <w:rFonts w:ascii="Times New Roman" w:hAnsi="Times New Roman" w:cs="Times New Roman"/>
                <w:color w:val="0D0D0D"/>
                <w:sz w:val="24"/>
                <w:szCs w:val="24"/>
              </w:rPr>
              <w:t xml:space="preserve"> год.</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44F4" w:rsidRPr="00476D86" w:rsidRDefault="000844F4" w:rsidP="00D469A1">
            <w:pPr>
              <w:pStyle w:val="af5"/>
              <w:ind w:firstLine="317"/>
              <w:jc w:val="both"/>
              <w:rPr>
                <w:rFonts w:ascii="Times New Roman" w:hAnsi="Times New Roman" w:cs="Times New Roman"/>
                <w:color w:val="0D0D0D"/>
                <w:sz w:val="24"/>
                <w:szCs w:val="24"/>
              </w:rPr>
            </w:pPr>
            <w:bookmarkStart w:id="0" w:name="_GoBack"/>
            <w:bookmarkEnd w:id="0"/>
            <w:r w:rsidRPr="00476D86">
              <w:rPr>
                <w:rFonts w:ascii="Times New Roman" w:hAnsi="Times New Roman" w:cs="Times New Roman"/>
                <w:color w:val="0D0D0D"/>
                <w:sz w:val="24"/>
                <w:szCs w:val="24"/>
              </w:rPr>
              <w:lastRenderedPageBreak/>
              <w:t xml:space="preserve">В </w:t>
            </w:r>
            <w:proofErr w:type="gramStart"/>
            <w:r w:rsidRPr="00476D86">
              <w:rPr>
                <w:rFonts w:ascii="Times New Roman" w:hAnsi="Times New Roman" w:cs="Times New Roman"/>
                <w:color w:val="0D0D0D"/>
                <w:sz w:val="24"/>
                <w:szCs w:val="24"/>
              </w:rPr>
              <w:t>соответствии</w:t>
            </w:r>
            <w:proofErr w:type="gramEnd"/>
            <w:r w:rsidRPr="00476D86">
              <w:rPr>
                <w:rFonts w:ascii="Times New Roman" w:hAnsi="Times New Roman" w:cs="Times New Roman"/>
                <w:color w:val="0D0D0D"/>
                <w:sz w:val="24"/>
                <w:szCs w:val="24"/>
              </w:rPr>
              <w:t xml:space="preserve"> с действующим законодательством за 2024 год установлено 198 тарифов организациям водопроводно-канализационного хозяйства, оказывающим услуги в сфере водоснабжения и водоотведения, 12 тарифов в области обращения с твердыми коммунальными отходами, на тепловую энергию – 64 тарифных решения, на горячую воду – 36, в сфере электроэнергетики – 24, в сфере газоснабжения – 14 тарифов.</w:t>
            </w:r>
          </w:p>
          <w:p w:rsidR="000844F4" w:rsidRPr="00476D86" w:rsidRDefault="000844F4" w:rsidP="00D469A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Указанные тарифы утверждены в </w:t>
            </w:r>
            <w:proofErr w:type="gramStart"/>
            <w:r w:rsidRPr="00476D86">
              <w:rPr>
                <w:rFonts w:ascii="Times New Roman" w:hAnsi="Times New Roman" w:cs="Times New Roman"/>
                <w:color w:val="0D0D0D"/>
                <w:sz w:val="24"/>
                <w:szCs w:val="24"/>
              </w:rPr>
              <w:t>рамках</w:t>
            </w:r>
            <w:proofErr w:type="gramEnd"/>
            <w:r w:rsidRPr="00476D86">
              <w:rPr>
                <w:rFonts w:ascii="Times New Roman" w:hAnsi="Times New Roman" w:cs="Times New Roman"/>
                <w:color w:val="0D0D0D"/>
                <w:sz w:val="24"/>
                <w:szCs w:val="24"/>
              </w:rPr>
              <w:t xml:space="preserve"> предельных индексов роста платы граждан.</w:t>
            </w:r>
          </w:p>
          <w:p w:rsidR="000844F4" w:rsidRPr="00476D86" w:rsidRDefault="000844F4" w:rsidP="00D469A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Специалистами Министерства проведен анализ расчетных материалов и представлены на рассмотрение Правления Министерства ЖКХ и ГЗН Пензенской области проекты тарифных решений по услугам, оказываемым </w:t>
            </w:r>
            <w:r w:rsidR="009F59CD" w:rsidRPr="00476D86">
              <w:rPr>
                <w:rFonts w:ascii="Times New Roman" w:hAnsi="Times New Roman" w:cs="Times New Roman"/>
                <w:color w:val="0D0D0D"/>
                <w:sz w:val="24"/>
                <w:szCs w:val="24"/>
              </w:rPr>
              <w:t>транспортными предприятиями Пензенской области. В частности, в результате рассмотрения на заседании Правления министерства расчетных материалов были приняты следующие решения об утверждении:</w:t>
            </w:r>
          </w:p>
          <w:p w:rsidR="009F59CD" w:rsidRPr="00476D86" w:rsidRDefault="009F59CD" w:rsidP="00D469A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предельных тарифов на регулярные перевозки пассажиров и провоз багажа городским наземным электрическим транспортом в муниципальном </w:t>
            </w:r>
            <w:proofErr w:type="gramStart"/>
            <w:r w:rsidRPr="00476D86">
              <w:rPr>
                <w:rFonts w:ascii="Times New Roman" w:hAnsi="Times New Roman" w:cs="Times New Roman"/>
                <w:color w:val="0D0D0D"/>
                <w:sz w:val="24"/>
                <w:szCs w:val="24"/>
              </w:rPr>
              <w:t>сообщении</w:t>
            </w:r>
            <w:proofErr w:type="gramEnd"/>
            <w:r w:rsidRPr="00476D86">
              <w:rPr>
                <w:rFonts w:ascii="Times New Roman" w:hAnsi="Times New Roman" w:cs="Times New Roman"/>
                <w:color w:val="0D0D0D"/>
                <w:sz w:val="24"/>
                <w:szCs w:val="24"/>
              </w:rPr>
              <w:t xml:space="preserve"> в границах города Пензы;</w:t>
            </w:r>
          </w:p>
          <w:p w:rsidR="009F59CD" w:rsidRPr="00476D86" w:rsidRDefault="009F59CD" w:rsidP="00D469A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предельных тарифов на регулярные перевозки пассажиров и провоз багажа городским наземным электрическим транспортом в межмуниципальном </w:t>
            </w:r>
            <w:proofErr w:type="gramStart"/>
            <w:r w:rsidRPr="00476D86">
              <w:rPr>
                <w:rFonts w:ascii="Times New Roman" w:hAnsi="Times New Roman" w:cs="Times New Roman"/>
                <w:color w:val="0D0D0D"/>
                <w:sz w:val="24"/>
                <w:szCs w:val="24"/>
              </w:rPr>
              <w:t>сообщении</w:t>
            </w:r>
            <w:proofErr w:type="gramEnd"/>
            <w:r w:rsidRPr="00476D86">
              <w:rPr>
                <w:rFonts w:ascii="Times New Roman" w:hAnsi="Times New Roman" w:cs="Times New Roman"/>
                <w:color w:val="0D0D0D"/>
                <w:sz w:val="24"/>
                <w:szCs w:val="24"/>
              </w:rPr>
              <w:t xml:space="preserve"> в границах города Пензы;</w:t>
            </w:r>
          </w:p>
          <w:p w:rsidR="009F59CD" w:rsidRPr="00476D86" w:rsidRDefault="009F59CD" w:rsidP="00D469A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предельных тарифов на регулярные перевозки пассажиров и багажа транспортными средствами большого класса, категории М3 в муниципальном сообщении в границах города Пензы;</w:t>
            </w:r>
          </w:p>
          <w:p w:rsidR="009F59CD" w:rsidRPr="00476D86" w:rsidRDefault="009F59CD" w:rsidP="00D469A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w:t>
            </w:r>
            <w:r w:rsidR="003541AE" w:rsidRPr="00476D86">
              <w:rPr>
                <w:rFonts w:ascii="Times New Roman" w:hAnsi="Times New Roman" w:cs="Times New Roman"/>
                <w:color w:val="0D0D0D"/>
                <w:sz w:val="24"/>
                <w:szCs w:val="24"/>
              </w:rPr>
              <w:t xml:space="preserve"> предельных тарифов на регулярные перевозки пассажиров и багажа транспортными средствами малого класса, категории М</w:t>
            </w:r>
            <w:proofErr w:type="gramStart"/>
            <w:r w:rsidR="003541AE" w:rsidRPr="00476D86">
              <w:rPr>
                <w:rFonts w:ascii="Times New Roman" w:hAnsi="Times New Roman" w:cs="Times New Roman"/>
                <w:color w:val="0D0D0D"/>
                <w:sz w:val="24"/>
                <w:szCs w:val="24"/>
              </w:rPr>
              <w:t>2</w:t>
            </w:r>
            <w:proofErr w:type="gramEnd"/>
            <w:r w:rsidR="003541AE" w:rsidRPr="00476D86">
              <w:rPr>
                <w:rFonts w:ascii="Times New Roman" w:hAnsi="Times New Roman" w:cs="Times New Roman"/>
                <w:color w:val="0D0D0D"/>
                <w:sz w:val="24"/>
                <w:szCs w:val="24"/>
              </w:rPr>
              <w:t>, М3 в муниципальном сообщении в границах города Пензы;</w:t>
            </w:r>
          </w:p>
          <w:p w:rsidR="003541AE" w:rsidRPr="00476D86" w:rsidRDefault="003541AE" w:rsidP="00D469A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предельных тарифов на регулярные перевозки </w:t>
            </w:r>
            <w:r w:rsidR="00AB423A" w:rsidRPr="00476D86">
              <w:rPr>
                <w:rFonts w:ascii="Times New Roman" w:hAnsi="Times New Roman" w:cs="Times New Roman"/>
                <w:color w:val="0D0D0D"/>
                <w:sz w:val="24"/>
                <w:szCs w:val="24"/>
              </w:rPr>
              <w:t xml:space="preserve">пассажиров и багажа транспортными средствами </w:t>
            </w:r>
            <w:r w:rsidR="00F41A5F" w:rsidRPr="00476D86">
              <w:rPr>
                <w:rFonts w:ascii="Times New Roman" w:hAnsi="Times New Roman" w:cs="Times New Roman"/>
                <w:color w:val="0D0D0D"/>
                <w:sz w:val="24"/>
                <w:szCs w:val="24"/>
              </w:rPr>
              <w:t>большого класса, кате</w:t>
            </w:r>
            <w:r w:rsidR="00AB423A" w:rsidRPr="00476D86">
              <w:rPr>
                <w:rFonts w:ascii="Times New Roman" w:hAnsi="Times New Roman" w:cs="Times New Roman"/>
                <w:color w:val="0D0D0D"/>
                <w:sz w:val="24"/>
                <w:szCs w:val="24"/>
              </w:rPr>
              <w:t>гории М3 по межмуниципальным маршрутам №130 и №149;</w:t>
            </w:r>
          </w:p>
          <w:p w:rsidR="00AB423A" w:rsidRPr="00476D86" w:rsidRDefault="00AB423A" w:rsidP="00D469A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предельных тарифов на регулярные перевозки пассажиров и багажа  транспортными средствами среднего класса в рамках категорий М</w:t>
            </w:r>
            <w:proofErr w:type="gramStart"/>
            <w:r w:rsidRPr="00476D86">
              <w:rPr>
                <w:rFonts w:ascii="Times New Roman" w:hAnsi="Times New Roman" w:cs="Times New Roman"/>
                <w:color w:val="0D0D0D"/>
                <w:sz w:val="24"/>
                <w:szCs w:val="24"/>
              </w:rPr>
              <w:t>2</w:t>
            </w:r>
            <w:proofErr w:type="gramEnd"/>
            <w:r w:rsidRPr="00476D86">
              <w:rPr>
                <w:rFonts w:ascii="Times New Roman" w:hAnsi="Times New Roman" w:cs="Times New Roman"/>
                <w:color w:val="0D0D0D"/>
                <w:sz w:val="24"/>
                <w:szCs w:val="24"/>
              </w:rPr>
              <w:t>,</w:t>
            </w:r>
            <w:r w:rsidR="00A94295" w:rsidRPr="00476D86">
              <w:rPr>
                <w:rFonts w:ascii="Times New Roman" w:hAnsi="Times New Roman" w:cs="Times New Roman"/>
                <w:color w:val="0D0D0D"/>
                <w:sz w:val="24"/>
                <w:szCs w:val="24"/>
              </w:rPr>
              <w:t xml:space="preserve"> </w:t>
            </w:r>
            <w:r w:rsidRPr="00476D86">
              <w:rPr>
                <w:rFonts w:ascii="Times New Roman" w:hAnsi="Times New Roman" w:cs="Times New Roman"/>
                <w:color w:val="0D0D0D"/>
                <w:sz w:val="24"/>
                <w:szCs w:val="24"/>
              </w:rPr>
              <w:t>М3</w:t>
            </w:r>
            <w:r w:rsidR="00A94295" w:rsidRPr="00476D86">
              <w:rPr>
                <w:rFonts w:ascii="Times New Roman" w:hAnsi="Times New Roman" w:cs="Times New Roman"/>
                <w:color w:val="0D0D0D"/>
                <w:sz w:val="24"/>
                <w:szCs w:val="24"/>
              </w:rPr>
              <w:t xml:space="preserve"> в муниципальном сообщении в границах города Пензы;</w:t>
            </w:r>
          </w:p>
          <w:p w:rsidR="00FB0AD6" w:rsidRPr="00476D86" w:rsidRDefault="00FB0AD6" w:rsidP="00D469A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предельных тарифов на регулярные перевозки пассажиров и багажа автомобильным транспортом в муниципальном </w:t>
            </w:r>
            <w:proofErr w:type="gramStart"/>
            <w:r w:rsidRPr="00476D86">
              <w:rPr>
                <w:rFonts w:ascii="Times New Roman" w:hAnsi="Times New Roman" w:cs="Times New Roman"/>
                <w:color w:val="0D0D0D"/>
                <w:sz w:val="24"/>
                <w:szCs w:val="24"/>
              </w:rPr>
              <w:t>сообщении</w:t>
            </w:r>
            <w:proofErr w:type="gramEnd"/>
            <w:r w:rsidRPr="00476D86">
              <w:rPr>
                <w:rFonts w:ascii="Times New Roman" w:hAnsi="Times New Roman" w:cs="Times New Roman"/>
                <w:color w:val="0D0D0D"/>
                <w:sz w:val="24"/>
                <w:szCs w:val="24"/>
              </w:rPr>
              <w:t xml:space="preserve"> в границах Нижнеломовского района Пензенской области;</w:t>
            </w:r>
          </w:p>
          <w:p w:rsidR="00FB0AD6" w:rsidRPr="00476D86" w:rsidRDefault="00F41A5F" w:rsidP="00D469A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предельных тарифов на регулярные перевозки пассажиров и багажа транспортными средствами среднего класса по межмуниципальному маршруту №303 «г</w:t>
            </w:r>
            <w:proofErr w:type="gramStart"/>
            <w:r w:rsidRPr="00476D86">
              <w:rPr>
                <w:rFonts w:ascii="Times New Roman" w:hAnsi="Times New Roman" w:cs="Times New Roman"/>
                <w:color w:val="0D0D0D"/>
                <w:sz w:val="24"/>
                <w:szCs w:val="24"/>
              </w:rPr>
              <w:t>.П</w:t>
            </w:r>
            <w:proofErr w:type="gramEnd"/>
            <w:r w:rsidRPr="00476D86">
              <w:rPr>
                <w:rFonts w:ascii="Times New Roman" w:hAnsi="Times New Roman" w:cs="Times New Roman"/>
                <w:color w:val="0D0D0D"/>
                <w:sz w:val="24"/>
                <w:szCs w:val="24"/>
              </w:rPr>
              <w:t>енза («</w:t>
            </w:r>
            <w:proofErr w:type="spellStart"/>
            <w:r w:rsidRPr="00476D86">
              <w:rPr>
                <w:rFonts w:ascii="Times New Roman" w:hAnsi="Times New Roman" w:cs="Times New Roman"/>
                <w:color w:val="0D0D0D"/>
                <w:sz w:val="24"/>
                <w:szCs w:val="24"/>
              </w:rPr>
              <w:t>Гидрострой</w:t>
            </w:r>
            <w:proofErr w:type="spellEnd"/>
            <w:r w:rsidRPr="00476D86">
              <w:rPr>
                <w:rFonts w:ascii="Times New Roman" w:hAnsi="Times New Roman" w:cs="Times New Roman"/>
                <w:color w:val="0D0D0D"/>
                <w:sz w:val="24"/>
                <w:szCs w:val="24"/>
              </w:rPr>
              <w:t>») – р.п. Кондоль»;</w:t>
            </w:r>
          </w:p>
          <w:p w:rsidR="00F41A5F" w:rsidRPr="00476D86" w:rsidRDefault="00F41A5F" w:rsidP="00D469A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w:t>
            </w:r>
            <w:r w:rsidR="001A7175" w:rsidRPr="00476D86">
              <w:rPr>
                <w:rFonts w:ascii="Times New Roman" w:hAnsi="Times New Roman" w:cs="Times New Roman"/>
                <w:color w:val="0D0D0D"/>
                <w:sz w:val="24"/>
                <w:szCs w:val="24"/>
              </w:rPr>
              <w:t xml:space="preserve">предельных тарифов на регулярные перевозки пассажиров и багажа автомобильным транспортом в муниципальном </w:t>
            </w:r>
            <w:proofErr w:type="gramStart"/>
            <w:r w:rsidR="001A7175" w:rsidRPr="00476D86">
              <w:rPr>
                <w:rFonts w:ascii="Times New Roman" w:hAnsi="Times New Roman" w:cs="Times New Roman"/>
                <w:color w:val="0D0D0D"/>
                <w:sz w:val="24"/>
                <w:szCs w:val="24"/>
              </w:rPr>
              <w:t>сообщении</w:t>
            </w:r>
            <w:proofErr w:type="gramEnd"/>
            <w:r w:rsidR="001A7175" w:rsidRPr="00476D86">
              <w:rPr>
                <w:rFonts w:ascii="Times New Roman" w:hAnsi="Times New Roman" w:cs="Times New Roman"/>
                <w:color w:val="0D0D0D"/>
                <w:sz w:val="24"/>
                <w:szCs w:val="24"/>
              </w:rPr>
              <w:t xml:space="preserve"> в границах Башмаковского района Пензенской области;</w:t>
            </w:r>
          </w:p>
          <w:p w:rsidR="001A7175" w:rsidRPr="00476D86" w:rsidRDefault="001A7175" w:rsidP="00D469A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тарифов на перемещение и </w:t>
            </w:r>
            <w:r w:rsidR="00DB70E9" w:rsidRPr="00476D86">
              <w:rPr>
                <w:rFonts w:ascii="Times New Roman" w:hAnsi="Times New Roman" w:cs="Times New Roman"/>
                <w:color w:val="0D0D0D"/>
                <w:sz w:val="24"/>
                <w:szCs w:val="24"/>
              </w:rPr>
              <w:t>х</w:t>
            </w:r>
            <w:r w:rsidRPr="00476D86">
              <w:rPr>
                <w:rFonts w:ascii="Times New Roman" w:hAnsi="Times New Roman" w:cs="Times New Roman"/>
                <w:color w:val="0D0D0D"/>
                <w:sz w:val="24"/>
                <w:szCs w:val="24"/>
              </w:rPr>
              <w:t>ранение задержанных маломерных судов;</w:t>
            </w:r>
          </w:p>
          <w:p w:rsidR="001A7175" w:rsidRPr="00476D86" w:rsidRDefault="001A7175" w:rsidP="00D469A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w:t>
            </w:r>
            <w:r w:rsidR="00235C83" w:rsidRPr="00476D86">
              <w:rPr>
                <w:rFonts w:ascii="Times New Roman" w:hAnsi="Times New Roman" w:cs="Times New Roman"/>
                <w:color w:val="0D0D0D"/>
                <w:sz w:val="24"/>
                <w:szCs w:val="24"/>
              </w:rPr>
              <w:t xml:space="preserve">тарифа на перевозку грузов по железнодорожным подъездным путям </w:t>
            </w:r>
            <w:proofErr w:type="spellStart"/>
            <w:r w:rsidR="006530E3" w:rsidRPr="00476D86">
              <w:rPr>
                <w:rFonts w:ascii="Times New Roman" w:hAnsi="Times New Roman" w:cs="Times New Roman"/>
                <w:color w:val="0D0D0D"/>
                <w:sz w:val="24"/>
                <w:szCs w:val="24"/>
              </w:rPr>
              <w:t>не</w:t>
            </w:r>
            <w:r w:rsidR="00235C83" w:rsidRPr="00476D86">
              <w:rPr>
                <w:rFonts w:ascii="Times New Roman" w:hAnsi="Times New Roman" w:cs="Times New Roman"/>
                <w:color w:val="0D0D0D"/>
                <w:sz w:val="24"/>
                <w:szCs w:val="24"/>
              </w:rPr>
              <w:t>общего</w:t>
            </w:r>
            <w:proofErr w:type="spellEnd"/>
            <w:r w:rsidR="00235C83" w:rsidRPr="00476D86">
              <w:rPr>
                <w:rFonts w:ascii="Times New Roman" w:hAnsi="Times New Roman" w:cs="Times New Roman"/>
                <w:color w:val="0D0D0D"/>
                <w:sz w:val="24"/>
                <w:szCs w:val="24"/>
              </w:rPr>
              <w:t xml:space="preserve"> </w:t>
            </w:r>
            <w:r w:rsidR="006530E3" w:rsidRPr="00476D86">
              <w:rPr>
                <w:rFonts w:ascii="Times New Roman" w:hAnsi="Times New Roman" w:cs="Times New Roman"/>
                <w:color w:val="0D0D0D"/>
                <w:sz w:val="24"/>
                <w:szCs w:val="24"/>
              </w:rPr>
              <w:t>пользования, принадлежащим АО «Земетчинский сахарным завод», локомотивам</w:t>
            </w:r>
            <w:r w:rsidR="00D258FF" w:rsidRPr="00476D86">
              <w:rPr>
                <w:rFonts w:ascii="Times New Roman" w:hAnsi="Times New Roman" w:cs="Times New Roman"/>
                <w:color w:val="0D0D0D"/>
                <w:sz w:val="24"/>
                <w:szCs w:val="24"/>
              </w:rPr>
              <w:t>и</w:t>
            </w:r>
            <w:r w:rsidR="006530E3" w:rsidRPr="00476D86">
              <w:rPr>
                <w:rFonts w:ascii="Times New Roman" w:hAnsi="Times New Roman" w:cs="Times New Roman"/>
                <w:color w:val="0D0D0D"/>
                <w:sz w:val="24"/>
                <w:szCs w:val="24"/>
              </w:rPr>
              <w:t xml:space="preserve"> собственника подъездным путей для потребителей АО «Земетчинский сахарным завод»;</w:t>
            </w:r>
          </w:p>
          <w:p w:rsidR="006530E3" w:rsidRPr="00476D86" w:rsidRDefault="006530E3" w:rsidP="00D469A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тарифов на работы (услуги), выполняемые на железнодорожном транспорте в местах </w:t>
            </w:r>
            <w:proofErr w:type="spellStart"/>
            <w:r w:rsidRPr="00476D86">
              <w:rPr>
                <w:rFonts w:ascii="Times New Roman" w:hAnsi="Times New Roman" w:cs="Times New Roman"/>
                <w:color w:val="0D0D0D"/>
                <w:sz w:val="24"/>
                <w:szCs w:val="24"/>
              </w:rPr>
              <w:t>необщего</w:t>
            </w:r>
            <w:proofErr w:type="spellEnd"/>
            <w:r w:rsidRPr="00476D86">
              <w:rPr>
                <w:rFonts w:ascii="Times New Roman" w:hAnsi="Times New Roman" w:cs="Times New Roman"/>
                <w:color w:val="0D0D0D"/>
                <w:sz w:val="24"/>
                <w:szCs w:val="24"/>
              </w:rPr>
              <w:t xml:space="preserve"> пользования для АО «Волжско-Уральская транспортная компания» н</w:t>
            </w:r>
            <w:r w:rsidR="00DB70E9" w:rsidRPr="00476D86">
              <w:rPr>
                <w:rFonts w:ascii="Times New Roman" w:hAnsi="Times New Roman" w:cs="Times New Roman"/>
                <w:color w:val="0D0D0D"/>
                <w:sz w:val="24"/>
                <w:szCs w:val="24"/>
              </w:rPr>
              <w:t>а территории Пензенской области:</w:t>
            </w:r>
          </w:p>
          <w:p w:rsidR="00DB70E9" w:rsidRPr="00476D86" w:rsidRDefault="00DB70E9" w:rsidP="00D469A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на маневровую работу;</w:t>
            </w:r>
          </w:p>
          <w:p w:rsidR="00DB70E9" w:rsidRPr="00476D86" w:rsidRDefault="00DB70E9" w:rsidP="00D469A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на подачу и уборку вагонов;</w:t>
            </w:r>
          </w:p>
          <w:p w:rsidR="000844F4" w:rsidRPr="00476D86" w:rsidRDefault="00D258FF" w:rsidP="00D469A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платы за хранение и перемещение задержанных транспортных средств на специализированной стоянке на территории Пензенской области;</w:t>
            </w:r>
          </w:p>
          <w:p w:rsidR="00D258FF" w:rsidRPr="00476D86" w:rsidRDefault="00D258FF" w:rsidP="00D469A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-тарифа на услуги по предоставлению в пользование (эксплуатацию) железнодорожного пути </w:t>
            </w:r>
            <w:proofErr w:type="spellStart"/>
            <w:r w:rsidRPr="00476D86">
              <w:rPr>
                <w:rFonts w:ascii="Times New Roman" w:hAnsi="Times New Roman" w:cs="Times New Roman"/>
                <w:color w:val="0D0D0D"/>
                <w:sz w:val="24"/>
                <w:szCs w:val="24"/>
              </w:rPr>
              <w:t>необщего</w:t>
            </w:r>
            <w:proofErr w:type="spellEnd"/>
            <w:r w:rsidRPr="00476D86">
              <w:rPr>
                <w:rFonts w:ascii="Times New Roman" w:hAnsi="Times New Roman" w:cs="Times New Roman"/>
                <w:color w:val="0D0D0D"/>
                <w:sz w:val="24"/>
                <w:szCs w:val="24"/>
              </w:rPr>
              <w:t xml:space="preserve"> пользования для АО «Компания «Домостроитель»;</w:t>
            </w:r>
          </w:p>
          <w:p w:rsidR="00D258FF" w:rsidRPr="00476D86" w:rsidRDefault="00D258FF" w:rsidP="00D469A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экономически обоснованного тарифа и тарифа, оплачиваемого населением, на услугу по перевозке пассажиров и багажа железнодорожным транспортом в </w:t>
            </w:r>
            <w:r w:rsidRPr="00476D86">
              <w:rPr>
                <w:rFonts w:ascii="Times New Roman" w:hAnsi="Times New Roman" w:cs="Times New Roman"/>
                <w:color w:val="0D0D0D"/>
                <w:sz w:val="24"/>
                <w:szCs w:val="24"/>
              </w:rPr>
              <w:lastRenderedPageBreak/>
              <w:t>пригородном сообщении на территории Пензенской области на 2025 год для АО «</w:t>
            </w:r>
            <w:proofErr w:type="gramStart"/>
            <w:r w:rsidRPr="00476D86">
              <w:rPr>
                <w:rFonts w:ascii="Times New Roman" w:hAnsi="Times New Roman" w:cs="Times New Roman"/>
                <w:color w:val="0D0D0D"/>
                <w:sz w:val="24"/>
                <w:szCs w:val="24"/>
              </w:rPr>
              <w:t>Саратовская</w:t>
            </w:r>
            <w:proofErr w:type="gramEnd"/>
            <w:r w:rsidRPr="00476D86">
              <w:rPr>
                <w:rFonts w:ascii="Times New Roman" w:hAnsi="Times New Roman" w:cs="Times New Roman"/>
                <w:color w:val="0D0D0D"/>
                <w:sz w:val="24"/>
                <w:szCs w:val="24"/>
              </w:rPr>
              <w:t xml:space="preserve"> ППК» АО «</w:t>
            </w:r>
            <w:proofErr w:type="spellStart"/>
            <w:r w:rsidRPr="00476D86">
              <w:rPr>
                <w:rFonts w:ascii="Times New Roman" w:hAnsi="Times New Roman" w:cs="Times New Roman"/>
                <w:color w:val="0D0D0D"/>
                <w:sz w:val="24"/>
                <w:szCs w:val="24"/>
              </w:rPr>
              <w:t>Башкортостанская</w:t>
            </w:r>
            <w:proofErr w:type="spellEnd"/>
            <w:r w:rsidRPr="00476D86">
              <w:rPr>
                <w:rFonts w:ascii="Times New Roman" w:hAnsi="Times New Roman" w:cs="Times New Roman"/>
                <w:color w:val="0D0D0D"/>
                <w:sz w:val="24"/>
                <w:szCs w:val="24"/>
              </w:rPr>
              <w:t xml:space="preserve"> ППК»;</w:t>
            </w:r>
          </w:p>
          <w:p w:rsidR="00D258FF" w:rsidRPr="00476D86" w:rsidRDefault="00D258FF" w:rsidP="00D469A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предельных максимальных тарифов для ГБУ ПО «Аэропорт г. Пензы» за обслуживание воздушных судов юридических лиц, зарегистрированных на территории Российской Федерации, или граждан Российской Федерации.</w:t>
            </w:r>
          </w:p>
          <w:p w:rsidR="00A94295" w:rsidRPr="00476D86" w:rsidRDefault="00D258FF" w:rsidP="00D469A1">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Согласована определяемая органами местного самоуправления Пензенской области стоимость услуг, предоставляемых согласно гарантированному перечню услуг по погребению для 291 муниципального образования Пензенской области.</w:t>
            </w:r>
          </w:p>
          <w:p w:rsidR="007073AD" w:rsidRPr="00476D86" w:rsidRDefault="00D258FF" w:rsidP="003D6320">
            <w:pPr>
              <w:pStyle w:val="af5"/>
              <w:ind w:firstLine="317"/>
              <w:jc w:val="both"/>
              <w:rPr>
                <w:color w:val="0D0D0D"/>
              </w:rPr>
            </w:pPr>
            <w:proofErr w:type="gramStart"/>
            <w:r w:rsidRPr="00476D86">
              <w:rPr>
                <w:rFonts w:ascii="Times New Roman" w:hAnsi="Times New Roman" w:cs="Times New Roman"/>
                <w:color w:val="0D0D0D"/>
                <w:sz w:val="24"/>
                <w:szCs w:val="24"/>
              </w:rPr>
              <w:t>В соответствии с постановлением Правительства Пензенской области от 29.12.2000 № 1021 «О государственном регулировании цен на газ, тарифов на услуги по его транспортировке и платы за технологическое присоединение газоиспользующего оборудования к газораспределитель</w:t>
            </w:r>
            <w:r w:rsidR="00D95BBD" w:rsidRPr="00476D86">
              <w:rPr>
                <w:rFonts w:ascii="Times New Roman" w:hAnsi="Times New Roman" w:cs="Times New Roman"/>
                <w:color w:val="0D0D0D"/>
                <w:sz w:val="24"/>
                <w:szCs w:val="24"/>
              </w:rPr>
              <w:t>ным</w:t>
            </w:r>
            <w:r w:rsidR="00AA20EC" w:rsidRPr="00476D86">
              <w:rPr>
                <w:rFonts w:ascii="Times New Roman" w:hAnsi="Times New Roman" w:cs="Times New Roman"/>
                <w:color w:val="0D0D0D"/>
                <w:sz w:val="24"/>
                <w:szCs w:val="24"/>
              </w:rPr>
              <w:t xml:space="preserve"> сетям на территории Российской Федерации» (с последующими изменениями), приказами ФСТ России от 27.10.2011 № 252-э/2 «Об утверждении Методических указаний по регулированию р</w:t>
            </w:r>
            <w:r w:rsidR="003D6320" w:rsidRPr="00476D86">
              <w:rPr>
                <w:rFonts w:ascii="Times New Roman" w:hAnsi="Times New Roman" w:cs="Times New Roman"/>
                <w:color w:val="0D0D0D"/>
                <w:sz w:val="24"/>
                <w:szCs w:val="24"/>
              </w:rPr>
              <w:t>озничных цен на газ, реализуемый</w:t>
            </w:r>
            <w:r w:rsidR="00AA20EC" w:rsidRPr="00476D86">
              <w:rPr>
                <w:rFonts w:ascii="Times New Roman" w:hAnsi="Times New Roman" w:cs="Times New Roman"/>
                <w:color w:val="0D0D0D"/>
                <w:sz w:val="24"/>
                <w:szCs w:val="24"/>
              </w:rPr>
              <w:t xml:space="preserve"> населению» (с последующими</w:t>
            </w:r>
            <w:proofErr w:type="gramEnd"/>
            <w:r w:rsidR="00AA20EC" w:rsidRPr="00476D86">
              <w:rPr>
                <w:rFonts w:ascii="Times New Roman" w:hAnsi="Times New Roman" w:cs="Times New Roman"/>
                <w:color w:val="0D0D0D"/>
                <w:sz w:val="24"/>
                <w:szCs w:val="24"/>
              </w:rPr>
              <w:t xml:space="preserve"> </w:t>
            </w:r>
            <w:proofErr w:type="gramStart"/>
            <w:r w:rsidR="00AA20EC" w:rsidRPr="00476D86">
              <w:rPr>
                <w:rFonts w:ascii="Times New Roman" w:hAnsi="Times New Roman" w:cs="Times New Roman"/>
                <w:color w:val="0D0D0D"/>
                <w:sz w:val="24"/>
                <w:szCs w:val="24"/>
              </w:rPr>
              <w:t xml:space="preserve">изменениями), от 19.05.2015 № 173-э/2 «Об утверждении размера </w:t>
            </w:r>
            <w:r w:rsidR="003D6320" w:rsidRPr="00476D86">
              <w:rPr>
                <w:rFonts w:ascii="Times New Roman" w:hAnsi="Times New Roman" w:cs="Times New Roman"/>
                <w:color w:val="0D0D0D"/>
                <w:sz w:val="24"/>
                <w:szCs w:val="24"/>
              </w:rPr>
              <w:t xml:space="preserve">платы </w:t>
            </w:r>
            <w:r w:rsidR="00AA20EC" w:rsidRPr="00476D86">
              <w:rPr>
                <w:rFonts w:ascii="Times New Roman" w:hAnsi="Times New Roman" w:cs="Times New Roman"/>
                <w:color w:val="0D0D0D"/>
                <w:sz w:val="24"/>
                <w:szCs w:val="24"/>
              </w:rPr>
              <w:t xml:space="preserve">за снабженческо-сбытовые услуги, оказываемые потребителям газа ООО «Газпром </w:t>
            </w:r>
            <w:proofErr w:type="spellStart"/>
            <w:r w:rsidR="00AA20EC" w:rsidRPr="00476D86">
              <w:rPr>
                <w:rFonts w:ascii="Times New Roman" w:hAnsi="Times New Roman" w:cs="Times New Roman"/>
                <w:color w:val="0D0D0D"/>
                <w:sz w:val="24"/>
                <w:szCs w:val="24"/>
              </w:rPr>
              <w:t>межрегионгаз</w:t>
            </w:r>
            <w:proofErr w:type="spellEnd"/>
            <w:r w:rsidR="00AA20EC" w:rsidRPr="00476D86">
              <w:rPr>
                <w:rFonts w:ascii="Times New Roman" w:hAnsi="Times New Roman" w:cs="Times New Roman"/>
                <w:color w:val="0D0D0D"/>
                <w:sz w:val="24"/>
                <w:szCs w:val="24"/>
              </w:rPr>
              <w:t xml:space="preserve"> Пенза», и тарифов на услуги по транспорт</w:t>
            </w:r>
            <w:r w:rsidR="003D6320" w:rsidRPr="00476D86">
              <w:rPr>
                <w:rFonts w:ascii="Times New Roman" w:hAnsi="Times New Roman" w:cs="Times New Roman"/>
                <w:color w:val="0D0D0D"/>
                <w:sz w:val="24"/>
                <w:szCs w:val="24"/>
              </w:rPr>
              <w:t>и</w:t>
            </w:r>
            <w:r w:rsidR="00AA20EC" w:rsidRPr="00476D86">
              <w:rPr>
                <w:rFonts w:ascii="Times New Roman" w:hAnsi="Times New Roman" w:cs="Times New Roman"/>
                <w:color w:val="0D0D0D"/>
                <w:sz w:val="24"/>
                <w:szCs w:val="24"/>
              </w:rPr>
              <w:t>ровке газа по газораспределительным сетям на территории Пензенской области» (с последующими изменениями), приказами ФАС</w:t>
            </w:r>
            <w:r w:rsidR="006216C1" w:rsidRPr="00476D86">
              <w:rPr>
                <w:rFonts w:ascii="Times New Roman" w:hAnsi="Times New Roman" w:cs="Times New Roman"/>
                <w:color w:val="0D0D0D"/>
                <w:sz w:val="24"/>
                <w:szCs w:val="24"/>
              </w:rPr>
              <w:t xml:space="preserve"> России от 28.11.2023 №908/23 «Об утверждении оптовых цен на газ, добываемый ПАО «Газпром» и его </w:t>
            </w:r>
            <w:proofErr w:type="spellStart"/>
            <w:r w:rsidR="006216C1" w:rsidRPr="00476D86">
              <w:rPr>
                <w:rFonts w:ascii="Times New Roman" w:hAnsi="Times New Roman" w:cs="Times New Roman"/>
                <w:color w:val="0D0D0D"/>
                <w:sz w:val="24"/>
                <w:szCs w:val="24"/>
              </w:rPr>
              <w:t>аффилированными</w:t>
            </w:r>
            <w:proofErr w:type="spellEnd"/>
            <w:r w:rsidR="006216C1" w:rsidRPr="00476D86">
              <w:rPr>
                <w:rFonts w:ascii="Times New Roman" w:hAnsi="Times New Roman" w:cs="Times New Roman"/>
                <w:color w:val="0D0D0D"/>
                <w:sz w:val="24"/>
                <w:szCs w:val="24"/>
              </w:rPr>
              <w:t xml:space="preserve"> лицами, предназначенный для последующей реализации</w:t>
            </w:r>
            <w:proofErr w:type="gramEnd"/>
            <w:r w:rsidR="006216C1" w:rsidRPr="00476D86">
              <w:rPr>
                <w:rFonts w:ascii="Times New Roman" w:hAnsi="Times New Roman" w:cs="Times New Roman"/>
                <w:color w:val="0D0D0D"/>
                <w:sz w:val="24"/>
                <w:szCs w:val="24"/>
              </w:rPr>
              <w:t xml:space="preserve"> </w:t>
            </w:r>
            <w:proofErr w:type="gramStart"/>
            <w:r w:rsidR="006216C1" w:rsidRPr="00476D86">
              <w:rPr>
                <w:rFonts w:ascii="Times New Roman" w:hAnsi="Times New Roman" w:cs="Times New Roman"/>
                <w:color w:val="0D0D0D"/>
                <w:sz w:val="24"/>
                <w:szCs w:val="24"/>
              </w:rPr>
              <w:t>населению», от 16.11.2022 № 828/22 «Об утверждении тарифов на услуги по транспортировке газа по газораспределительным сетям» (с последующими изменениями), от 31.10.2022 № 775/22 «Об утверждении размера платы за снабженческо-сбытовые услуги, оказываемые потребителям поставщикам газа» (с последующими изменениями) Минис</w:t>
            </w:r>
            <w:r w:rsidR="003D6320" w:rsidRPr="00476D86">
              <w:rPr>
                <w:rFonts w:ascii="Times New Roman" w:hAnsi="Times New Roman" w:cs="Times New Roman"/>
                <w:color w:val="0D0D0D"/>
                <w:sz w:val="24"/>
                <w:szCs w:val="24"/>
              </w:rPr>
              <w:t>т</w:t>
            </w:r>
            <w:r w:rsidR="006216C1" w:rsidRPr="00476D86">
              <w:rPr>
                <w:rFonts w:ascii="Times New Roman" w:hAnsi="Times New Roman" w:cs="Times New Roman"/>
                <w:color w:val="0D0D0D"/>
                <w:sz w:val="24"/>
                <w:szCs w:val="24"/>
              </w:rPr>
              <w:t>ерством жилищно-коммунального хозяйства и гражданской защиты населения Пензенской области установлены розничные цены на природный газ, реал</w:t>
            </w:r>
            <w:r w:rsidR="003D6320" w:rsidRPr="00476D86">
              <w:rPr>
                <w:rFonts w:ascii="Times New Roman" w:hAnsi="Times New Roman" w:cs="Times New Roman"/>
                <w:color w:val="0D0D0D"/>
                <w:sz w:val="24"/>
                <w:szCs w:val="24"/>
              </w:rPr>
              <w:t>и</w:t>
            </w:r>
            <w:r w:rsidR="006216C1" w:rsidRPr="00476D86">
              <w:rPr>
                <w:rFonts w:ascii="Times New Roman" w:hAnsi="Times New Roman" w:cs="Times New Roman"/>
                <w:color w:val="0D0D0D"/>
                <w:sz w:val="24"/>
                <w:szCs w:val="24"/>
              </w:rPr>
              <w:t>зуемый населению Пензенской области с 1 июля 2024</w:t>
            </w:r>
            <w:proofErr w:type="gramEnd"/>
            <w:r w:rsidR="006216C1" w:rsidRPr="00476D86">
              <w:rPr>
                <w:rFonts w:ascii="Times New Roman" w:hAnsi="Times New Roman" w:cs="Times New Roman"/>
                <w:color w:val="0D0D0D"/>
                <w:sz w:val="24"/>
                <w:szCs w:val="24"/>
              </w:rPr>
              <w:t xml:space="preserve"> года.</w:t>
            </w:r>
            <w:r w:rsidR="00F11C65" w:rsidRPr="00476D86">
              <w:rPr>
                <w:color w:val="0D0D0D"/>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7073AD" w:rsidP="00EB675F">
            <w:pPr>
              <w:tabs>
                <w:tab w:val="left" w:pos="88"/>
              </w:tabs>
              <w:jc w:val="center"/>
              <w:rPr>
                <w:color w:val="0D0D0D"/>
              </w:rPr>
            </w:pPr>
            <w:r w:rsidRPr="00476D86">
              <w:rPr>
                <w:color w:val="0D0D0D"/>
              </w:rPr>
              <w:lastRenderedPageBreak/>
              <w:t xml:space="preserve">1. </w:t>
            </w:r>
            <w:r w:rsidR="00EB675F" w:rsidRPr="00476D86">
              <w:rPr>
                <w:color w:val="0D0D0D"/>
              </w:rPr>
              <w:t xml:space="preserve">Министерство жилищно-коммунального хозяйства и гражданской защиты населения </w:t>
            </w:r>
            <w:r w:rsidRPr="00476D86">
              <w:rPr>
                <w:color w:val="0D0D0D"/>
              </w:rPr>
              <w:t>Пензенской области</w:t>
            </w:r>
          </w:p>
        </w:tc>
      </w:tr>
      <w:tr w:rsidR="007073AD" w:rsidRPr="00476D86" w:rsidTr="003B7D61">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7073AD" w:rsidP="002C1D50">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1.8. Продолжить субсидирование сельскохозяйственного производства в первую очередь в части затрат сельскохозяйственных товаропроизводителей области по уплате процентов за целевые коммерческие кредиты на развитие отрасли животноводства и растениеводства.</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715A6" w:rsidRPr="00476D86" w:rsidRDefault="003715A6" w:rsidP="00AA4DB4">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Размер выделенных субсидий на возмещение части затрат на уплату процентов по инвестиционным коммерческим кредитам на развитие про</w:t>
            </w:r>
            <w:r w:rsidR="00B33C09" w:rsidRPr="00476D86">
              <w:rPr>
                <w:rFonts w:ascii="Times New Roman" w:hAnsi="Times New Roman" w:cs="Times New Roman"/>
                <w:color w:val="0D0D0D"/>
                <w:sz w:val="24"/>
                <w:szCs w:val="24"/>
              </w:rPr>
              <w:t xml:space="preserve">изводства составил 39,8 </w:t>
            </w:r>
            <w:proofErr w:type="spellStart"/>
            <w:proofErr w:type="gramStart"/>
            <w:r w:rsidR="00B33C09" w:rsidRPr="00476D86">
              <w:rPr>
                <w:rFonts w:ascii="Times New Roman" w:hAnsi="Times New Roman" w:cs="Times New Roman"/>
                <w:color w:val="0D0D0D"/>
                <w:sz w:val="24"/>
                <w:szCs w:val="24"/>
              </w:rPr>
              <w:t>млн</w:t>
            </w:r>
            <w:proofErr w:type="spellEnd"/>
            <w:proofErr w:type="gramEnd"/>
            <w:r w:rsidR="00B33C09" w:rsidRPr="00476D86">
              <w:rPr>
                <w:rFonts w:ascii="Times New Roman" w:hAnsi="Times New Roman" w:cs="Times New Roman"/>
                <w:color w:val="0D0D0D"/>
                <w:sz w:val="24"/>
                <w:szCs w:val="24"/>
              </w:rPr>
              <w:t xml:space="preserve"> рублей</w:t>
            </w:r>
            <w:r w:rsidRPr="00476D86">
              <w:rPr>
                <w:rFonts w:ascii="Times New Roman" w:hAnsi="Times New Roman" w:cs="Times New Roman"/>
                <w:color w:val="0D0D0D"/>
                <w:sz w:val="24"/>
                <w:szCs w:val="24"/>
              </w:rPr>
              <w:t xml:space="preserve"> (в том числе 37,6 </w:t>
            </w:r>
            <w:proofErr w:type="spellStart"/>
            <w:r w:rsidRPr="00476D86">
              <w:rPr>
                <w:rFonts w:ascii="Times New Roman" w:hAnsi="Times New Roman" w:cs="Times New Roman"/>
                <w:color w:val="0D0D0D"/>
                <w:sz w:val="24"/>
                <w:szCs w:val="24"/>
              </w:rPr>
              <w:t>млн</w:t>
            </w:r>
            <w:proofErr w:type="spellEnd"/>
            <w:r w:rsidR="00B33C09" w:rsidRPr="00476D86">
              <w:rPr>
                <w:rFonts w:ascii="Times New Roman" w:hAnsi="Times New Roman" w:cs="Times New Roman"/>
                <w:color w:val="0D0D0D"/>
                <w:sz w:val="24"/>
                <w:szCs w:val="24"/>
              </w:rPr>
              <w:t xml:space="preserve"> </w:t>
            </w:r>
            <w:r w:rsidRPr="00476D86">
              <w:rPr>
                <w:rFonts w:ascii="Times New Roman" w:hAnsi="Times New Roman" w:cs="Times New Roman"/>
                <w:color w:val="0D0D0D"/>
                <w:sz w:val="24"/>
                <w:szCs w:val="24"/>
              </w:rPr>
              <w:t>руб</w:t>
            </w:r>
            <w:r w:rsidR="00B33C09" w:rsidRPr="00476D86">
              <w:rPr>
                <w:rFonts w:ascii="Times New Roman" w:hAnsi="Times New Roman" w:cs="Times New Roman"/>
                <w:color w:val="0D0D0D"/>
                <w:sz w:val="24"/>
                <w:szCs w:val="24"/>
              </w:rPr>
              <w:t>лей</w:t>
            </w:r>
            <w:r w:rsidRPr="00476D86">
              <w:rPr>
                <w:rFonts w:ascii="Times New Roman" w:hAnsi="Times New Roman" w:cs="Times New Roman"/>
                <w:color w:val="0D0D0D"/>
                <w:sz w:val="24"/>
                <w:szCs w:val="24"/>
              </w:rPr>
              <w:t xml:space="preserve"> за счет средств федерального бюджета). Данная господдержка оказывается в части коммерческих кредитов, привлеченных до 01.01.2017. В </w:t>
            </w:r>
            <w:proofErr w:type="gramStart"/>
            <w:r w:rsidRPr="00476D86">
              <w:rPr>
                <w:rFonts w:ascii="Times New Roman" w:hAnsi="Times New Roman" w:cs="Times New Roman"/>
                <w:color w:val="0D0D0D"/>
                <w:sz w:val="24"/>
                <w:szCs w:val="24"/>
              </w:rPr>
              <w:t>последующем</w:t>
            </w:r>
            <w:proofErr w:type="gramEnd"/>
            <w:r w:rsidRPr="00476D86">
              <w:rPr>
                <w:rFonts w:ascii="Times New Roman" w:hAnsi="Times New Roman" w:cs="Times New Roman"/>
                <w:color w:val="0D0D0D"/>
                <w:sz w:val="24"/>
                <w:szCs w:val="24"/>
              </w:rPr>
              <w:t xml:space="preserve"> сельскохозяйственные товаропроизводители и другие предприятия АПК стали привлекать коммерческие кредиты на льготной основе, при этом возмещение потерь в доходах кредитным организациям осуществляется напрямую МСХ РФ.</w:t>
            </w:r>
          </w:p>
          <w:p w:rsidR="00387415" w:rsidRPr="00476D86" w:rsidRDefault="0032323A" w:rsidP="00AA4DB4">
            <w:pPr>
              <w:pStyle w:val="af5"/>
              <w:ind w:firstLine="317"/>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В 2024 году до сельскохозяйственных товаропроизводителей Пензенской области </w:t>
            </w:r>
            <w:r w:rsidRPr="00476D86">
              <w:rPr>
                <w:rFonts w:ascii="Times New Roman" w:hAnsi="Times New Roman" w:cs="Times New Roman"/>
                <w:color w:val="0D0D0D"/>
                <w:sz w:val="24"/>
                <w:szCs w:val="24"/>
              </w:rPr>
              <w:lastRenderedPageBreak/>
              <w:t xml:space="preserve">доведены средства государственной поддержки в сумме 2,7 </w:t>
            </w:r>
            <w:proofErr w:type="spellStart"/>
            <w:proofErr w:type="gramStart"/>
            <w:r w:rsidRPr="00476D86">
              <w:rPr>
                <w:rFonts w:ascii="Times New Roman" w:hAnsi="Times New Roman" w:cs="Times New Roman"/>
                <w:color w:val="0D0D0D"/>
                <w:sz w:val="24"/>
                <w:szCs w:val="24"/>
              </w:rPr>
              <w:t>млрд</w:t>
            </w:r>
            <w:proofErr w:type="spellEnd"/>
            <w:proofErr w:type="gramEnd"/>
            <w:r w:rsidRPr="00476D86">
              <w:rPr>
                <w:rFonts w:ascii="Times New Roman" w:hAnsi="Times New Roman" w:cs="Times New Roman"/>
                <w:color w:val="0D0D0D"/>
                <w:sz w:val="24"/>
                <w:szCs w:val="24"/>
              </w:rPr>
              <w:t xml:space="preserve"> рублей, в том числе из федерального бюджета – 1,7 </w:t>
            </w:r>
            <w:proofErr w:type="spellStart"/>
            <w:r w:rsidRPr="00476D86">
              <w:rPr>
                <w:rFonts w:ascii="Times New Roman" w:hAnsi="Times New Roman" w:cs="Times New Roman"/>
                <w:color w:val="0D0D0D"/>
                <w:sz w:val="24"/>
                <w:szCs w:val="24"/>
              </w:rPr>
              <w:t>млрд</w:t>
            </w:r>
            <w:proofErr w:type="spellEnd"/>
            <w:r w:rsidRPr="00476D86">
              <w:rPr>
                <w:rFonts w:ascii="Times New Roman" w:hAnsi="Times New Roman" w:cs="Times New Roman"/>
                <w:color w:val="0D0D0D"/>
                <w:sz w:val="24"/>
                <w:szCs w:val="24"/>
              </w:rPr>
              <w:t xml:space="preserve"> рублей, из бюджета Пензенской области – 1 </w:t>
            </w:r>
            <w:proofErr w:type="spellStart"/>
            <w:r w:rsidRPr="00476D86">
              <w:rPr>
                <w:rFonts w:ascii="Times New Roman" w:hAnsi="Times New Roman" w:cs="Times New Roman"/>
                <w:color w:val="0D0D0D"/>
                <w:sz w:val="24"/>
                <w:szCs w:val="24"/>
              </w:rPr>
              <w:t>млрд</w:t>
            </w:r>
            <w:proofErr w:type="spellEnd"/>
            <w:r w:rsidRPr="00476D86">
              <w:rPr>
                <w:rFonts w:ascii="Times New Roman" w:hAnsi="Times New Roman" w:cs="Times New Roman"/>
                <w:color w:val="0D0D0D"/>
                <w:sz w:val="24"/>
                <w:szCs w:val="24"/>
              </w:rPr>
              <w:t xml:space="preserve"> рублей. </w:t>
            </w:r>
            <w:proofErr w:type="gramStart"/>
            <w:r w:rsidRPr="00476D86">
              <w:rPr>
                <w:rFonts w:ascii="Times New Roman" w:hAnsi="Times New Roman" w:cs="Times New Roman"/>
                <w:color w:val="0D0D0D"/>
                <w:sz w:val="24"/>
                <w:szCs w:val="24"/>
              </w:rPr>
              <w:t>Расходы, предусмотренные в текущем году на поддержку отрасли «сельское хозяйство», исполнены за год на 100%. Поддержка направлена 324 предприятиям, включая крестьянские (фермерские) хозяйства и сельскохозяйственные потребительские кооперативы.</w:t>
            </w:r>
            <w:proofErr w:type="gramEnd"/>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7073AD" w:rsidP="00187722">
            <w:pPr>
              <w:pStyle w:val="a4"/>
              <w:widowControl w:val="0"/>
              <w:spacing w:after="0"/>
              <w:ind w:left="0"/>
              <w:jc w:val="center"/>
              <w:rPr>
                <w:color w:val="0D0D0D"/>
              </w:rPr>
            </w:pPr>
            <w:r w:rsidRPr="00476D86">
              <w:rPr>
                <w:color w:val="0D0D0D"/>
              </w:rPr>
              <w:lastRenderedPageBreak/>
              <w:t>1. Министерство финансов Пензенской области</w:t>
            </w:r>
          </w:p>
          <w:p w:rsidR="007073AD" w:rsidRPr="00476D86" w:rsidRDefault="007073AD" w:rsidP="00187722">
            <w:pPr>
              <w:pStyle w:val="a4"/>
              <w:widowControl w:val="0"/>
              <w:spacing w:after="0"/>
              <w:ind w:left="0"/>
              <w:rPr>
                <w:color w:val="0D0D0D"/>
              </w:rPr>
            </w:pPr>
          </w:p>
          <w:p w:rsidR="007073AD" w:rsidRPr="00476D86" w:rsidRDefault="007073AD" w:rsidP="00187722">
            <w:pPr>
              <w:pStyle w:val="a4"/>
              <w:widowControl w:val="0"/>
              <w:spacing w:after="0"/>
              <w:ind w:left="0"/>
              <w:jc w:val="center"/>
              <w:rPr>
                <w:color w:val="0D0D0D"/>
              </w:rPr>
            </w:pPr>
            <w:r w:rsidRPr="00476D86">
              <w:rPr>
                <w:color w:val="0D0D0D"/>
              </w:rPr>
              <w:t>2. Министерство</w:t>
            </w:r>
          </w:p>
          <w:p w:rsidR="007073AD" w:rsidRPr="00476D86" w:rsidRDefault="007073AD" w:rsidP="00187722">
            <w:pPr>
              <w:pStyle w:val="a4"/>
              <w:widowControl w:val="0"/>
              <w:spacing w:after="0"/>
              <w:ind w:left="0"/>
              <w:jc w:val="center"/>
              <w:rPr>
                <w:color w:val="0D0D0D"/>
              </w:rPr>
            </w:pPr>
            <w:r w:rsidRPr="00476D86">
              <w:rPr>
                <w:color w:val="0D0D0D"/>
              </w:rPr>
              <w:t>сельского хозяйства Пензенской области</w:t>
            </w:r>
          </w:p>
          <w:p w:rsidR="007073AD" w:rsidRPr="00476D86" w:rsidRDefault="007073AD" w:rsidP="00E11A96">
            <w:pPr>
              <w:pStyle w:val="a4"/>
              <w:widowControl w:val="0"/>
              <w:spacing w:after="0"/>
              <w:ind w:left="349"/>
              <w:rPr>
                <w:color w:val="0D0D0D"/>
              </w:rPr>
            </w:pPr>
          </w:p>
        </w:tc>
      </w:tr>
      <w:tr w:rsidR="007073AD" w:rsidRPr="00476D86" w:rsidTr="003B7D61">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7073AD" w:rsidP="00885F61">
            <w:pPr>
              <w:ind w:firstLine="318"/>
              <w:jc w:val="both"/>
              <w:rPr>
                <w:color w:val="0D0D0D"/>
              </w:rPr>
            </w:pPr>
            <w:r w:rsidRPr="00476D86">
              <w:rPr>
                <w:color w:val="0D0D0D"/>
              </w:rPr>
              <w:lastRenderedPageBreak/>
              <w:t>1.9. Продолжить проведение политики структурной перестройки производственных отношений на селе, включая создание интегрированных и кооперативных структур в области производства, переработки и реализации продукции сельского хозяйства, развития социальной структуры села.</w:t>
            </w:r>
          </w:p>
          <w:p w:rsidR="007073AD" w:rsidRPr="00476D86" w:rsidRDefault="007073AD" w:rsidP="00885F61">
            <w:pPr>
              <w:ind w:firstLine="318"/>
              <w:jc w:val="both"/>
              <w:rPr>
                <w:color w:val="0D0D0D"/>
              </w:rPr>
            </w:pP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323A" w:rsidRPr="00476D86" w:rsidRDefault="0032323A" w:rsidP="00885F61">
            <w:pPr>
              <w:ind w:firstLine="318"/>
              <w:jc w:val="both"/>
              <w:rPr>
                <w:color w:val="0D0D0D"/>
              </w:rPr>
            </w:pPr>
            <w:r w:rsidRPr="00476D86">
              <w:rPr>
                <w:color w:val="0D0D0D"/>
              </w:rPr>
              <w:t xml:space="preserve">Одним из основных региональных приоритетов продолжает оставаться поддержка малых форм хозяйствования. </w:t>
            </w:r>
            <w:proofErr w:type="gramStart"/>
            <w:r w:rsidRPr="00476D86">
              <w:rPr>
                <w:color w:val="0D0D0D"/>
              </w:rPr>
              <w:t>Министерством сельского хозяйства Пензенской области в рамках мероприятий по предоставлению грантовой поддержки на развитие семейных ферм и грантов «</w:t>
            </w:r>
            <w:proofErr w:type="spellStart"/>
            <w:r w:rsidRPr="00476D86">
              <w:rPr>
                <w:color w:val="0D0D0D"/>
              </w:rPr>
              <w:t>Агропрогресс</w:t>
            </w:r>
            <w:proofErr w:type="spellEnd"/>
            <w:r w:rsidRPr="00476D86">
              <w:rPr>
                <w:color w:val="0D0D0D"/>
              </w:rPr>
              <w:t>», предоставления грантов на развитие материально-технической базы сельскохозяйственных потребительских кооперативов государственной программы Пензенск</w:t>
            </w:r>
            <w:r w:rsidR="007B4A9B" w:rsidRPr="00476D86">
              <w:rPr>
                <w:color w:val="0D0D0D"/>
              </w:rPr>
              <w:t>ой области «Развитие агропромышленного комплекса Пензенской области», реализации регионального проекта «Акселерация субъектов малого и среднего предпринимательства» осуществляется конкурсный отбор проектов получателей грантовой поддержки вышеуказанных</w:t>
            </w:r>
            <w:r w:rsidR="00315AF6" w:rsidRPr="00476D86">
              <w:rPr>
                <w:color w:val="0D0D0D"/>
              </w:rPr>
              <w:t xml:space="preserve"> </w:t>
            </w:r>
            <w:r w:rsidR="007B4A9B" w:rsidRPr="00476D86">
              <w:rPr>
                <w:color w:val="0D0D0D"/>
              </w:rPr>
              <w:t>мероприятий.</w:t>
            </w:r>
            <w:proofErr w:type="gramEnd"/>
          </w:p>
          <w:p w:rsidR="00315AF6" w:rsidRPr="00476D86" w:rsidRDefault="00315AF6" w:rsidP="00885F61">
            <w:pPr>
              <w:ind w:firstLine="318"/>
              <w:jc w:val="both"/>
              <w:rPr>
                <w:color w:val="0D0D0D"/>
              </w:rPr>
            </w:pPr>
            <w:r w:rsidRPr="00476D86">
              <w:rPr>
                <w:color w:val="0D0D0D"/>
              </w:rPr>
              <w:t>По итогам заседаний конкурсной комиссии в 2024 году в рамках мероприятия по развитию семейных ферм победителями признаны 2 крестьянских (фермерских) хозяйства, грант «</w:t>
            </w:r>
            <w:proofErr w:type="spellStart"/>
            <w:r w:rsidRPr="00476D86">
              <w:rPr>
                <w:color w:val="0D0D0D"/>
              </w:rPr>
              <w:t>Агропрогресс</w:t>
            </w:r>
            <w:proofErr w:type="spellEnd"/>
            <w:r w:rsidRPr="00476D86">
              <w:rPr>
                <w:color w:val="0D0D0D"/>
              </w:rPr>
              <w:t>» представлен 1 хозяйству, общая сумма средств государственной поддержки на развитие семейных ферм и гранты «</w:t>
            </w:r>
            <w:proofErr w:type="spellStart"/>
            <w:r w:rsidRPr="00476D86">
              <w:rPr>
                <w:color w:val="0D0D0D"/>
              </w:rPr>
              <w:t>Агропрогресс</w:t>
            </w:r>
            <w:proofErr w:type="spellEnd"/>
            <w:r w:rsidRPr="00476D86">
              <w:rPr>
                <w:color w:val="0D0D0D"/>
              </w:rPr>
              <w:t xml:space="preserve">» составила 65,2 </w:t>
            </w:r>
            <w:proofErr w:type="spellStart"/>
            <w:proofErr w:type="gramStart"/>
            <w:r w:rsidRPr="00476D86">
              <w:rPr>
                <w:color w:val="0D0D0D"/>
              </w:rPr>
              <w:t>млн</w:t>
            </w:r>
            <w:proofErr w:type="spellEnd"/>
            <w:proofErr w:type="gramEnd"/>
            <w:r w:rsidRPr="00476D86">
              <w:rPr>
                <w:color w:val="0D0D0D"/>
              </w:rPr>
              <w:t xml:space="preserve"> рублей; в рамках реализации регионального проекта «Акселерация субъектов малого и среднего предпринимательства» гранты «</w:t>
            </w:r>
            <w:proofErr w:type="spellStart"/>
            <w:r w:rsidRPr="00476D86">
              <w:rPr>
                <w:color w:val="0D0D0D"/>
              </w:rPr>
              <w:t>Агростарап</w:t>
            </w:r>
            <w:proofErr w:type="spellEnd"/>
            <w:r w:rsidRPr="00476D86">
              <w:rPr>
                <w:color w:val="0D0D0D"/>
              </w:rPr>
              <w:t xml:space="preserve">» в сумме 65,4 </w:t>
            </w:r>
            <w:proofErr w:type="spellStart"/>
            <w:proofErr w:type="gramStart"/>
            <w:r w:rsidRPr="00476D86">
              <w:rPr>
                <w:color w:val="0D0D0D"/>
              </w:rPr>
              <w:t>млн</w:t>
            </w:r>
            <w:proofErr w:type="spellEnd"/>
            <w:proofErr w:type="gramEnd"/>
            <w:r w:rsidRPr="00476D86">
              <w:rPr>
                <w:color w:val="0D0D0D"/>
              </w:rPr>
              <w:t xml:space="preserve"> рублей представлены 15 индивидуальным предпринимателям.</w:t>
            </w:r>
          </w:p>
          <w:p w:rsidR="00315AF6" w:rsidRPr="00476D86" w:rsidRDefault="00315AF6" w:rsidP="00885F61">
            <w:pPr>
              <w:ind w:firstLine="318"/>
              <w:jc w:val="both"/>
              <w:rPr>
                <w:color w:val="0D0D0D"/>
              </w:rPr>
            </w:pPr>
            <w:r w:rsidRPr="00476D86">
              <w:rPr>
                <w:color w:val="0D0D0D"/>
              </w:rPr>
              <w:t>На территории Пензенской области за 2024 год зарегистрировано</w:t>
            </w:r>
            <w:r w:rsidR="00F733C4" w:rsidRPr="00476D86">
              <w:rPr>
                <w:color w:val="0D0D0D"/>
              </w:rPr>
              <w:t xml:space="preserve"> </w:t>
            </w:r>
            <w:r w:rsidRPr="00476D86">
              <w:rPr>
                <w:color w:val="0D0D0D"/>
              </w:rPr>
              <w:t xml:space="preserve">3 </w:t>
            </w:r>
            <w:proofErr w:type="gramStart"/>
            <w:r w:rsidRPr="00476D86">
              <w:rPr>
                <w:color w:val="0D0D0D"/>
              </w:rPr>
              <w:t>сельскохозяйственных</w:t>
            </w:r>
            <w:proofErr w:type="gramEnd"/>
            <w:r w:rsidRPr="00476D86">
              <w:rPr>
                <w:color w:val="0D0D0D"/>
              </w:rPr>
              <w:t xml:space="preserve"> потребительских кооператива: СППСОСК «ТО САМОЕ» (Пензенский район), ЗССППК «</w:t>
            </w:r>
            <w:proofErr w:type="spellStart"/>
            <w:r w:rsidRPr="00476D86">
              <w:rPr>
                <w:color w:val="0D0D0D"/>
              </w:rPr>
              <w:t>Сердобские</w:t>
            </w:r>
            <w:proofErr w:type="spellEnd"/>
            <w:r w:rsidRPr="00476D86">
              <w:rPr>
                <w:color w:val="0D0D0D"/>
              </w:rPr>
              <w:t xml:space="preserve"> деликатесы» (Сердобский район)</w:t>
            </w:r>
            <w:r w:rsidR="001C10CC" w:rsidRPr="00476D86">
              <w:rPr>
                <w:color w:val="0D0D0D"/>
              </w:rPr>
              <w:t>, СППК «Бортник» (г. Пенза).</w:t>
            </w:r>
          </w:p>
          <w:p w:rsidR="001C10CC" w:rsidRPr="00476D86" w:rsidRDefault="001C10CC" w:rsidP="00885F61">
            <w:pPr>
              <w:ind w:firstLine="318"/>
              <w:jc w:val="both"/>
              <w:rPr>
                <w:color w:val="0D0D0D"/>
              </w:rPr>
            </w:pPr>
            <w:r w:rsidRPr="00476D86">
              <w:rPr>
                <w:color w:val="0D0D0D"/>
              </w:rPr>
              <w:t xml:space="preserve">Проведены конкурсные процедуры по определению кооперативов для предоставления государственной поддержки в </w:t>
            </w:r>
            <w:proofErr w:type="gramStart"/>
            <w:r w:rsidRPr="00476D86">
              <w:rPr>
                <w:color w:val="0D0D0D"/>
              </w:rPr>
              <w:t>виде</w:t>
            </w:r>
            <w:proofErr w:type="gramEnd"/>
            <w:r w:rsidRPr="00476D86">
              <w:rPr>
                <w:color w:val="0D0D0D"/>
              </w:rPr>
              <w:t xml:space="preserve"> гранта. Победителем отбора стал СОССППК «ЛИС» (</w:t>
            </w:r>
            <w:proofErr w:type="spellStart"/>
            <w:r w:rsidRPr="00476D86">
              <w:rPr>
                <w:color w:val="0D0D0D"/>
              </w:rPr>
              <w:t>Неверкинский</w:t>
            </w:r>
            <w:proofErr w:type="spellEnd"/>
            <w:r w:rsidRPr="00476D86">
              <w:rPr>
                <w:color w:val="0D0D0D"/>
              </w:rPr>
              <w:t xml:space="preserve"> район). Сумма гранта на развитие материально-технической базы сельскохозяйственных потребительских кооперативов составила 27,2 </w:t>
            </w:r>
            <w:proofErr w:type="spellStart"/>
            <w:proofErr w:type="gramStart"/>
            <w:r w:rsidRPr="00476D86">
              <w:rPr>
                <w:color w:val="0D0D0D"/>
              </w:rPr>
              <w:t>млн</w:t>
            </w:r>
            <w:proofErr w:type="spellEnd"/>
            <w:proofErr w:type="gramEnd"/>
            <w:r w:rsidRPr="00476D86">
              <w:rPr>
                <w:color w:val="0D0D0D"/>
              </w:rPr>
              <w:t xml:space="preserve"> рублей.</w:t>
            </w:r>
          </w:p>
          <w:p w:rsidR="007073AD" w:rsidRPr="00476D86" w:rsidRDefault="001C10CC" w:rsidP="001C10CC">
            <w:pPr>
              <w:ind w:firstLine="318"/>
              <w:jc w:val="both"/>
              <w:rPr>
                <w:color w:val="0D0D0D"/>
              </w:rPr>
            </w:pPr>
            <w:r w:rsidRPr="00476D86">
              <w:rPr>
                <w:color w:val="0D0D0D"/>
              </w:rPr>
              <w:t xml:space="preserve">В рамках мероприятия «Создание системы поддержки фермеров и развития сельской кооперации» регионального проекта «Акселерация субъектов малого и среднего предпринимательства» субсидии в 2024 году направлены 9 сельскохозяйственным потребительским кооперативам на общую сумму 29,9 </w:t>
            </w:r>
            <w:proofErr w:type="spellStart"/>
            <w:proofErr w:type="gramStart"/>
            <w:r w:rsidRPr="00476D86">
              <w:rPr>
                <w:color w:val="0D0D0D"/>
              </w:rPr>
              <w:t>млн</w:t>
            </w:r>
            <w:proofErr w:type="spellEnd"/>
            <w:proofErr w:type="gramEnd"/>
            <w:r w:rsidRPr="00476D86">
              <w:rPr>
                <w:color w:val="0D0D0D"/>
              </w:rPr>
              <w:t xml:space="preserve"> рублей.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7073AD" w:rsidP="00885F61">
            <w:pPr>
              <w:pStyle w:val="a4"/>
              <w:widowControl w:val="0"/>
              <w:spacing w:after="0"/>
              <w:ind w:left="0"/>
              <w:jc w:val="center"/>
              <w:rPr>
                <w:color w:val="0D0D0D"/>
              </w:rPr>
            </w:pPr>
            <w:r w:rsidRPr="00476D86">
              <w:rPr>
                <w:color w:val="0D0D0D"/>
              </w:rPr>
              <w:t>1. Министерство сельского хозяйства Пензенской области</w:t>
            </w:r>
          </w:p>
        </w:tc>
      </w:tr>
      <w:tr w:rsidR="007073AD" w:rsidRPr="00476D86" w:rsidTr="00053E1E">
        <w:trPr>
          <w:trHeight w:val="599"/>
        </w:trPr>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7073AD" w:rsidP="000C4B72">
            <w:pPr>
              <w:pStyle w:val="af5"/>
              <w:ind w:firstLine="284"/>
              <w:jc w:val="both"/>
              <w:rPr>
                <w:color w:val="0D0D0D"/>
                <w:sz w:val="24"/>
                <w:szCs w:val="24"/>
              </w:rPr>
            </w:pPr>
            <w:r w:rsidRPr="00476D86">
              <w:rPr>
                <w:rFonts w:ascii="Times New Roman" w:hAnsi="Times New Roman" w:cs="Times New Roman"/>
                <w:color w:val="0D0D0D"/>
                <w:sz w:val="24"/>
                <w:szCs w:val="24"/>
              </w:rPr>
              <w:lastRenderedPageBreak/>
              <w:t>1.10. Продолжить работу по организации соревнований (конкурсов) на предприятиях и в организациях Пензенской области в целях повышения производительности труда, конкурентоспособности продукции и оказываемых услуг, поддержки лучших товаропроизводителей, определения и поощрения предприятий, которые добиваются наилучших финансово-экономических, производственных и социальных показателей в своей деятельности.</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2D7B" w:rsidRPr="00476D86" w:rsidRDefault="00D02D7B" w:rsidP="00AA4DB4">
            <w:pPr>
              <w:ind w:firstLine="318"/>
              <w:jc w:val="both"/>
            </w:pPr>
            <w:r w:rsidRPr="00476D86">
              <w:t xml:space="preserve">В </w:t>
            </w:r>
            <w:proofErr w:type="gramStart"/>
            <w:r w:rsidRPr="00476D86">
              <w:t>рамках</w:t>
            </w:r>
            <w:proofErr w:type="gramEnd"/>
            <w:r w:rsidRPr="00476D86">
              <w:t xml:space="preserve"> национального проекта «Производительность труда» в июле 2024 года в четвертый раз проведен региональный этап конкурса «Лучшие практики наставничества» среди предприятий-участников проекта. Особенностью конкурса стало то, что впервые возможность участия была предоставлена организациям сферы индустрии гостеприимства. </w:t>
            </w:r>
          </w:p>
          <w:p w:rsidR="00D02D7B" w:rsidRPr="00476D86" w:rsidRDefault="00D02D7B" w:rsidP="00AA4DB4">
            <w:pPr>
              <w:ind w:firstLine="318"/>
              <w:jc w:val="both"/>
            </w:pPr>
            <w:r w:rsidRPr="00476D86">
              <w:t xml:space="preserve">По итогам регионального этапа конкурса победителем в номинации «Прорывные технологии повышения производительности труда» признано ООО «ОРТ», призерами стали АО «Радиозавод» (2-е место) и ООО «Маяк </w:t>
            </w:r>
            <w:proofErr w:type="spellStart"/>
            <w:proofErr w:type="gramStart"/>
            <w:r w:rsidRPr="00476D86">
              <w:t>Канц</w:t>
            </w:r>
            <w:proofErr w:type="spellEnd"/>
            <w:proofErr w:type="gramEnd"/>
            <w:r w:rsidRPr="00476D86">
              <w:t xml:space="preserve">» (3-е место). B номинации «Цифровые инновации на предприятии» победителем стало АО «НИИЭМП», призерами признаны АО «ПО «Электроприбор» (2-е место) </w:t>
            </w:r>
            <w:proofErr w:type="gramStart"/>
            <w:r w:rsidRPr="00476D86">
              <w:t>и ООО</w:t>
            </w:r>
            <w:proofErr w:type="gramEnd"/>
            <w:r w:rsidRPr="00476D86">
              <w:t xml:space="preserve"> «</w:t>
            </w:r>
            <w:proofErr w:type="spellStart"/>
            <w:r w:rsidRPr="00476D86">
              <w:t>Пачелмское</w:t>
            </w:r>
            <w:proofErr w:type="spellEnd"/>
            <w:r w:rsidRPr="00476D86">
              <w:t xml:space="preserve"> хозяйство» (3-е место).</w:t>
            </w:r>
          </w:p>
          <w:p w:rsidR="001822AD" w:rsidRPr="00476D86" w:rsidRDefault="00D02D7B" w:rsidP="00AA4DB4">
            <w:pPr>
              <w:ind w:firstLine="318"/>
              <w:jc w:val="both"/>
            </w:pPr>
            <w:r w:rsidRPr="00476D86">
              <w:t xml:space="preserve">Победители регионального этапа конкурса приняли участие в федеральном </w:t>
            </w:r>
            <w:proofErr w:type="gramStart"/>
            <w:r w:rsidRPr="00476D86">
              <w:t>этапе</w:t>
            </w:r>
            <w:proofErr w:type="gramEnd"/>
            <w:r w:rsidRPr="00476D86">
              <w:t xml:space="preserve"> конкурса «Лучшие практики наставничества».</w:t>
            </w:r>
          </w:p>
          <w:p w:rsidR="001822AD" w:rsidRPr="00476D86" w:rsidRDefault="001822AD" w:rsidP="00AA4DB4">
            <w:pPr>
              <w:ind w:firstLine="318"/>
              <w:jc w:val="both"/>
            </w:pPr>
            <w:r w:rsidRPr="00476D86">
              <w:t xml:space="preserve">Предприятия проводили традиционные внутризаводские конкурсы профессионального мастерства. Победители поощрялись в </w:t>
            </w:r>
            <w:proofErr w:type="gramStart"/>
            <w:r w:rsidRPr="00476D86">
              <w:t>соответствии</w:t>
            </w:r>
            <w:proofErr w:type="gramEnd"/>
            <w:r w:rsidRPr="00476D86">
              <w:t xml:space="preserve"> с внутризаводскими положениями о конкурсах. </w:t>
            </w:r>
          </w:p>
          <w:p w:rsidR="003C4A66" w:rsidRPr="00476D86" w:rsidRDefault="00AA4DB4" w:rsidP="00045EB9">
            <w:pPr>
              <w:ind w:firstLine="318"/>
              <w:jc w:val="both"/>
            </w:pPr>
            <w:r w:rsidRPr="00476D86">
              <w:t>П</w:t>
            </w:r>
            <w:r w:rsidR="001822AD" w:rsidRPr="00476D86">
              <w:t xml:space="preserve">редприятия промышленного сектора, добивающиеся финансово-экономических, производственных и социальных показателей в своей деятельности, а также лучшие образцы продукции и передовики производства, вносились в цифровой ресурс Ассоциации промышленников «Достижения промышленности Пензенской области»:  </w:t>
            </w:r>
            <w:hyperlink r:id="rId9" w:history="1">
              <w:r w:rsidR="001822AD" w:rsidRPr="00476D86">
                <w:rPr>
                  <w:rStyle w:val="aff8"/>
                </w:rPr>
                <w:t>http://www.rskey.ru/webprom/main/0</w:t>
              </w:r>
            </w:hyperlink>
            <w:r w:rsidR="001822AD" w:rsidRPr="00476D86">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7073AD" w:rsidP="00187722">
            <w:pPr>
              <w:pStyle w:val="a4"/>
              <w:widowControl w:val="0"/>
              <w:spacing w:after="0"/>
              <w:ind w:left="0"/>
              <w:jc w:val="center"/>
              <w:rPr>
                <w:color w:val="0D0D0D"/>
              </w:rPr>
            </w:pPr>
            <w:r w:rsidRPr="00476D86">
              <w:rPr>
                <w:color w:val="0D0D0D"/>
              </w:rPr>
              <w:t>1. Министерство экономического развития и промышленности</w:t>
            </w:r>
          </w:p>
          <w:p w:rsidR="007073AD" w:rsidRPr="00476D86" w:rsidRDefault="007073AD" w:rsidP="00187722">
            <w:pPr>
              <w:pStyle w:val="a4"/>
              <w:widowControl w:val="0"/>
              <w:spacing w:after="0"/>
              <w:ind w:left="0"/>
              <w:jc w:val="center"/>
              <w:rPr>
                <w:color w:val="0D0D0D"/>
              </w:rPr>
            </w:pPr>
            <w:r w:rsidRPr="00476D86">
              <w:rPr>
                <w:color w:val="0D0D0D"/>
              </w:rPr>
              <w:t>Пензенской</w:t>
            </w:r>
          </w:p>
          <w:p w:rsidR="007073AD" w:rsidRPr="00476D86" w:rsidRDefault="007073AD" w:rsidP="00187722">
            <w:pPr>
              <w:pStyle w:val="a4"/>
              <w:widowControl w:val="0"/>
              <w:spacing w:after="0"/>
              <w:ind w:left="0"/>
              <w:jc w:val="center"/>
              <w:rPr>
                <w:color w:val="0D0D0D"/>
              </w:rPr>
            </w:pPr>
            <w:r w:rsidRPr="00476D86">
              <w:rPr>
                <w:color w:val="0D0D0D"/>
              </w:rPr>
              <w:t>области</w:t>
            </w:r>
          </w:p>
          <w:p w:rsidR="007073AD" w:rsidRPr="00476D86" w:rsidRDefault="007073AD" w:rsidP="00187722">
            <w:pPr>
              <w:pStyle w:val="a4"/>
              <w:widowControl w:val="0"/>
              <w:spacing w:after="0"/>
              <w:ind w:left="318" w:hanging="318"/>
              <w:jc w:val="center"/>
              <w:rPr>
                <w:color w:val="0D0D0D"/>
              </w:rPr>
            </w:pPr>
          </w:p>
          <w:p w:rsidR="007073AD" w:rsidRPr="00476D86" w:rsidRDefault="007073AD" w:rsidP="00187722">
            <w:pPr>
              <w:pStyle w:val="a4"/>
              <w:widowControl w:val="0"/>
              <w:spacing w:after="0"/>
              <w:ind w:left="0"/>
              <w:jc w:val="center"/>
              <w:rPr>
                <w:color w:val="0D0D0D"/>
              </w:rPr>
            </w:pPr>
            <w:r w:rsidRPr="00476D86">
              <w:rPr>
                <w:color w:val="0D0D0D"/>
              </w:rPr>
              <w:t>2. Министерство сельского хозяйства Пензенской области</w:t>
            </w:r>
          </w:p>
          <w:p w:rsidR="007073AD" w:rsidRPr="00476D86" w:rsidRDefault="007073AD" w:rsidP="00D91E7C">
            <w:pPr>
              <w:ind w:left="318" w:hanging="318"/>
              <w:rPr>
                <w:color w:val="0D0D0D"/>
              </w:rPr>
            </w:pPr>
          </w:p>
          <w:p w:rsidR="005F2AF0" w:rsidRPr="00476D86" w:rsidRDefault="005F2AF0" w:rsidP="005F2AF0">
            <w:pPr>
              <w:pStyle w:val="a4"/>
              <w:widowControl w:val="0"/>
              <w:spacing w:after="0"/>
              <w:ind w:left="0" w:hanging="20"/>
              <w:jc w:val="center"/>
              <w:rPr>
                <w:color w:val="0D0D0D"/>
              </w:rPr>
            </w:pPr>
            <w:r w:rsidRPr="00476D86">
              <w:rPr>
                <w:color w:val="0D0D0D"/>
              </w:rPr>
              <w:t>3. Региональное объединение работодателей «Ассоциация промышленников Пензенской области»</w:t>
            </w:r>
          </w:p>
          <w:p w:rsidR="007073AD" w:rsidRPr="00476D86" w:rsidRDefault="007073AD" w:rsidP="005F2AF0">
            <w:pPr>
              <w:ind w:left="34" w:hanging="34"/>
              <w:jc w:val="center"/>
              <w:rPr>
                <w:color w:val="0D0D0D"/>
              </w:rPr>
            </w:pPr>
          </w:p>
        </w:tc>
      </w:tr>
      <w:tr w:rsidR="007073AD" w:rsidRPr="00476D86" w:rsidTr="003B7D61">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7073AD" w:rsidP="00187722">
            <w:pPr>
              <w:ind w:firstLine="284"/>
              <w:jc w:val="both"/>
              <w:rPr>
                <w:color w:val="0D0D0D"/>
              </w:rPr>
            </w:pPr>
            <w:r w:rsidRPr="00476D86">
              <w:rPr>
                <w:color w:val="0D0D0D"/>
              </w:rPr>
              <w:t xml:space="preserve">1.11. Продолжить практику предоставления микрозаймов и поручительств субъектам малого и среднего предпринимательства на реализацию </w:t>
            </w:r>
            <w:proofErr w:type="spellStart"/>
            <w:proofErr w:type="gramStart"/>
            <w:r w:rsidRPr="00476D86">
              <w:rPr>
                <w:color w:val="0D0D0D"/>
              </w:rPr>
              <w:t>бизнес-проектов</w:t>
            </w:r>
            <w:proofErr w:type="spellEnd"/>
            <w:proofErr w:type="gramEnd"/>
            <w:r w:rsidRPr="00476D86">
              <w:rPr>
                <w:color w:val="0D0D0D"/>
              </w:rPr>
              <w:t>.</w:t>
            </w:r>
          </w:p>
          <w:p w:rsidR="007073AD" w:rsidRPr="00476D86" w:rsidRDefault="007073AD" w:rsidP="002F3935">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При рассмотрении вопроса о предоставлении юридическим лицам и индивидуальным предпринимателям льгот и преференций учитывать соблюдение законодательства о труде.</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C284C" w:rsidRPr="00476D86" w:rsidRDefault="000C284C" w:rsidP="00A30182">
            <w:pPr>
              <w:ind w:firstLine="318"/>
              <w:jc w:val="both"/>
              <w:rPr>
                <w:color w:val="0D0D0D"/>
              </w:rPr>
            </w:pPr>
            <w:r w:rsidRPr="00476D86">
              <w:rPr>
                <w:color w:val="0D0D0D"/>
              </w:rPr>
              <w:t xml:space="preserve">АО МКК «Поручитель» предоставляет </w:t>
            </w:r>
            <w:proofErr w:type="spellStart"/>
            <w:r w:rsidRPr="00476D86">
              <w:rPr>
                <w:color w:val="0D0D0D"/>
              </w:rPr>
              <w:t>микрозаймы</w:t>
            </w:r>
            <w:proofErr w:type="spellEnd"/>
            <w:r w:rsidRPr="00476D86">
              <w:rPr>
                <w:color w:val="0D0D0D"/>
              </w:rPr>
              <w:t xml:space="preserve"> субъектам малого и среднего предпринимательства (МСП) по процентным ставкам от 5% до 20,5% годовых, что ниже ключевой ставки Банка России. </w:t>
            </w:r>
          </w:p>
          <w:p w:rsidR="000C284C" w:rsidRPr="00476D86" w:rsidRDefault="000C284C" w:rsidP="00A30182">
            <w:pPr>
              <w:ind w:firstLine="318"/>
              <w:jc w:val="both"/>
              <w:rPr>
                <w:color w:val="0D0D0D"/>
              </w:rPr>
            </w:pPr>
            <w:r w:rsidRPr="00476D86">
              <w:rPr>
                <w:color w:val="0D0D0D"/>
              </w:rPr>
              <w:t xml:space="preserve">По итогам 2024 года АО МКК «Поручитель» предоставлено 190 микрозаймов в объеме 485,6 </w:t>
            </w:r>
            <w:proofErr w:type="spellStart"/>
            <w:proofErr w:type="gramStart"/>
            <w:r w:rsidRPr="00476D86">
              <w:rPr>
                <w:color w:val="0D0D0D"/>
              </w:rPr>
              <w:t>млн</w:t>
            </w:r>
            <w:proofErr w:type="spellEnd"/>
            <w:proofErr w:type="gramEnd"/>
            <w:r w:rsidRPr="00476D86">
              <w:rPr>
                <w:color w:val="0D0D0D"/>
              </w:rPr>
              <w:t xml:space="preserve"> рублей, из них </w:t>
            </w:r>
            <w:proofErr w:type="spellStart"/>
            <w:r w:rsidRPr="00476D86">
              <w:rPr>
                <w:color w:val="0D0D0D"/>
              </w:rPr>
              <w:t>самозанятым</w:t>
            </w:r>
            <w:proofErr w:type="spellEnd"/>
            <w:r w:rsidRPr="00476D86">
              <w:rPr>
                <w:color w:val="0D0D0D"/>
              </w:rPr>
              <w:t xml:space="preserve"> гражданам выдано 13 займов в объеме 4,47 </w:t>
            </w:r>
            <w:proofErr w:type="spellStart"/>
            <w:r w:rsidRPr="00476D86">
              <w:rPr>
                <w:color w:val="0D0D0D"/>
              </w:rPr>
              <w:t>млн</w:t>
            </w:r>
            <w:proofErr w:type="spellEnd"/>
            <w:r w:rsidRPr="00476D86">
              <w:rPr>
                <w:color w:val="0D0D0D"/>
              </w:rPr>
              <w:t xml:space="preserve"> рублей, начинающим предпринимателям предоставлено 39 займов в объеме 76,1 </w:t>
            </w:r>
            <w:proofErr w:type="spellStart"/>
            <w:r w:rsidRPr="00476D86">
              <w:rPr>
                <w:color w:val="0D0D0D"/>
              </w:rPr>
              <w:t>млн</w:t>
            </w:r>
            <w:proofErr w:type="spellEnd"/>
            <w:r w:rsidRPr="00476D86">
              <w:rPr>
                <w:color w:val="0D0D0D"/>
              </w:rPr>
              <w:t xml:space="preserve"> рублей.</w:t>
            </w:r>
          </w:p>
          <w:p w:rsidR="000C284C" w:rsidRPr="00476D86" w:rsidRDefault="000C284C" w:rsidP="00A30182">
            <w:pPr>
              <w:ind w:firstLine="318"/>
              <w:jc w:val="both"/>
              <w:rPr>
                <w:color w:val="0D0D0D"/>
              </w:rPr>
            </w:pPr>
            <w:r w:rsidRPr="00476D86">
              <w:rPr>
                <w:color w:val="0D0D0D"/>
              </w:rPr>
              <w:t xml:space="preserve">Количество действующих микрозаймов по состоянию на 01.01.2025 года составило 308 единиц (без учета начинающих субъектов МСП и самозанятых), количество действующих микрозаймов, предоставленных начинающим предпринимателям, составило 87 единиц, а </w:t>
            </w:r>
            <w:proofErr w:type="spellStart"/>
            <w:r w:rsidRPr="00476D86">
              <w:rPr>
                <w:color w:val="0D0D0D"/>
              </w:rPr>
              <w:t>самозанятым</w:t>
            </w:r>
            <w:proofErr w:type="spellEnd"/>
            <w:r w:rsidRPr="00476D86">
              <w:rPr>
                <w:color w:val="0D0D0D"/>
              </w:rPr>
              <w:t xml:space="preserve"> – 36 единиц. Таким образом, действующий портфель микрозаймов на 01.01.2025 года составил 431 единицу.</w:t>
            </w:r>
          </w:p>
          <w:p w:rsidR="007073AD" w:rsidRPr="00476D86" w:rsidRDefault="000C284C" w:rsidP="00A30182">
            <w:pPr>
              <w:ind w:firstLine="318"/>
              <w:jc w:val="both"/>
              <w:rPr>
                <w:color w:val="0D0D0D"/>
              </w:rPr>
            </w:pPr>
            <w:r w:rsidRPr="00476D86">
              <w:rPr>
                <w:color w:val="0D0D0D"/>
              </w:rPr>
              <w:t xml:space="preserve">По итогам 2024 года заключено 113 договоров поручительства с субъектами МСП на сумму 1135,2 </w:t>
            </w:r>
            <w:proofErr w:type="spellStart"/>
            <w:proofErr w:type="gramStart"/>
            <w:r w:rsidRPr="00476D86">
              <w:rPr>
                <w:color w:val="0D0D0D"/>
              </w:rPr>
              <w:t>млн</w:t>
            </w:r>
            <w:proofErr w:type="spellEnd"/>
            <w:proofErr w:type="gramEnd"/>
            <w:r w:rsidRPr="00476D86">
              <w:rPr>
                <w:color w:val="0D0D0D"/>
              </w:rPr>
              <w:t xml:space="preserve"> рублей, что позволило привлечь 7847,4 </w:t>
            </w:r>
            <w:proofErr w:type="spellStart"/>
            <w:r w:rsidRPr="00476D86">
              <w:rPr>
                <w:color w:val="0D0D0D"/>
              </w:rPr>
              <w:t>млн</w:t>
            </w:r>
            <w:proofErr w:type="spellEnd"/>
            <w:r w:rsidRPr="00476D86">
              <w:rPr>
                <w:color w:val="0D0D0D"/>
              </w:rPr>
              <w:t xml:space="preserve"> рублей кредитных ресурсов, из них 7 договоров поручительства – с начинающими предпринимателями на сумму 64,5 </w:t>
            </w:r>
            <w:proofErr w:type="spellStart"/>
            <w:r w:rsidRPr="00476D86">
              <w:rPr>
                <w:color w:val="0D0D0D"/>
              </w:rPr>
              <w:t>млн</w:t>
            </w:r>
            <w:proofErr w:type="spellEnd"/>
            <w:r w:rsidRPr="00476D86">
              <w:rPr>
                <w:color w:val="0D0D0D"/>
              </w:rPr>
              <w:t xml:space="preserve"> рублей, что позволило привлечь 2 020 </w:t>
            </w:r>
            <w:proofErr w:type="spellStart"/>
            <w:r w:rsidRPr="00476D86">
              <w:rPr>
                <w:color w:val="0D0D0D"/>
              </w:rPr>
              <w:t>млн</w:t>
            </w:r>
            <w:proofErr w:type="spellEnd"/>
            <w:r w:rsidRPr="00476D86">
              <w:rPr>
                <w:color w:val="0D0D0D"/>
              </w:rPr>
              <w:t xml:space="preserve"> рублей кредитных ресурсов.</w:t>
            </w:r>
            <w:r w:rsidR="00A30182" w:rsidRPr="00476D86">
              <w:rPr>
                <w:color w:val="0D0D0D"/>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7073AD" w:rsidP="00187722">
            <w:pPr>
              <w:jc w:val="center"/>
              <w:rPr>
                <w:color w:val="0D0D0D"/>
              </w:rPr>
            </w:pPr>
            <w:r w:rsidRPr="00476D86">
              <w:rPr>
                <w:color w:val="0D0D0D"/>
              </w:rPr>
              <w:t xml:space="preserve">1. Министерство экономического развития </w:t>
            </w:r>
          </w:p>
          <w:p w:rsidR="007073AD" w:rsidRPr="00476D86" w:rsidRDefault="007073AD" w:rsidP="00187722">
            <w:pPr>
              <w:jc w:val="center"/>
              <w:rPr>
                <w:color w:val="0D0D0D"/>
              </w:rPr>
            </w:pPr>
            <w:r w:rsidRPr="00476D86">
              <w:rPr>
                <w:color w:val="0D0D0D"/>
              </w:rPr>
              <w:t>и промышленности Пензенской области</w:t>
            </w:r>
          </w:p>
          <w:p w:rsidR="007073AD" w:rsidRPr="00476D86" w:rsidRDefault="007073AD" w:rsidP="00187722">
            <w:pPr>
              <w:jc w:val="center"/>
              <w:rPr>
                <w:color w:val="0D0D0D"/>
              </w:rPr>
            </w:pPr>
          </w:p>
          <w:p w:rsidR="00DC019D" w:rsidRPr="00476D86" w:rsidRDefault="00DC019D" w:rsidP="00187722">
            <w:pPr>
              <w:jc w:val="center"/>
              <w:rPr>
                <w:color w:val="0D0D0D"/>
              </w:rPr>
            </w:pPr>
          </w:p>
          <w:p w:rsidR="007073AD" w:rsidRPr="00476D86" w:rsidRDefault="007073AD" w:rsidP="00863DC6">
            <w:pPr>
              <w:jc w:val="center"/>
              <w:rPr>
                <w:color w:val="0D0D0D"/>
              </w:rPr>
            </w:pPr>
          </w:p>
        </w:tc>
      </w:tr>
      <w:tr w:rsidR="007073AD" w:rsidRPr="00476D86" w:rsidTr="003B7D61">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7073AD" w:rsidP="00187722">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1.12. Способствовать проведению региональных конкурсов, направленных на поощрение достижений предприятий и организаций в </w:t>
            </w:r>
            <w:proofErr w:type="gramStart"/>
            <w:r w:rsidRPr="00476D86">
              <w:rPr>
                <w:rFonts w:ascii="Times New Roman" w:hAnsi="Times New Roman" w:cs="Times New Roman"/>
                <w:color w:val="0D0D0D"/>
                <w:sz w:val="24"/>
                <w:szCs w:val="24"/>
              </w:rPr>
              <w:t>осуществлении</w:t>
            </w:r>
            <w:proofErr w:type="gramEnd"/>
            <w:r w:rsidRPr="00476D86">
              <w:rPr>
                <w:rFonts w:ascii="Times New Roman" w:hAnsi="Times New Roman" w:cs="Times New Roman"/>
                <w:color w:val="0D0D0D"/>
                <w:sz w:val="24"/>
                <w:szCs w:val="24"/>
              </w:rPr>
              <w:t xml:space="preserve"> социально-экономической деятельности, по повышению качества и конкурентоспособности продукции и услуг.</w:t>
            </w:r>
          </w:p>
          <w:p w:rsidR="007073AD" w:rsidRPr="00476D86" w:rsidRDefault="007073AD" w:rsidP="00187722">
            <w:pPr>
              <w:ind w:firstLine="284"/>
              <w:jc w:val="both"/>
              <w:rPr>
                <w:color w:val="0D0D0D"/>
              </w:rPr>
            </w:pP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15AE" w:rsidRPr="00476D86" w:rsidRDefault="007215AE" w:rsidP="007215AE">
            <w:pPr>
              <w:ind w:firstLine="318"/>
              <w:jc w:val="both"/>
              <w:rPr>
                <w:color w:val="0D0D0D"/>
              </w:rPr>
            </w:pPr>
            <w:r w:rsidRPr="00476D86">
              <w:rPr>
                <w:color w:val="0D0D0D"/>
              </w:rPr>
              <w:t>Пензенская область является активным участником Всероссийского конкурса Программы «100 лучших товаров России» и успешно реализует ее на территории региона с 1997 года. Ежегодно организацию и проведение регионального этапа Программы осуществляют ФБУ «</w:t>
            </w:r>
            <w:proofErr w:type="gramStart"/>
            <w:r w:rsidRPr="00476D86">
              <w:rPr>
                <w:color w:val="0D0D0D"/>
              </w:rPr>
              <w:t>Пензенский</w:t>
            </w:r>
            <w:proofErr w:type="gramEnd"/>
            <w:r w:rsidRPr="00476D86">
              <w:rPr>
                <w:color w:val="0D0D0D"/>
              </w:rPr>
              <w:t xml:space="preserve"> ЦСМ» совместно с Министерством экономического развития и промышленности Пензенской области. </w:t>
            </w:r>
          </w:p>
          <w:p w:rsidR="007215AE" w:rsidRPr="00476D86" w:rsidRDefault="007215AE" w:rsidP="007215AE">
            <w:pPr>
              <w:ind w:firstLine="318"/>
              <w:jc w:val="both"/>
              <w:rPr>
                <w:color w:val="0D0D0D"/>
              </w:rPr>
            </w:pPr>
            <w:r w:rsidRPr="00476D86">
              <w:rPr>
                <w:color w:val="0D0D0D"/>
              </w:rPr>
              <w:t xml:space="preserve">В 2024 году на областной конкурс «Лучшие товары и услуги Пензенской области» было подано 119 заявок от 56 предприятий и организаций, что стало лучшим показателем за все годы проведения конкурса. </w:t>
            </w:r>
          </w:p>
          <w:p w:rsidR="007215AE" w:rsidRPr="00476D86" w:rsidRDefault="007215AE" w:rsidP="007215AE">
            <w:pPr>
              <w:ind w:firstLine="318"/>
              <w:jc w:val="both"/>
              <w:rPr>
                <w:color w:val="0D0D0D"/>
              </w:rPr>
            </w:pPr>
            <w:r w:rsidRPr="00476D86">
              <w:rPr>
                <w:color w:val="0D0D0D"/>
              </w:rPr>
              <w:t xml:space="preserve">На федеральном этапе Всероссийского конкурса Программы «100 лучших товаров России» Пензенская область по количеству представленных продукции и услуг заняла третье место (81 вид продукции и услуг от 42 предприятий и организаций). </w:t>
            </w:r>
          </w:p>
          <w:p w:rsidR="007215AE" w:rsidRPr="00476D86" w:rsidRDefault="007215AE" w:rsidP="007215AE">
            <w:pPr>
              <w:ind w:firstLine="318"/>
              <w:jc w:val="both"/>
              <w:rPr>
                <w:color w:val="0D0D0D"/>
              </w:rPr>
            </w:pPr>
            <w:r w:rsidRPr="00476D86">
              <w:rPr>
                <w:color w:val="0D0D0D"/>
              </w:rPr>
              <w:t>В 2024 году «На соискание премии Губернатора Пензенской области по управлению качеством» подано 12 заявок, итоги конкурса подведены 22.10.2024 года на заседании Регионального совета по качеству и утверждены распоряжением Губернатора Пензенской области от 01.11.2024 №559-р.</w:t>
            </w:r>
          </w:p>
          <w:p w:rsidR="007215AE" w:rsidRPr="00476D86" w:rsidRDefault="007215AE" w:rsidP="007215AE">
            <w:pPr>
              <w:ind w:firstLine="318"/>
              <w:jc w:val="both"/>
              <w:rPr>
                <w:color w:val="0D0D0D"/>
              </w:rPr>
            </w:pPr>
            <w:r w:rsidRPr="00476D86">
              <w:rPr>
                <w:color w:val="0D0D0D"/>
              </w:rPr>
              <w:t>14 ноября 2024 года, на территории технопарка «</w:t>
            </w:r>
            <w:proofErr w:type="spellStart"/>
            <w:r w:rsidRPr="00476D86">
              <w:rPr>
                <w:color w:val="0D0D0D"/>
              </w:rPr>
              <w:t>Кванториум</w:t>
            </w:r>
            <w:proofErr w:type="spellEnd"/>
            <w:r w:rsidRPr="00476D86">
              <w:rPr>
                <w:color w:val="0D0D0D"/>
              </w:rPr>
              <w:t>» состоялось награждение предприятий участников областного конкурса «На соискание премии Губернатора Пензенской области по управлению качеством» и Всероссийского конкурса Программы «100 Лучших товаров России» по итогам 2024 года.</w:t>
            </w:r>
          </w:p>
          <w:p w:rsidR="00732A72" w:rsidRPr="00476D86" w:rsidRDefault="007215AE" w:rsidP="00AF7B59">
            <w:pPr>
              <w:ind w:firstLine="318"/>
              <w:jc w:val="both"/>
              <w:rPr>
                <w:color w:val="0D0D0D"/>
              </w:rPr>
            </w:pPr>
            <w:r w:rsidRPr="00476D86">
              <w:rPr>
                <w:color w:val="0D0D0D"/>
              </w:rPr>
              <w:t xml:space="preserve">По результатам федерального этапа Программы «100 Лучших товаров России» 81 вид продукции и услуг от 42 предприятий и организаций региона стали Лауреатами и Дипломантами Программы, которым дано право </w:t>
            </w:r>
            <w:proofErr w:type="gramStart"/>
            <w:r w:rsidRPr="00476D86">
              <w:rPr>
                <w:color w:val="0D0D0D"/>
              </w:rPr>
              <w:t>маркировать</w:t>
            </w:r>
            <w:proofErr w:type="gramEnd"/>
            <w:r w:rsidRPr="00476D86">
              <w:rPr>
                <w:color w:val="0D0D0D"/>
              </w:rPr>
              <w:t xml:space="preserve"> свою продукцию Логотипом Программы «100 Лучших товаров России» в течение 2 лет.</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416573" w:rsidP="00187722">
            <w:pPr>
              <w:pStyle w:val="a4"/>
              <w:widowControl w:val="0"/>
              <w:spacing w:after="0"/>
              <w:ind w:left="0"/>
              <w:jc w:val="center"/>
              <w:rPr>
                <w:color w:val="0D0D0D"/>
              </w:rPr>
            </w:pPr>
            <w:r w:rsidRPr="00476D86">
              <w:rPr>
                <w:color w:val="0D0D0D"/>
              </w:rPr>
              <w:t xml:space="preserve">1. </w:t>
            </w:r>
            <w:r w:rsidR="007073AD" w:rsidRPr="00476D86">
              <w:rPr>
                <w:color w:val="0D0D0D"/>
              </w:rPr>
              <w:t>Министерство экономического развития и промышленности</w:t>
            </w:r>
          </w:p>
          <w:p w:rsidR="007073AD" w:rsidRPr="00476D86" w:rsidRDefault="007073AD" w:rsidP="00187722">
            <w:pPr>
              <w:pStyle w:val="a4"/>
              <w:widowControl w:val="0"/>
              <w:spacing w:after="0"/>
              <w:ind w:left="0"/>
              <w:jc w:val="center"/>
              <w:rPr>
                <w:color w:val="0D0D0D"/>
              </w:rPr>
            </w:pPr>
            <w:r w:rsidRPr="00476D86">
              <w:rPr>
                <w:color w:val="0D0D0D"/>
              </w:rPr>
              <w:t>Пензенской</w:t>
            </w:r>
          </w:p>
          <w:p w:rsidR="007073AD" w:rsidRPr="00476D86" w:rsidRDefault="007073AD" w:rsidP="00187722">
            <w:pPr>
              <w:pStyle w:val="a4"/>
              <w:widowControl w:val="0"/>
              <w:spacing w:after="0"/>
              <w:ind w:left="0"/>
              <w:jc w:val="center"/>
              <w:rPr>
                <w:color w:val="0D0D0D"/>
              </w:rPr>
            </w:pPr>
            <w:r w:rsidRPr="00476D86">
              <w:rPr>
                <w:color w:val="0D0D0D"/>
              </w:rPr>
              <w:t>области</w:t>
            </w:r>
          </w:p>
          <w:p w:rsidR="007073AD" w:rsidRPr="00476D86" w:rsidRDefault="007073AD" w:rsidP="00187722">
            <w:pPr>
              <w:ind w:left="318" w:hanging="318"/>
              <w:rPr>
                <w:color w:val="0D0D0D"/>
              </w:rPr>
            </w:pPr>
          </w:p>
          <w:p w:rsidR="007073AD" w:rsidRPr="00476D86" w:rsidRDefault="002F3935" w:rsidP="002F3935">
            <w:pPr>
              <w:pStyle w:val="a4"/>
              <w:widowControl w:val="0"/>
              <w:spacing w:after="0"/>
              <w:ind w:left="0" w:hanging="20"/>
              <w:jc w:val="center"/>
              <w:rPr>
                <w:color w:val="0D0D0D"/>
              </w:rPr>
            </w:pPr>
            <w:r w:rsidRPr="00476D86">
              <w:rPr>
                <w:color w:val="0D0D0D"/>
              </w:rPr>
              <w:t>2. Региональное объединение работодателей «Ассоциация промышленников Пензенской области»</w:t>
            </w:r>
          </w:p>
        </w:tc>
      </w:tr>
      <w:tr w:rsidR="007073AD" w:rsidRPr="00476D86" w:rsidTr="003B7D61">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7073AD" w:rsidP="00EE46B6">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1.13. Профсоюзам принимать участие в разработке социальной политики, программ и планов социального развития предприятий, проводить работу по укреплению дисциплины труда, рациональному использованию рабочего времени, бережному отношению к материалам, оборудованию и инструментам, выходить с инициативой и способствовать заключению коллективных договоров, соглашений, а также их исполнения.</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7B59" w:rsidRPr="00476D86" w:rsidRDefault="00AF7B59" w:rsidP="00AF7B59">
            <w:pPr>
              <w:ind w:firstLine="318"/>
              <w:jc w:val="both"/>
              <w:rPr>
                <w:color w:val="0D0D0D"/>
              </w:rPr>
            </w:pPr>
            <w:r w:rsidRPr="00476D86">
              <w:rPr>
                <w:color w:val="0D0D0D"/>
              </w:rPr>
              <w:t>Членские организации ФППО принимают участие в разработке программ и планов социального развития предприятий, проводят работу по укреплению дисциплины труда, рациональному использованию рабочего времени, бережному отношению к материалам, оборудованию и инструментам, добиваются заключения коллективных договоров, соглашений и их исполнения.</w:t>
            </w:r>
          </w:p>
          <w:p w:rsidR="00AF7B59" w:rsidRPr="00476D86" w:rsidRDefault="00AF7B59" w:rsidP="00AF7B59">
            <w:pPr>
              <w:pStyle w:val="Default"/>
              <w:ind w:firstLine="318"/>
              <w:jc w:val="both"/>
              <w:rPr>
                <w:rFonts w:ascii="Times New Roman" w:hAnsi="Times New Roman" w:cs="Times New Roman"/>
                <w:color w:val="0D0D0D"/>
              </w:rPr>
            </w:pPr>
            <w:proofErr w:type="gramStart"/>
            <w:r w:rsidRPr="00476D86">
              <w:rPr>
                <w:rFonts w:ascii="Times New Roman" w:hAnsi="Times New Roman" w:cs="Times New Roman"/>
                <w:color w:val="0D0D0D"/>
              </w:rPr>
              <w:t>В рамках социального партнерства первичные профсоюзные организации участвуют в управлении организацией.</w:t>
            </w:r>
            <w:proofErr w:type="gramEnd"/>
            <w:r w:rsidRPr="00476D86">
              <w:rPr>
                <w:rFonts w:ascii="Times New Roman" w:hAnsi="Times New Roman" w:cs="Times New Roman"/>
                <w:color w:val="0D0D0D"/>
              </w:rPr>
              <w:t xml:space="preserve"> Проводят консультации с работодателем по вопросам принятия локальных нормативных актов, вносят предложения по совершенствованию работы организации и др. Коллективные договоры заключены во всех учреждениях, в которых действуют первичные профсоюзные организации.</w:t>
            </w:r>
          </w:p>
          <w:p w:rsidR="00AF7B59" w:rsidRPr="00476D86" w:rsidRDefault="00AF7B59" w:rsidP="00AF7B59">
            <w:pPr>
              <w:autoSpaceDE w:val="0"/>
              <w:adjustRightInd w:val="0"/>
              <w:ind w:firstLine="318"/>
              <w:jc w:val="both"/>
              <w:rPr>
                <w:color w:val="0D0D0D"/>
              </w:rPr>
            </w:pPr>
            <w:r w:rsidRPr="00476D86">
              <w:rPr>
                <w:color w:val="0D0D0D"/>
              </w:rPr>
              <w:t xml:space="preserve">Профсоюз образования принимал участие в разработке Стратегии социально-экономического развития города Пензы до 2035 года. Социальная политика образовательных организаций и все мероприятия, направленные на укрепление дисциплины труда и улучшение его условий закреплены в 100% заключенных коллективных договорах. Профсоюзные организации проводили постоянный </w:t>
            </w:r>
            <w:proofErr w:type="gramStart"/>
            <w:r w:rsidRPr="00476D86">
              <w:rPr>
                <w:color w:val="0D0D0D"/>
              </w:rPr>
              <w:lastRenderedPageBreak/>
              <w:t>контроль за</w:t>
            </w:r>
            <w:proofErr w:type="gramEnd"/>
            <w:r w:rsidRPr="00476D86">
              <w:rPr>
                <w:color w:val="0D0D0D"/>
              </w:rPr>
              <w:t xml:space="preserve"> исполнением сторонами положений коллективных договоров и сроками их действия.</w:t>
            </w:r>
          </w:p>
          <w:p w:rsidR="007073AD" w:rsidRPr="00476D86" w:rsidRDefault="00AF7B59" w:rsidP="00AF7B59">
            <w:pPr>
              <w:shd w:val="clear" w:color="auto" w:fill="FFFFFF"/>
              <w:ind w:firstLine="318"/>
              <w:jc w:val="both"/>
              <w:rPr>
                <w:color w:val="0D0D0D"/>
              </w:rPr>
            </w:pPr>
            <w:r w:rsidRPr="00476D86">
              <w:rPr>
                <w:color w:val="0D0D0D"/>
              </w:rPr>
              <w:t xml:space="preserve">В </w:t>
            </w:r>
            <w:proofErr w:type="gramStart"/>
            <w:r w:rsidRPr="00476D86">
              <w:rPr>
                <w:color w:val="0D0D0D"/>
              </w:rPr>
              <w:t>июне</w:t>
            </w:r>
            <w:proofErr w:type="gramEnd"/>
            <w:r w:rsidRPr="00476D86">
              <w:rPr>
                <w:color w:val="0D0D0D"/>
              </w:rPr>
              <w:t xml:space="preserve"> 2024 городской трехсторонней комиссией по регулированию социально-трудовых отношений проведен мониторинг коллективных договоров, заключенных в организациях города Заречного.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7073AD" w:rsidP="00187722">
            <w:pPr>
              <w:pStyle w:val="a4"/>
              <w:widowControl w:val="0"/>
              <w:spacing w:after="0"/>
              <w:ind w:left="0"/>
              <w:jc w:val="center"/>
              <w:rPr>
                <w:color w:val="0D0D0D"/>
              </w:rPr>
            </w:pPr>
            <w:r w:rsidRPr="00476D86">
              <w:rPr>
                <w:color w:val="0D0D0D"/>
              </w:rPr>
              <w:lastRenderedPageBreak/>
              <w:t>1. Пензенский областной союз организаций профсоюзов</w:t>
            </w:r>
            <w:r w:rsidRPr="00476D86">
              <w:rPr>
                <w:color w:val="0D0D0D"/>
                <w:sz w:val="28"/>
                <w:szCs w:val="28"/>
              </w:rPr>
              <w:t xml:space="preserve"> </w:t>
            </w:r>
            <w:r w:rsidRPr="00476D86">
              <w:rPr>
                <w:color w:val="0D0D0D"/>
              </w:rPr>
              <w:t>«Федерация профсоюзов Пензенской области»</w:t>
            </w:r>
          </w:p>
        </w:tc>
      </w:tr>
      <w:tr w:rsidR="007073AD" w:rsidRPr="00476D86" w:rsidTr="00C64769">
        <w:trPr>
          <w:trHeight w:val="315"/>
        </w:trPr>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476D86" w:rsidRDefault="007073AD" w:rsidP="00A767B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1.14. Содействовать внедрению информационных технологий, механизмов сертификации продукции, позволяющих стимулировать рост производства и выпуск конкурентоспособной продукции; внедрению современных методов управления в экономику Пензенской области на основе новых информационных технологий.</w:t>
            </w:r>
          </w:p>
          <w:p w:rsidR="007073AD" w:rsidRPr="00476D86" w:rsidRDefault="007073AD" w:rsidP="00187722">
            <w:pPr>
              <w:pStyle w:val="af5"/>
              <w:ind w:firstLine="284"/>
              <w:jc w:val="both"/>
              <w:rPr>
                <w:rFonts w:ascii="Times New Roman" w:hAnsi="Times New Roman" w:cs="Times New Roman"/>
                <w:color w:val="0D0D0D"/>
                <w:sz w:val="24"/>
                <w:szCs w:val="24"/>
              </w:rPr>
            </w:pP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B75" w:rsidRPr="00476D86" w:rsidRDefault="00E15B75" w:rsidP="00E15B75">
            <w:pPr>
              <w:pStyle w:val="ConsPlusTitle"/>
              <w:ind w:firstLine="318"/>
              <w:jc w:val="both"/>
              <w:outlineLvl w:val="0"/>
              <w:rPr>
                <w:rFonts w:ascii="Times New Roman" w:hAnsi="Times New Roman"/>
                <w:b w:val="0"/>
                <w:sz w:val="24"/>
                <w:szCs w:val="24"/>
              </w:rPr>
            </w:pPr>
            <w:r w:rsidRPr="00476D86">
              <w:rPr>
                <w:rFonts w:ascii="Times New Roman" w:hAnsi="Times New Roman"/>
                <w:b w:val="0"/>
                <w:sz w:val="24"/>
                <w:szCs w:val="24"/>
              </w:rPr>
              <w:t>Развитие сферы информационных технологий является одним из основных факторов обеспечения конкурентоспособности и инновационного  развития экономики, совершенствования системы государственного управления, повышения зрелости гражданского общества.</w:t>
            </w:r>
          </w:p>
          <w:p w:rsidR="00E15B75" w:rsidRPr="00476D86" w:rsidRDefault="00E15B75" w:rsidP="00E15B75">
            <w:pPr>
              <w:pStyle w:val="ConsPlusTitle"/>
              <w:ind w:firstLine="318"/>
              <w:jc w:val="both"/>
              <w:outlineLvl w:val="0"/>
              <w:rPr>
                <w:rFonts w:ascii="Times New Roman" w:hAnsi="Times New Roman"/>
                <w:b w:val="0"/>
                <w:sz w:val="24"/>
                <w:szCs w:val="24"/>
              </w:rPr>
            </w:pPr>
            <w:r w:rsidRPr="00476D86">
              <w:rPr>
                <w:rFonts w:ascii="Times New Roman" w:hAnsi="Times New Roman"/>
                <w:b w:val="0"/>
                <w:sz w:val="24"/>
                <w:szCs w:val="24"/>
              </w:rPr>
              <w:t xml:space="preserve">На Региональном портале доступно в электронном виде 121 </w:t>
            </w:r>
            <w:proofErr w:type="gramStart"/>
            <w:r w:rsidRPr="00476D86">
              <w:rPr>
                <w:rFonts w:ascii="Times New Roman" w:hAnsi="Times New Roman"/>
                <w:b w:val="0"/>
                <w:sz w:val="24"/>
                <w:szCs w:val="24"/>
              </w:rPr>
              <w:t>государственная</w:t>
            </w:r>
            <w:proofErr w:type="gramEnd"/>
            <w:r w:rsidRPr="00476D86">
              <w:rPr>
                <w:rFonts w:ascii="Times New Roman" w:hAnsi="Times New Roman"/>
                <w:b w:val="0"/>
                <w:sz w:val="24"/>
                <w:szCs w:val="24"/>
              </w:rPr>
              <w:t xml:space="preserve"> и 33 типовые муниципальные услуги. В рамках проекта «</w:t>
            </w:r>
            <w:proofErr w:type="gramStart"/>
            <w:r w:rsidRPr="00476D86">
              <w:rPr>
                <w:rFonts w:ascii="Times New Roman" w:hAnsi="Times New Roman"/>
                <w:b w:val="0"/>
                <w:sz w:val="24"/>
                <w:szCs w:val="24"/>
              </w:rPr>
              <w:t>Цифровое</w:t>
            </w:r>
            <w:proofErr w:type="gramEnd"/>
            <w:r w:rsidRPr="00476D86">
              <w:rPr>
                <w:rFonts w:ascii="Times New Roman" w:hAnsi="Times New Roman"/>
                <w:b w:val="0"/>
                <w:sz w:val="24"/>
                <w:szCs w:val="24"/>
              </w:rPr>
              <w:t xml:space="preserve"> государственное управление» национальной программы «Цифровая экономика Российской Федерации» утвержден перечень массовых социально значимых услуг Пензенской области, в которые включены 106 региональных услуг (далее – перечень МСЗУ). В </w:t>
            </w:r>
            <w:proofErr w:type="gramStart"/>
            <w:r w:rsidRPr="00476D86">
              <w:rPr>
                <w:rFonts w:ascii="Times New Roman" w:hAnsi="Times New Roman"/>
                <w:b w:val="0"/>
                <w:sz w:val="24"/>
                <w:szCs w:val="24"/>
              </w:rPr>
              <w:t>соответствии</w:t>
            </w:r>
            <w:proofErr w:type="gramEnd"/>
            <w:r w:rsidRPr="00476D86">
              <w:rPr>
                <w:rFonts w:ascii="Times New Roman" w:hAnsi="Times New Roman"/>
                <w:b w:val="0"/>
                <w:sz w:val="24"/>
                <w:szCs w:val="24"/>
              </w:rPr>
              <w:t xml:space="preserve"> с заключенным соглашением с </w:t>
            </w:r>
            <w:proofErr w:type="spellStart"/>
            <w:r w:rsidRPr="00476D86">
              <w:rPr>
                <w:rFonts w:ascii="Times New Roman" w:hAnsi="Times New Roman"/>
                <w:b w:val="0"/>
                <w:sz w:val="24"/>
                <w:szCs w:val="24"/>
              </w:rPr>
              <w:t>Минцифры</w:t>
            </w:r>
            <w:proofErr w:type="spellEnd"/>
            <w:r w:rsidRPr="00476D86">
              <w:rPr>
                <w:rFonts w:ascii="Times New Roman" w:hAnsi="Times New Roman"/>
                <w:b w:val="0"/>
                <w:sz w:val="24"/>
                <w:szCs w:val="24"/>
              </w:rPr>
              <w:t xml:space="preserve"> России, начиная с 2021 года, ведется активная работа по переводу региональных услуг из перечня МСЗУ на Единый портал посредством ПГС. </w:t>
            </w:r>
          </w:p>
          <w:p w:rsidR="00E15B75" w:rsidRPr="00476D86" w:rsidRDefault="00E15B75" w:rsidP="00E15B75">
            <w:pPr>
              <w:pStyle w:val="ConsPlusTitle"/>
              <w:ind w:firstLine="318"/>
              <w:jc w:val="both"/>
              <w:outlineLvl w:val="0"/>
              <w:rPr>
                <w:rFonts w:ascii="Times New Roman" w:hAnsi="Times New Roman"/>
                <w:b w:val="0"/>
                <w:sz w:val="24"/>
                <w:szCs w:val="24"/>
              </w:rPr>
            </w:pPr>
            <w:r w:rsidRPr="00476D86">
              <w:rPr>
                <w:rFonts w:ascii="Times New Roman" w:hAnsi="Times New Roman"/>
                <w:b w:val="0"/>
                <w:sz w:val="24"/>
                <w:szCs w:val="24"/>
              </w:rPr>
              <w:t xml:space="preserve">В настоящее время все массовые региональные услуги переведены в электронный вид на Единый портал </w:t>
            </w:r>
            <w:proofErr w:type="spellStart"/>
            <w:r w:rsidRPr="00476D86">
              <w:rPr>
                <w:rFonts w:ascii="Times New Roman" w:hAnsi="Times New Roman"/>
                <w:b w:val="0"/>
                <w:sz w:val="24"/>
                <w:szCs w:val="24"/>
              </w:rPr>
              <w:t>госуслуг</w:t>
            </w:r>
            <w:proofErr w:type="spellEnd"/>
            <w:r w:rsidRPr="00476D86">
              <w:rPr>
                <w:rFonts w:ascii="Times New Roman" w:hAnsi="Times New Roman"/>
                <w:b w:val="0"/>
                <w:sz w:val="24"/>
                <w:szCs w:val="24"/>
              </w:rPr>
              <w:t>, а большая часть из них реализована также и на Региональном портале.</w:t>
            </w:r>
          </w:p>
          <w:p w:rsidR="00E15B75" w:rsidRPr="00476D86" w:rsidRDefault="00E15B75" w:rsidP="00E15B75">
            <w:pPr>
              <w:pStyle w:val="ConsPlusTitle"/>
              <w:ind w:firstLine="318"/>
              <w:jc w:val="both"/>
              <w:outlineLvl w:val="0"/>
              <w:rPr>
                <w:rFonts w:ascii="Times New Roman" w:hAnsi="Times New Roman"/>
                <w:b w:val="0"/>
                <w:sz w:val="24"/>
                <w:szCs w:val="24"/>
              </w:rPr>
            </w:pPr>
            <w:r w:rsidRPr="00476D86">
              <w:rPr>
                <w:rFonts w:ascii="Times New Roman" w:hAnsi="Times New Roman"/>
                <w:b w:val="0"/>
                <w:sz w:val="24"/>
                <w:szCs w:val="24"/>
              </w:rPr>
              <w:t xml:space="preserve">С 2021 года для организаций и </w:t>
            </w:r>
            <w:proofErr w:type="gramStart"/>
            <w:r w:rsidRPr="00476D86">
              <w:rPr>
                <w:rFonts w:ascii="Times New Roman" w:hAnsi="Times New Roman"/>
                <w:b w:val="0"/>
                <w:sz w:val="24"/>
                <w:szCs w:val="24"/>
              </w:rPr>
              <w:t>индивидуальных предпринимателей, осуществляющих деятельность в области информационных технологий действует</w:t>
            </w:r>
            <w:proofErr w:type="gramEnd"/>
            <w:r w:rsidRPr="00476D86">
              <w:rPr>
                <w:rFonts w:ascii="Times New Roman" w:hAnsi="Times New Roman"/>
                <w:b w:val="0"/>
                <w:sz w:val="24"/>
                <w:szCs w:val="24"/>
              </w:rPr>
              <w:t xml:space="preserve"> пониженная налоговая ставка по упрощенной системе налогообложения (1% по объекту «доходы»). Практика применения налоговой льготы показала свою </w:t>
            </w:r>
            <w:proofErr w:type="spellStart"/>
            <w:r w:rsidRPr="00476D86">
              <w:rPr>
                <w:rFonts w:ascii="Times New Roman" w:hAnsi="Times New Roman"/>
                <w:b w:val="0"/>
                <w:sz w:val="24"/>
                <w:szCs w:val="24"/>
              </w:rPr>
              <w:t>востребованность</w:t>
            </w:r>
            <w:proofErr w:type="spellEnd"/>
            <w:r w:rsidRPr="00476D86">
              <w:rPr>
                <w:rFonts w:ascii="Times New Roman" w:hAnsi="Times New Roman"/>
                <w:b w:val="0"/>
                <w:sz w:val="24"/>
                <w:szCs w:val="24"/>
              </w:rPr>
              <w:t xml:space="preserve"> и эффективность. Налоговая преференция способствует достижению положительных финансовых результатов работы </w:t>
            </w:r>
            <w:proofErr w:type="spellStart"/>
            <w:r w:rsidRPr="00476D86">
              <w:rPr>
                <w:rFonts w:ascii="Times New Roman" w:hAnsi="Times New Roman"/>
                <w:b w:val="0"/>
                <w:sz w:val="24"/>
                <w:szCs w:val="24"/>
              </w:rPr>
              <w:t>ИТкомпаний</w:t>
            </w:r>
            <w:proofErr w:type="spellEnd"/>
            <w:r w:rsidRPr="00476D86">
              <w:rPr>
                <w:rFonts w:ascii="Times New Roman" w:hAnsi="Times New Roman"/>
                <w:b w:val="0"/>
                <w:sz w:val="24"/>
                <w:szCs w:val="24"/>
              </w:rPr>
              <w:t xml:space="preserve">, увеличению их количества в </w:t>
            </w:r>
            <w:proofErr w:type="gramStart"/>
            <w:r w:rsidRPr="00476D86">
              <w:rPr>
                <w:rFonts w:ascii="Times New Roman" w:hAnsi="Times New Roman"/>
                <w:b w:val="0"/>
                <w:sz w:val="24"/>
                <w:szCs w:val="24"/>
              </w:rPr>
              <w:t>регионе</w:t>
            </w:r>
            <w:proofErr w:type="gramEnd"/>
            <w:r w:rsidRPr="00476D86">
              <w:rPr>
                <w:rFonts w:ascii="Times New Roman" w:hAnsi="Times New Roman"/>
                <w:b w:val="0"/>
                <w:sz w:val="24"/>
                <w:szCs w:val="24"/>
              </w:rPr>
              <w:t xml:space="preserve">, а также созданию новых продуктов и </w:t>
            </w:r>
            <w:proofErr w:type="spellStart"/>
            <w:r w:rsidRPr="00476D86">
              <w:rPr>
                <w:rFonts w:ascii="Times New Roman" w:hAnsi="Times New Roman"/>
                <w:b w:val="0"/>
                <w:sz w:val="24"/>
                <w:szCs w:val="24"/>
              </w:rPr>
              <w:t>стартапов</w:t>
            </w:r>
            <w:proofErr w:type="spellEnd"/>
            <w:r w:rsidRPr="00476D86">
              <w:rPr>
                <w:rFonts w:ascii="Times New Roman" w:hAnsi="Times New Roman"/>
                <w:b w:val="0"/>
                <w:sz w:val="24"/>
                <w:szCs w:val="24"/>
              </w:rPr>
              <w:t xml:space="preserve">. Для успешной работы региональных </w:t>
            </w:r>
            <w:proofErr w:type="spellStart"/>
            <w:r w:rsidRPr="00476D86">
              <w:rPr>
                <w:rFonts w:ascii="Times New Roman" w:hAnsi="Times New Roman"/>
                <w:b w:val="0"/>
                <w:sz w:val="24"/>
                <w:szCs w:val="24"/>
              </w:rPr>
              <w:t>ИТ-компаний</w:t>
            </w:r>
            <w:proofErr w:type="spellEnd"/>
            <w:r w:rsidRPr="00476D86">
              <w:rPr>
                <w:rFonts w:ascii="Times New Roman" w:hAnsi="Times New Roman"/>
                <w:b w:val="0"/>
                <w:sz w:val="24"/>
                <w:szCs w:val="24"/>
              </w:rPr>
              <w:t xml:space="preserve"> и создания для них благоприятного налогового режима, Губернатором области О.В. Мельниченко было принято решение о продлении льготы до 1 января 2026 года.</w:t>
            </w:r>
          </w:p>
          <w:p w:rsidR="00E15B75" w:rsidRPr="00476D86" w:rsidRDefault="00E15B75" w:rsidP="00E15B75">
            <w:pPr>
              <w:pStyle w:val="ConsPlusTitle"/>
              <w:ind w:firstLine="318"/>
              <w:jc w:val="both"/>
              <w:outlineLvl w:val="0"/>
              <w:rPr>
                <w:rFonts w:ascii="Times New Roman" w:hAnsi="Times New Roman"/>
                <w:b w:val="0"/>
                <w:sz w:val="24"/>
                <w:szCs w:val="24"/>
              </w:rPr>
            </w:pPr>
            <w:r w:rsidRPr="00476D86">
              <w:rPr>
                <w:rFonts w:ascii="Times New Roman" w:hAnsi="Times New Roman"/>
                <w:b w:val="0"/>
                <w:sz w:val="24"/>
                <w:szCs w:val="24"/>
              </w:rPr>
              <w:t xml:space="preserve">Центр поддержки экспорта оказывает экспортерам: консультирование по особенностям экспорта в страны; услуги по сопровождению экспортного контракта; содействие в </w:t>
            </w:r>
            <w:proofErr w:type="gramStart"/>
            <w:r w:rsidRPr="00476D86">
              <w:rPr>
                <w:rFonts w:ascii="Times New Roman" w:hAnsi="Times New Roman"/>
                <w:b w:val="0"/>
                <w:sz w:val="24"/>
                <w:szCs w:val="24"/>
              </w:rPr>
              <w:t>проведении</w:t>
            </w:r>
            <w:proofErr w:type="gramEnd"/>
            <w:r w:rsidRPr="00476D86">
              <w:rPr>
                <w:rFonts w:ascii="Times New Roman" w:hAnsi="Times New Roman"/>
                <w:b w:val="0"/>
                <w:sz w:val="24"/>
                <w:szCs w:val="24"/>
              </w:rPr>
              <w:t xml:space="preserve"> сертификации в соответствии с требованиями страны экспорта и оформлении таможенных документов. </w:t>
            </w:r>
          </w:p>
          <w:p w:rsidR="00FA3681" w:rsidRPr="00476D86" w:rsidRDefault="00E15B75" w:rsidP="00881E44">
            <w:pPr>
              <w:pStyle w:val="ConsPlusTitle"/>
              <w:ind w:firstLine="318"/>
              <w:jc w:val="both"/>
              <w:outlineLvl w:val="0"/>
              <w:rPr>
                <w:rFonts w:ascii="Times New Roman" w:hAnsi="Times New Roman"/>
                <w:b w:val="0"/>
                <w:sz w:val="24"/>
                <w:szCs w:val="24"/>
              </w:rPr>
            </w:pPr>
            <w:r w:rsidRPr="00476D86">
              <w:rPr>
                <w:rFonts w:ascii="Times New Roman" w:hAnsi="Times New Roman"/>
                <w:b w:val="0"/>
                <w:sz w:val="24"/>
                <w:szCs w:val="24"/>
              </w:rPr>
              <w:t>В частности, в 2024 году оказано содействие предприятиям</w:t>
            </w:r>
            <w:r w:rsidR="00881E44" w:rsidRPr="00476D86">
              <w:rPr>
                <w:rFonts w:ascii="Times New Roman" w:hAnsi="Times New Roman"/>
                <w:b w:val="0"/>
                <w:sz w:val="24"/>
                <w:szCs w:val="24"/>
              </w:rPr>
              <w:t xml:space="preserve"> </w:t>
            </w:r>
            <w:r w:rsidRPr="00476D86">
              <w:rPr>
                <w:rFonts w:ascii="Times New Roman" w:hAnsi="Times New Roman"/>
                <w:b w:val="0"/>
                <w:sz w:val="24"/>
                <w:szCs w:val="24"/>
              </w:rPr>
              <w:t>ООО «</w:t>
            </w:r>
            <w:proofErr w:type="spellStart"/>
            <w:r w:rsidRPr="00476D86">
              <w:rPr>
                <w:rFonts w:ascii="Times New Roman" w:hAnsi="Times New Roman"/>
                <w:b w:val="0"/>
                <w:sz w:val="24"/>
                <w:szCs w:val="24"/>
              </w:rPr>
              <w:t>Пиватом</w:t>
            </w:r>
            <w:proofErr w:type="spellEnd"/>
            <w:r w:rsidRPr="00476D86">
              <w:rPr>
                <w:rFonts w:ascii="Times New Roman" w:hAnsi="Times New Roman"/>
                <w:b w:val="0"/>
                <w:sz w:val="24"/>
                <w:szCs w:val="24"/>
              </w:rPr>
              <w:t>» и ИП Маслова Г.Р. («</w:t>
            </w:r>
            <w:proofErr w:type="spellStart"/>
            <w:r w:rsidRPr="00476D86">
              <w:rPr>
                <w:rFonts w:ascii="Times New Roman" w:hAnsi="Times New Roman"/>
                <w:b w:val="0"/>
                <w:sz w:val="24"/>
                <w:szCs w:val="24"/>
              </w:rPr>
              <w:t>Славия</w:t>
            </w:r>
            <w:proofErr w:type="spellEnd"/>
            <w:r w:rsidRPr="00476D86">
              <w:rPr>
                <w:rFonts w:ascii="Times New Roman" w:hAnsi="Times New Roman"/>
                <w:b w:val="0"/>
                <w:sz w:val="24"/>
                <w:szCs w:val="24"/>
              </w:rPr>
              <w:t>») в обязательной регистрации документов в таможенной системе Китая для всех иностранных компаний, занимающихся экспортом пищевой продукции в Китайскую Народную Республику.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E1C1D" w:rsidRPr="00476D86" w:rsidRDefault="00AD0B3F" w:rsidP="00BE1C1D">
            <w:pPr>
              <w:pStyle w:val="a4"/>
              <w:widowControl w:val="0"/>
              <w:spacing w:after="0"/>
              <w:ind w:left="0"/>
              <w:jc w:val="center"/>
              <w:rPr>
                <w:color w:val="0D0D0D"/>
              </w:rPr>
            </w:pPr>
            <w:r w:rsidRPr="00476D86">
              <w:rPr>
                <w:color w:val="0D0D0D"/>
              </w:rPr>
              <w:t xml:space="preserve">1. </w:t>
            </w:r>
            <w:r w:rsidR="00BE1C1D" w:rsidRPr="00476D86">
              <w:rPr>
                <w:color w:val="0D0D0D"/>
              </w:rPr>
              <w:t>Министерство экономического развития и промышленности</w:t>
            </w:r>
          </w:p>
          <w:p w:rsidR="00BE1C1D" w:rsidRPr="00476D86" w:rsidRDefault="00BE1C1D" w:rsidP="00BE1C1D">
            <w:pPr>
              <w:pStyle w:val="a4"/>
              <w:widowControl w:val="0"/>
              <w:spacing w:after="0"/>
              <w:ind w:left="0"/>
              <w:jc w:val="center"/>
              <w:rPr>
                <w:color w:val="0D0D0D"/>
              </w:rPr>
            </w:pPr>
            <w:r w:rsidRPr="00476D86">
              <w:rPr>
                <w:color w:val="0D0D0D"/>
              </w:rPr>
              <w:t>Пензенской</w:t>
            </w:r>
          </w:p>
          <w:p w:rsidR="00AD0B3F" w:rsidRPr="00476D86" w:rsidRDefault="00BE1C1D" w:rsidP="00BE1C1D">
            <w:pPr>
              <w:jc w:val="center"/>
              <w:rPr>
                <w:color w:val="0D0D0D"/>
              </w:rPr>
            </w:pPr>
            <w:r w:rsidRPr="00476D86">
              <w:rPr>
                <w:color w:val="0D0D0D"/>
              </w:rPr>
              <w:t>области</w:t>
            </w:r>
          </w:p>
          <w:p w:rsidR="007073AD" w:rsidRPr="00476D86" w:rsidRDefault="007073AD" w:rsidP="00A767BF">
            <w:pPr>
              <w:pStyle w:val="a4"/>
              <w:widowControl w:val="0"/>
              <w:spacing w:after="0"/>
              <w:ind w:left="0"/>
              <w:jc w:val="center"/>
              <w:rPr>
                <w:color w:val="0D0D0D"/>
              </w:rPr>
            </w:pPr>
          </w:p>
          <w:p w:rsidR="007073AD" w:rsidRPr="00476D86" w:rsidRDefault="007073AD" w:rsidP="00187722">
            <w:pPr>
              <w:pStyle w:val="a4"/>
              <w:widowControl w:val="0"/>
              <w:spacing w:after="0"/>
              <w:ind w:left="0"/>
              <w:jc w:val="center"/>
              <w:rPr>
                <w:color w:val="0D0D0D"/>
              </w:rPr>
            </w:pPr>
          </w:p>
        </w:tc>
      </w:tr>
    </w:tbl>
    <w:p w:rsidR="00AD0B3F" w:rsidRPr="00476D86" w:rsidRDefault="00AD0B3F" w:rsidP="00ED3794">
      <w:pPr>
        <w:rPr>
          <w:b/>
          <w:color w:val="0D0D0D"/>
        </w:rPr>
      </w:pPr>
    </w:p>
    <w:p w:rsidR="00ED00E3" w:rsidRPr="00476D86" w:rsidRDefault="00BE7B31" w:rsidP="00ED00E3">
      <w:pPr>
        <w:pStyle w:val="1"/>
        <w:keepNext w:val="0"/>
        <w:widowControl w:val="0"/>
        <w:tabs>
          <w:tab w:val="left" w:pos="567"/>
          <w:tab w:val="left" w:pos="1134"/>
          <w:tab w:val="left" w:pos="1418"/>
          <w:tab w:val="left" w:pos="1560"/>
        </w:tabs>
        <w:ind w:firstLine="284"/>
        <w:jc w:val="center"/>
        <w:rPr>
          <w:color w:val="0D0D0D"/>
          <w:sz w:val="24"/>
          <w:szCs w:val="24"/>
        </w:rPr>
      </w:pPr>
      <w:r w:rsidRPr="00476D86">
        <w:rPr>
          <w:b/>
          <w:caps/>
          <w:color w:val="0D0D0D"/>
          <w:sz w:val="24"/>
          <w:szCs w:val="24"/>
          <w:lang w:val="en-US"/>
        </w:rPr>
        <w:t>II</w:t>
      </w:r>
      <w:r w:rsidRPr="00476D86">
        <w:rPr>
          <w:b/>
          <w:caps/>
          <w:color w:val="0D0D0D"/>
          <w:sz w:val="24"/>
          <w:szCs w:val="24"/>
        </w:rPr>
        <w:t>. Оплата труда, доходы и уровень жизни населения</w:t>
      </w:r>
    </w:p>
    <w:p w:rsidR="00ED00E3" w:rsidRPr="00476D86" w:rsidRDefault="00ED00E3" w:rsidP="004F548F">
      <w:pPr>
        <w:ind w:firstLine="284"/>
        <w:jc w:val="both"/>
        <w:rPr>
          <w:color w:val="0D0D0D"/>
        </w:rPr>
      </w:pPr>
    </w:p>
    <w:tbl>
      <w:tblPr>
        <w:tblW w:w="5067" w:type="pct"/>
        <w:tblLayout w:type="fixed"/>
        <w:tblCellMar>
          <w:left w:w="10" w:type="dxa"/>
          <w:right w:w="10" w:type="dxa"/>
        </w:tblCellMar>
        <w:tblLook w:val="0000"/>
      </w:tblPr>
      <w:tblGrid>
        <w:gridCol w:w="4076"/>
        <w:gridCol w:w="9357"/>
        <w:gridCol w:w="2125"/>
      </w:tblGrid>
      <w:tr w:rsidR="001B1055" w:rsidRPr="00476D86" w:rsidTr="001B1055">
        <w:trPr>
          <w:trHeight w:val="85"/>
        </w:trPr>
        <w:tc>
          <w:tcPr>
            <w:tcW w:w="131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B1055" w:rsidRPr="00476D86" w:rsidRDefault="001B1055" w:rsidP="0019544E">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2.1. Считать приоритетным направлением в работе Сторон рост реальной заработной платы в Пензенской области, преодоление бедности среди работающего населения, превышение темпов роста доходов населения над инфляцией.</w:t>
            </w:r>
          </w:p>
          <w:p w:rsidR="001B1055" w:rsidRPr="00476D86" w:rsidRDefault="001B1055" w:rsidP="0019544E">
            <w:pPr>
              <w:pStyle w:val="af5"/>
              <w:ind w:firstLine="318"/>
              <w:jc w:val="both"/>
              <w:rPr>
                <w:rFonts w:ascii="Times New Roman" w:hAnsi="Times New Roman" w:cs="Times New Roman"/>
                <w:color w:val="0D0D0D"/>
                <w:sz w:val="24"/>
                <w:szCs w:val="24"/>
              </w:rPr>
            </w:pPr>
          </w:p>
        </w:tc>
        <w:tc>
          <w:tcPr>
            <w:tcW w:w="300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15329" w:rsidRPr="00476D86" w:rsidRDefault="00515329" w:rsidP="00515329">
            <w:pPr>
              <w:ind w:firstLine="318"/>
              <w:jc w:val="both"/>
            </w:pPr>
            <w:r w:rsidRPr="00476D86">
              <w:t>Денежные доходы на душу населения за январь-</w:t>
            </w:r>
            <w:r w:rsidR="000E1C96" w:rsidRPr="00476D86">
              <w:t>сентябрь 2024 года составили            40 395,4</w:t>
            </w:r>
            <w:r w:rsidRPr="00476D86">
              <w:t xml:space="preserve"> руб</w:t>
            </w:r>
            <w:r w:rsidR="000E1C96" w:rsidRPr="00476D86">
              <w:t>лей</w:t>
            </w:r>
            <w:r w:rsidRPr="00476D86">
              <w:t xml:space="preserve"> и по сравнению с </w:t>
            </w:r>
            <w:r w:rsidR="000E1C96" w:rsidRPr="00476D86">
              <w:t>январем-сентябрем 2023 года увеличились на 19,6</w:t>
            </w:r>
            <w:r w:rsidRPr="00476D86">
              <w:t>%.</w:t>
            </w:r>
          </w:p>
          <w:p w:rsidR="00515329" w:rsidRPr="00476D86" w:rsidRDefault="000E1C96" w:rsidP="00515329">
            <w:pPr>
              <w:ind w:firstLine="318"/>
              <w:jc w:val="both"/>
            </w:pPr>
            <w:r w:rsidRPr="00476D86">
              <w:t>Реальные денежные доходы увеличились на 10,1 % по сравнению с соответствующим периодом предыдущего года, реальные располагаемые денежные доходы – на 9,5%</w:t>
            </w:r>
          </w:p>
          <w:p w:rsidR="0005280D" w:rsidRPr="00476D86" w:rsidRDefault="0005280D" w:rsidP="0005280D">
            <w:pPr>
              <w:pStyle w:val="af5"/>
              <w:ind w:firstLine="319"/>
              <w:jc w:val="both"/>
              <w:rPr>
                <w:rFonts w:ascii="Times New Roman" w:hAnsi="Times New Roman" w:cs="Times New Roman"/>
                <w:sz w:val="24"/>
                <w:szCs w:val="24"/>
              </w:rPr>
            </w:pPr>
            <w:r w:rsidRPr="00476D86">
              <w:rPr>
                <w:rFonts w:ascii="Times New Roman" w:hAnsi="Times New Roman" w:cs="Times New Roman"/>
                <w:sz w:val="24"/>
                <w:szCs w:val="24"/>
              </w:rPr>
              <w:t>Среднемесячная номинальная начисленная заработная плата работников всех организаций Пензенской области за январь-</w:t>
            </w:r>
            <w:r w:rsidR="00284550" w:rsidRPr="00476D86">
              <w:rPr>
                <w:rFonts w:ascii="Times New Roman" w:hAnsi="Times New Roman" w:cs="Times New Roman"/>
                <w:sz w:val="24"/>
                <w:szCs w:val="24"/>
              </w:rPr>
              <w:t>ноябрь</w:t>
            </w:r>
            <w:r w:rsidRPr="00476D86">
              <w:rPr>
                <w:rFonts w:ascii="Times New Roman" w:hAnsi="Times New Roman" w:cs="Times New Roman"/>
                <w:sz w:val="24"/>
                <w:szCs w:val="24"/>
              </w:rPr>
              <w:t xml:space="preserve"> 2024 года составила </w:t>
            </w:r>
            <w:r w:rsidR="00284550" w:rsidRPr="00476D86">
              <w:rPr>
                <w:rFonts w:ascii="Times New Roman" w:hAnsi="Times New Roman" w:cs="Times New Roman"/>
                <w:sz w:val="24"/>
                <w:szCs w:val="24"/>
              </w:rPr>
              <w:t>55 716,7 рублей</w:t>
            </w:r>
            <w:r w:rsidRPr="00476D86">
              <w:rPr>
                <w:rFonts w:ascii="Times New Roman" w:hAnsi="Times New Roman" w:cs="Times New Roman"/>
                <w:sz w:val="24"/>
                <w:szCs w:val="24"/>
              </w:rPr>
              <w:t xml:space="preserve"> и увеличилась по сравнению с АППГ на 19,</w:t>
            </w:r>
            <w:r w:rsidR="00284550" w:rsidRPr="00476D86">
              <w:rPr>
                <w:rFonts w:ascii="Times New Roman" w:hAnsi="Times New Roman" w:cs="Times New Roman"/>
                <w:sz w:val="24"/>
                <w:szCs w:val="24"/>
              </w:rPr>
              <w:t>4</w:t>
            </w:r>
            <w:r w:rsidRPr="00476D86">
              <w:rPr>
                <w:rFonts w:ascii="Times New Roman" w:hAnsi="Times New Roman" w:cs="Times New Roman"/>
                <w:sz w:val="24"/>
                <w:szCs w:val="24"/>
              </w:rPr>
              <w:t>%.</w:t>
            </w:r>
          </w:p>
          <w:p w:rsidR="00E14DF0" w:rsidRPr="00476D86" w:rsidRDefault="00E14DF0" w:rsidP="0005280D">
            <w:pPr>
              <w:pStyle w:val="af5"/>
              <w:ind w:firstLine="319"/>
              <w:jc w:val="both"/>
              <w:rPr>
                <w:rFonts w:ascii="Times New Roman" w:hAnsi="Times New Roman" w:cs="Times New Roman"/>
                <w:sz w:val="24"/>
                <w:szCs w:val="24"/>
              </w:rPr>
            </w:pPr>
            <w:r w:rsidRPr="00476D86">
              <w:rPr>
                <w:rFonts w:ascii="Times New Roman" w:hAnsi="Times New Roman" w:cs="Times New Roman"/>
                <w:sz w:val="24"/>
                <w:szCs w:val="24"/>
              </w:rPr>
              <w:t xml:space="preserve">Индекс реальной заработной платы к октябрю 2023 года составил 110,4%, к январю-октябрю </w:t>
            </w:r>
            <w:r w:rsidR="000E1C96" w:rsidRPr="00476D86">
              <w:rPr>
                <w:rFonts w:ascii="Times New Roman" w:hAnsi="Times New Roman" w:cs="Times New Roman"/>
                <w:sz w:val="24"/>
                <w:szCs w:val="24"/>
              </w:rPr>
              <w:t xml:space="preserve">2023 года </w:t>
            </w:r>
            <w:r w:rsidRPr="00476D86">
              <w:rPr>
                <w:rFonts w:ascii="Times New Roman" w:hAnsi="Times New Roman" w:cs="Times New Roman"/>
                <w:sz w:val="24"/>
                <w:szCs w:val="24"/>
              </w:rPr>
              <w:t>– 111,2%.</w:t>
            </w:r>
          </w:p>
          <w:p w:rsidR="00515329" w:rsidRPr="00476D86" w:rsidRDefault="00515329" w:rsidP="00515329">
            <w:pPr>
              <w:ind w:firstLine="318"/>
              <w:jc w:val="both"/>
            </w:pPr>
            <w:r w:rsidRPr="00476D86">
              <w:t>Численность населения с денежными доходами ниже границы бедности за 2023 год составила 10,2% (за 2022 год – 10,7%; 2021 год – 12,0%; за 2020 год – 13,0%; за 2019 год – 13,6%).</w:t>
            </w:r>
          </w:p>
          <w:p w:rsidR="001B1055" w:rsidRPr="00476D86" w:rsidRDefault="00515329" w:rsidP="00515329">
            <w:pPr>
              <w:ind w:firstLine="318"/>
              <w:jc w:val="both"/>
            </w:pPr>
            <w:r w:rsidRPr="00476D86">
              <w:t>Основными факторами, оказывающими влияние на уровень денежных доходов населения, являются рост заработной платы и своевременность ее выплаты на предприятиях и в организациях области. Кроме того, важным направлением сохранения и повышения жизненного уровня населения области является оказание адресной социальной поддержки малообеспеченным и социально-уязвимым категориям населения.</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1055" w:rsidRPr="00476D86" w:rsidRDefault="001B1055" w:rsidP="0019544E">
            <w:pPr>
              <w:pStyle w:val="a4"/>
              <w:widowControl w:val="0"/>
              <w:spacing w:after="0"/>
              <w:ind w:left="0"/>
              <w:jc w:val="center"/>
              <w:rPr>
                <w:color w:val="0D0D0D"/>
              </w:rPr>
            </w:pPr>
            <w:r w:rsidRPr="00476D86">
              <w:rPr>
                <w:color w:val="0D0D0D"/>
              </w:rPr>
              <w:t>1.Министерств</w:t>
            </w:r>
            <w:r w:rsidR="0019544E" w:rsidRPr="00476D86">
              <w:rPr>
                <w:color w:val="0D0D0D"/>
              </w:rPr>
              <w:t>о</w:t>
            </w:r>
            <w:r w:rsidRPr="00476D86">
              <w:rPr>
                <w:color w:val="0D0D0D"/>
              </w:rPr>
              <w:t xml:space="preserve"> труда, социальной защиты и демографии Пензенской области</w:t>
            </w:r>
          </w:p>
        </w:tc>
      </w:tr>
      <w:tr w:rsidR="00441870" w:rsidRPr="00476D86" w:rsidTr="00EA21F4">
        <w:trPr>
          <w:trHeight w:val="8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67BF" w:rsidRPr="00476D86" w:rsidRDefault="003B0FCB" w:rsidP="00A767B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2.2.</w:t>
            </w:r>
            <w:r w:rsidR="00A767BF" w:rsidRPr="00476D86">
              <w:rPr>
                <w:rFonts w:ascii="Times New Roman" w:hAnsi="Times New Roman" w:cs="Times New Roman"/>
                <w:color w:val="0D0D0D"/>
                <w:sz w:val="24"/>
                <w:szCs w:val="24"/>
              </w:rPr>
              <w:t xml:space="preserve"> </w:t>
            </w:r>
            <w:proofErr w:type="gramStart"/>
            <w:r w:rsidR="00A767BF" w:rsidRPr="00476D86">
              <w:rPr>
                <w:rFonts w:ascii="Times New Roman" w:hAnsi="Times New Roman" w:cs="Times New Roman"/>
                <w:color w:val="0D0D0D"/>
                <w:sz w:val="24"/>
                <w:szCs w:val="24"/>
              </w:rPr>
              <w:t>Обеспечивать на уровне региона соответствие размеров тарифных ставок, окладов (должно</w:t>
            </w:r>
            <w:r w:rsidR="007775BA" w:rsidRPr="00476D86">
              <w:rPr>
                <w:rFonts w:ascii="Times New Roman" w:hAnsi="Times New Roman" w:cs="Times New Roman"/>
                <w:color w:val="0D0D0D"/>
                <w:sz w:val="24"/>
                <w:szCs w:val="24"/>
              </w:rPr>
              <w:t xml:space="preserve">стных окладов), базовых окладов </w:t>
            </w:r>
            <w:r w:rsidR="00A767BF" w:rsidRPr="00476D86">
              <w:rPr>
                <w:rFonts w:ascii="Times New Roman" w:hAnsi="Times New Roman" w:cs="Times New Roman"/>
                <w:color w:val="0D0D0D"/>
                <w:sz w:val="24"/>
                <w:szCs w:val="24"/>
              </w:rPr>
              <w:t xml:space="preserve">(базовых должностных окладов), базовых ставок заработной платы, определяющих месячную заработную плату работников, полностью отработавших за этот период норму рабочего времени и выполнивших нормы труда (трудовые обязанности) в нормальных условиях труда, минимальному размеру оплаты труда, установленному в Российской Федерации, путем внесения данных обязательств в отраслевые </w:t>
            </w:r>
            <w:r w:rsidR="00A767BF" w:rsidRPr="00476D86">
              <w:rPr>
                <w:rFonts w:ascii="Times New Roman" w:hAnsi="Times New Roman" w:cs="Times New Roman"/>
                <w:color w:val="0D0D0D"/>
                <w:sz w:val="24"/>
                <w:szCs w:val="24"/>
              </w:rPr>
              <w:lastRenderedPageBreak/>
              <w:t>соглашения, заключенные на</w:t>
            </w:r>
            <w:proofErr w:type="gramEnd"/>
            <w:r w:rsidR="00A767BF" w:rsidRPr="00476D86">
              <w:rPr>
                <w:rFonts w:ascii="Times New Roman" w:hAnsi="Times New Roman" w:cs="Times New Roman"/>
                <w:color w:val="0D0D0D"/>
                <w:sz w:val="24"/>
                <w:szCs w:val="24"/>
              </w:rPr>
              <w:t xml:space="preserve"> региональном </w:t>
            </w:r>
            <w:proofErr w:type="gramStart"/>
            <w:r w:rsidR="00A767BF" w:rsidRPr="00476D86">
              <w:rPr>
                <w:rFonts w:ascii="Times New Roman" w:hAnsi="Times New Roman" w:cs="Times New Roman"/>
                <w:color w:val="0D0D0D"/>
                <w:sz w:val="24"/>
                <w:szCs w:val="24"/>
              </w:rPr>
              <w:t>уровне</w:t>
            </w:r>
            <w:proofErr w:type="gramEnd"/>
            <w:r w:rsidR="00A767BF" w:rsidRPr="00476D86">
              <w:rPr>
                <w:rFonts w:ascii="Times New Roman" w:hAnsi="Times New Roman" w:cs="Times New Roman"/>
                <w:color w:val="0D0D0D"/>
                <w:sz w:val="24"/>
                <w:szCs w:val="24"/>
              </w:rPr>
              <w:t>, соглашения, заключенные на территориальном уровне, коллективные договоры.</w:t>
            </w:r>
          </w:p>
          <w:p w:rsidR="00D91E7C" w:rsidRPr="00476D86" w:rsidRDefault="00A767BF" w:rsidP="00410ABC">
            <w:pPr>
              <w:pStyle w:val="af5"/>
              <w:ind w:firstLine="284"/>
              <w:jc w:val="both"/>
              <w:rPr>
                <w:color w:val="0D0D0D"/>
              </w:rPr>
            </w:pPr>
            <w:r w:rsidRPr="00476D86">
              <w:rPr>
                <w:rFonts w:ascii="Times New Roman" w:hAnsi="Times New Roman" w:cs="Times New Roman"/>
                <w:color w:val="0D0D0D"/>
                <w:sz w:val="24"/>
                <w:szCs w:val="24"/>
              </w:rPr>
              <w:t>Работодателям, осуществляющим свою деятельность на территории Пензенской области, реализовать меры по обеспечению выплаты работникам заработной платы в размере не ниже среднего уровня оплаты труда по соответствующему виду экономической деятельности в Пензенской области</w:t>
            </w:r>
            <w:r w:rsidRPr="00476D86">
              <w:rPr>
                <w:color w:val="0D0D0D"/>
              </w:rPr>
              <w:t>.</w:t>
            </w:r>
          </w:p>
        </w:tc>
        <w:tc>
          <w:tcPr>
            <w:tcW w:w="300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247A" w:rsidRPr="00476D86" w:rsidRDefault="001A247A" w:rsidP="002E028A">
            <w:pPr>
              <w:pStyle w:val="Default"/>
              <w:ind w:firstLine="284"/>
              <w:jc w:val="both"/>
              <w:rPr>
                <w:rFonts w:ascii="Times New Roman" w:hAnsi="Times New Roman" w:cs="Times New Roman"/>
                <w:color w:val="auto"/>
              </w:rPr>
            </w:pPr>
            <w:proofErr w:type="gramStart"/>
            <w:r w:rsidRPr="00476D86">
              <w:rPr>
                <w:rFonts w:ascii="Times New Roman" w:hAnsi="Times New Roman" w:cs="Times New Roman"/>
                <w:color w:val="auto"/>
              </w:rPr>
              <w:lastRenderedPageBreak/>
              <w:t>Первичные организации вносят обязательства по обеспечению на уровне региона соответствия размеров тарифных ставок, окладов (должностных окладов), базовых окладов (базовых должностных окладов), базовых ставок заработной платы, определяющих месячную заработную плату работников полностью отработавших за этот период норму рабочего времени и выполнивших нормы труда (трудовые обязанности) в нормальных условиях труда, минимальному размеру оплаты труда, установленному в Российской Федерации в коллективные договоры.</w:t>
            </w:r>
            <w:proofErr w:type="gramEnd"/>
          </w:p>
          <w:p w:rsidR="001A247A" w:rsidRPr="00476D86" w:rsidRDefault="001A247A" w:rsidP="002E028A">
            <w:pPr>
              <w:pStyle w:val="Default"/>
              <w:ind w:firstLine="284"/>
              <w:jc w:val="both"/>
              <w:rPr>
                <w:rFonts w:ascii="Times New Roman" w:hAnsi="Times New Roman" w:cs="Times New Roman"/>
                <w:color w:val="auto"/>
              </w:rPr>
            </w:pPr>
            <w:proofErr w:type="gramStart"/>
            <w:r w:rsidRPr="00476D86">
              <w:rPr>
                <w:rFonts w:ascii="Times New Roman" w:hAnsi="Times New Roman" w:cs="Times New Roman"/>
                <w:color w:val="auto"/>
              </w:rPr>
              <w:t>Например, Положения об оплате труда учреждений здравоохранения Пензенской области разработаны в соответствии с Положением о системе оплаты труда работников государственных бюджетных, автономных и казенных учреждений, функции и полномочия учредителя в отношении которых осуществляет Министерство здравоохранения Пензенской области, утвержденным постановлением Правительства Пензенской обл. от 05.06.2018 № 303-пП, и являются приложением к коллективным договорам.</w:t>
            </w:r>
            <w:proofErr w:type="gramEnd"/>
          </w:p>
          <w:p w:rsidR="001A247A" w:rsidRPr="00476D86" w:rsidRDefault="001A247A" w:rsidP="002E028A">
            <w:pPr>
              <w:pStyle w:val="Default"/>
              <w:ind w:firstLine="284"/>
              <w:jc w:val="both"/>
              <w:rPr>
                <w:rFonts w:ascii="Times New Roman" w:hAnsi="Times New Roman" w:cs="Times New Roman"/>
                <w:color w:val="auto"/>
              </w:rPr>
            </w:pPr>
            <w:proofErr w:type="gramStart"/>
            <w:r w:rsidRPr="00476D86">
              <w:rPr>
                <w:rFonts w:ascii="Times New Roman" w:hAnsi="Times New Roman" w:cs="Times New Roman"/>
                <w:color w:val="auto"/>
              </w:rPr>
              <w:t xml:space="preserve">Положения об оплате труда работников в полной мере содержат описание системы оплаты труда, включая фиксированные размеры окладов (должностных окладов), фиксированные размеры и условия установления повышающих коэффициентов к </w:t>
            </w:r>
            <w:r w:rsidRPr="00476D86">
              <w:rPr>
                <w:rFonts w:ascii="Times New Roman" w:hAnsi="Times New Roman" w:cs="Times New Roman"/>
                <w:color w:val="auto"/>
              </w:rPr>
              <w:lastRenderedPageBreak/>
              <w:t xml:space="preserve">окладу, а также размеры, порядок и условия осуществления выплат компенсационного характера, в том числе за работу в условиях, отклоняющихся от нормальных, размеры, порядок и условия осуществления выплат стимулирующего характера. </w:t>
            </w:r>
            <w:proofErr w:type="gramEnd"/>
          </w:p>
          <w:p w:rsidR="001A247A" w:rsidRPr="00476D86" w:rsidRDefault="001A247A" w:rsidP="002E028A">
            <w:pPr>
              <w:pStyle w:val="Default"/>
              <w:ind w:firstLine="284"/>
              <w:jc w:val="both"/>
              <w:rPr>
                <w:rFonts w:ascii="Times New Roman" w:hAnsi="Times New Roman" w:cs="Times New Roman"/>
                <w:color w:val="auto"/>
              </w:rPr>
            </w:pPr>
            <w:r w:rsidRPr="00476D86">
              <w:rPr>
                <w:rFonts w:ascii="Times New Roman" w:hAnsi="Times New Roman" w:cs="Times New Roman"/>
                <w:color w:val="auto"/>
              </w:rPr>
              <w:t>Пензенская областная организация Профсоюза ежегодно ведет работу по контролю внесения изменений в Положения об оплате труда, которые являются частью коллективных договоров учреждений здравоохранения.</w:t>
            </w:r>
          </w:p>
          <w:p w:rsidR="00481E3E" w:rsidRPr="00476D86" w:rsidRDefault="00481E3E" w:rsidP="002E028A">
            <w:pPr>
              <w:pStyle w:val="Default"/>
              <w:ind w:firstLine="284"/>
              <w:jc w:val="both"/>
              <w:rPr>
                <w:rFonts w:ascii="Times New Roman" w:hAnsi="Times New Roman" w:cs="Times New Roman"/>
                <w:color w:val="auto"/>
              </w:rPr>
            </w:pPr>
            <w:r w:rsidRPr="00476D86">
              <w:rPr>
                <w:rFonts w:ascii="Times New Roman" w:hAnsi="Times New Roman" w:cs="Times New Roman"/>
                <w:color w:val="auto"/>
              </w:rPr>
              <w:t xml:space="preserve">Средняя заработная плата </w:t>
            </w:r>
            <w:proofErr w:type="gramStart"/>
            <w:r w:rsidRPr="00476D86">
              <w:rPr>
                <w:rFonts w:ascii="Times New Roman" w:hAnsi="Times New Roman" w:cs="Times New Roman"/>
                <w:color w:val="auto"/>
              </w:rPr>
              <w:t>работников</w:t>
            </w:r>
            <w:proofErr w:type="gramEnd"/>
            <w:r w:rsidRPr="00476D86">
              <w:rPr>
                <w:rFonts w:ascii="Times New Roman" w:hAnsi="Times New Roman" w:cs="Times New Roman"/>
                <w:color w:val="auto"/>
              </w:rPr>
              <w:t xml:space="preserve"> не относящихся к субъе</w:t>
            </w:r>
            <w:r w:rsidR="006D6016" w:rsidRPr="00476D86">
              <w:rPr>
                <w:rFonts w:ascii="Times New Roman" w:hAnsi="Times New Roman" w:cs="Times New Roman"/>
                <w:color w:val="auto"/>
              </w:rPr>
              <w:t>ктам малого предпринимательства</w:t>
            </w:r>
            <w:r w:rsidRPr="00476D86">
              <w:rPr>
                <w:rFonts w:ascii="Times New Roman" w:hAnsi="Times New Roman" w:cs="Times New Roman"/>
                <w:color w:val="auto"/>
              </w:rPr>
              <w:t xml:space="preserve"> </w:t>
            </w:r>
            <w:r w:rsidR="006D6016" w:rsidRPr="00476D86">
              <w:rPr>
                <w:rFonts w:ascii="Times New Roman" w:hAnsi="Times New Roman" w:cs="Times New Roman"/>
                <w:color w:val="auto"/>
              </w:rPr>
              <w:t>за январь-октябрь 2024 года выросла на 20,2% к соответствующему периоду 2023 года и составила 59 825 рублей, в «обрабатывающих производствах» - 62 977,6 рублей.</w:t>
            </w:r>
          </w:p>
          <w:p w:rsidR="006B5A13" w:rsidRPr="00476D86" w:rsidRDefault="00481E3E" w:rsidP="002E028A">
            <w:pPr>
              <w:pStyle w:val="Default"/>
              <w:ind w:firstLine="284"/>
              <w:jc w:val="both"/>
              <w:rPr>
                <w:rFonts w:ascii="Times New Roman" w:hAnsi="Times New Roman" w:cs="Times New Roman"/>
                <w:color w:val="auto"/>
              </w:rPr>
            </w:pPr>
            <w:r w:rsidRPr="00476D86">
              <w:rPr>
                <w:rFonts w:ascii="Times New Roman" w:hAnsi="Times New Roman" w:cs="Times New Roman"/>
                <w:color w:val="auto"/>
              </w:rPr>
              <w:t>Среди предприятий, обеспечивших наибольшую среднюю заработную плату члены Ассоциации: ОАО «Маяк», ООО «Азия Цемент», ООО НПП «Сенсор», АО НПП «Рубин», АО «ПНИЭИ», АО ФНПЦ ПО «Старт им. М.В. Проценко», ООО ЛМЗ «</w:t>
            </w:r>
            <w:proofErr w:type="spellStart"/>
            <w:r w:rsidRPr="00476D86">
              <w:rPr>
                <w:rFonts w:ascii="Times New Roman" w:hAnsi="Times New Roman" w:cs="Times New Roman"/>
                <w:color w:val="auto"/>
              </w:rPr>
              <w:t>МашСталь</w:t>
            </w:r>
            <w:proofErr w:type="spellEnd"/>
            <w:r w:rsidRPr="00476D86">
              <w:rPr>
                <w:rFonts w:ascii="Times New Roman" w:hAnsi="Times New Roman" w:cs="Times New Roman"/>
                <w:color w:val="auto"/>
              </w:rPr>
              <w:t>» и другие предприятия.</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67BF" w:rsidRPr="00476D86" w:rsidRDefault="00223347" w:rsidP="00223347">
            <w:pPr>
              <w:pStyle w:val="a4"/>
              <w:widowControl w:val="0"/>
              <w:spacing w:after="0"/>
              <w:ind w:left="172" w:hanging="142"/>
              <w:jc w:val="center"/>
              <w:rPr>
                <w:color w:val="0D0D0D"/>
              </w:rPr>
            </w:pPr>
            <w:r w:rsidRPr="00476D86">
              <w:rPr>
                <w:color w:val="0D0D0D"/>
              </w:rPr>
              <w:lastRenderedPageBreak/>
              <w:t>1. Пензенский областной союз организаций профсоюзов</w:t>
            </w:r>
            <w:r w:rsidRPr="00476D86">
              <w:rPr>
                <w:color w:val="0D0D0D"/>
                <w:sz w:val="28"/>
                <w:szCs w:val="28"/>
              </w:rPr>
              <w:t xml:space="preserve"> </w:t>
            </w:r>
            <w:r w:rsidRPr="00476D86">
              <w:rPr>
                <w:color w:val="0D0D0D"/>
              </w:rPr>
              <w:t>«Федерация профсоюзов Пензенской области»</w:t>
            </w:r>
          </w:p>
          <w:p w:rsidR="00A767BF" w:rsidRPr="00476D86" w:rsidRDefault="00A767BF" w:rsidP="00A767BF">
            <w:pPr>
              <w:pStyle w:val="a4"/>
              <w:widowControl w:val="0"/>
              <w:spacing w:after="0"/>
              <w:ind w:left="172" w:hanging="142"/>
              <w:jc w:val="center"/>
              <w:rPr>
                <w:color w:val="0D0D0D"/>
              </w:rPr>
            </w:pPr>
          </w:p>
          <w:p w:rsidR="006B5A13" w:rsidRPr="00476D86" w:rsidRDefault="006B5A13" w:rsidP="00A767BF">
            <w:pPr>
              <w:pStyle w:val="a4"/>
              <w:widowControl w:val="0"/>
              <w:spacing w:after="0"/>
              <w:ind w:left="172" w:hanging="142"/>
              <w:jc w:val="center"/>
              <w:rPr>
                <w:color w:val="0D0D0D"/>
              </w:rPr>
            </w:pPr>
            <w:r w:rsidRPr="00476D86">
              <w:rPr>
                <w:color w:val="0D0D0D"/>
              </w:rPr>
              <w:t>2. Региональное объединение работодателей «Ассоциация промышленников Пензенской области»</w:t>
            </w:r>
          </w:p>
        </w:tc>
      </w:tr>
      <w:tr w:rsidR="00817C80" w:rsidRPr="00476D86" w:rsidTr="00EA21F4">
        <w:trPr>
          <w:trHeight w:val="8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67BF" w:rsidRPr="00476D86" w:rsidRDefault="00817C80" w:rsidP="00A767B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2.3. </w:t>
            </w:r>
            <w:r w:rsidR="00A767BF" w:rsidRPr="00476D86">
              <w:rPr>
                <w:rFonts w:ascii="Times New Roman" w:hAnsi="Times New Roman" w:cs="Times New Roman"/>
                <w:color w:val="0D0D0D"/>
                <w:sz w:val="24"/>
                <w:szCs w:val="24"/>
              </w:rPr>
              <w:t>Обеспечить реализацию государственных гарантий по заработной плате, направленных на обеспечение достойного уровня жизни работников и их семей, в том числе:</w:t>
            </w:r>
          </w:p>
          <w:p w:rsidR="00A767BF" w:rsidRPr="00476D86" w:rsidRDefault="00A767BF" w:rsidP="00A767B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на установление минимального размера оплаты труда в </w:t>
            </w:r>
            <w:proofErr w:type="gramStart"/>
            <w:r w:rsidRPr="00476D86">
              <w:rPr>
                <w:rFonts w:ascii="Times New Roman" w:hAnsi="Times New Roman" w:cs="Times New Roman"/>
                <w:color w:val="0D0D0D"/>
                <w:sz w:val="24"/>
                <w:szCs w:val="24"/>
              </w:rPr>
              <w:t>рамках</w:t>
            </w:r>
            <w:proofErr w:type="gramEnd"/>
            <w:r w:rsidRPr="00476D86">
              <w:rPr>
                <w:rFonts w:ascii="Times New Roman" w:hAnsi="Times New Roman" w:cs="Times New Roman"/>
                <w:color w:val="0D0D0D"/>
                <w:sz w:val="24"/>
                <w:szCs w:val="24"/>
              </w:rPr>
              <w:t xml:space="preserve"> реализации норм федерального законодательства;</w:t>
            </w:r>
          </w:p>
          <w:p w:rsidR="00A767BF" w:rsidRPr="00476D86" w:rsidRDefault="00A767BF" w:rsidP="00A767B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на обеспечение получения своевременно и в полном </w:t>
            </w:r>
            <w:proofErr w:type="gramStart"/>
            <w:r w:rsidRPr="00476D86">
              <w:rPr>
                <w:rFonts w:ascii="Times New Roman" w:hAnsi="Times New Roman" w:cs="Times New Roman"/>
                <w:color w:val="0D0D0D"/>
                <w:sz w:val="24"/>
                <w:szCs w:val="24"/>
              </w:rPr>
              <w:t>объеме</w:t>
            </w:r>
            <w:proofErr w:type="gramEnd"/>
            <w:r w:rsidRPr="00476D86">
              <w:rPr>
                <w:rFonts w:ascii="Times New Roman" w:hAnsi="Times New Roman" w:cs="Times New Roman"/>
                <w:color w:val="0D0D0D"/>
                <w:sz w:val="24"/>
                <w:szCs w:val="24"/>
              </w:rPr>
              <w:t xml:space="preserve"> заработной платы работниками, включая случаи временного выполнения трудовых функций вне стационарного рабочего места;</w:t>
            </w:r>
          </w:p>
          <w:p w:rsidR="00817C80" w:rsidRPr="00476D86" w:rsidRDefault="00A767BF" w:rsidP="00E92103">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на установление региональным соглашением о минимальной заработной плате для работников внебюджетного сектора экономики минимальной заработной платы для работников, работающих на территории Пензенской области, с учетом </w:t>
            </w:r>
            <w:hyperlink r:id="rId10" w:tooltip="&quot;Трудовой кодекс Российской Федерации&quot; от 30.12.2001 N 197-ФЗ (ред. от 22.11.2021) (с изм. и доп., вступ. в силу с 30.11.2021){КонсультантПлюс}" w:history="1">
              <w:r w:rsidRPr="00476D86">
                <w:rPr>
                  <w:rFonts w:ascii="Times New Roman" w:hAnsi="Times New Roman" w:cs="Times New Roman"/>
                  <w:color w:val="0D0D0D"/>
                  <w:sz w:val="24"/>
                  <w:szCs w:val="24"/>
                </w:rPr>
                <w:t>ст. 133.1</w:t>
              </w:r>
            </w:hyperlink>
            <w:r w:rsidRPr="00476D86">
              <w:rPr>
                <w:rFonts w:ascii="Times New Roman" w:hAnsi="Times New Roman" w:cs="Times New Roman"/>
                <w:color w:val="0D0D0D"/>
                <w:sz w:val="24"/>
                <w:szCs w:val="24"/>
              </w:rPr>
              <w:t xml:space="preserve"> ТК РФ и правовой </w:t>
            </w:r>
            <w:r w:rsidRPr="00476D86">
              <w:rPr>
                <w:rFonts w:ascii="Times New Roman" w:hAnsi="Times New Roman" w:cs="Times New Roman"/>
                <w:color w:val="0D0D0D"/>
                <w:sz w:val="24"/>
                <w:szCs w:val="24"/>
              </w:rPr>
              <w:lastRenderedPageBreak/>
              <w:t>позиции Конституционного суда РФ.</w:t>
            </w:r>
          </w:p>
        </w:tc>
        <w:tc>
          <w:tcPr>
            <w:tcW w:w="300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0225B" w:rsidRPr="00476D86" w:rsidRDefault="00C0225B" w:rsidP="00C0225B">
            <w:pPr>
              <w:ind w:firstLine="318"/>
              <w:jc w:val="both"/>
            </w:pPr>
            <w:proofErr w:type="gramStart"/>
            <w:r w:rsidRPr="00476D86">
              <w:lastRenderedPageBreak/>
              <w:t>Министерством труда, социальной защиты и демографии Пензенской области продолжена совместная с Министерством экономического развития и промышленности Пензенской области, Министерством сельского хозяйства Пензенской области и Министерством строительства и дорожного хозяйства Пензенской области работа, направленная на достижений целевых значений показателей «Темп роста (индекс роста) реальной среднемесячной заработной платы», «Темп роста (индекс роста) реального среднедушевого денежного дохода населения» и «Уровень бедности» в рамках</w:t>
            </w:r>
            <w:proofErr w:type="gramEnd"/>
            <w:r w:rsidRPr="00476D86">
              <w:t xml:space="preserve"> реализации Указа Президента Российской Федерации от 04.02.2021 № 68 «Об оценке </w:t>
            </w:r>
            <w:proofErr w:type="gramStart"/>
            <w:r w:rsidRPr="00476D86">
              <w:t>эффективности деятельности высших должностных лиц субъектов Российской Федерации</w:t>
            </w:r>
            <w:proofErr w:type="gramEnd"/>
            <w:r w:rsidRPr="00476D86">
              <w:t xml:space="preserve"> и деятельности исполнительных органов субъектов Российской Федерации».</w:t>
            </w:r>
          </w:p>
          <w:p w:rsidR="00C0225B" w:rsidRPr="00476D86" w:rsidRDefault="00C0225B" w:rsidP="00C0225B">
            <w:pPr>
              <w:ind w:firstLine="318"/>
              <w:jc w:val="both"/>
            </w:pPr>
            <w:r w:rsidRPr="00476D86">
              <w:t xml:space="preserve">Продолжена реализация мероприятий «дорожных карт» повышения средней заработной платы в </w:t>
            </w:r>
            <w:proofErr w:type="gramStart"/>
            <w:r w:rsidRPr="00476D86">
              <w:t>отраслях</w:t>
            </w:r>
            <w:proofErr w:type="gramEnd"/>
            <w:r w:rsidRPr="00476D86">
              <w:t xml:space="preserve"> промышленность, строительство и сельское хозяйство.</w:t>
            </w:r>
          </w:p>
          <w:p w:rsidR="00C0225B" w:rsidRPr="00476D86" w:rsidRDefault="00C0225B" w:rsidP="00C0225B">
            <w:pPr>
              <w:ind w:firstLine="318"/>
              <w:jc w:val="both"/>
            </w:pPr>
            <w:proofErr w:type="gramStart"/>
            <w:r w:rsidRPr="00476D86">
              <w:t>На особом контроле исполнительных органов Пензенской области находится обеспечение реализации обязательств в рамках заключенных региональных отраслевых соглашений, а также деклараций о социально-экономическом сотрудничестве с предприятиями и организациями по выплате средней заработной платы по предприятиям не ниже уровня среднеобластной и регулярной индексации оплаты труда темпами не ниже роста индекса потребительских цен за предшествующий год.</w:t>
            </w:r>
            <w:proofErr w:type="gramEnd"/>
          </w:p>
          <w:p w:rsidR="001A71E8" w:rsidRPr="00476D86" w:rsidRDefault="001A71E8" w:rsidP="00C0225B">
            <w:pPr>
              <w:ind w:firstLine="318"/>
              <w:jc w:val="both"/>
            </w:pP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7C80" w:rsidRPr="00476D86" w:rsidRDefault="00A767BF" w:rsidP="0019544E">
            <w:pPr>
              <w:pStyle w:val="a4"/>
              <w:widowControl w:val="0"/>
              <w:spacing w:after="0"/>
              <w:ind w:left="0"/>
              <w:jc w:val="center"/>
              <w:rPr>
                <w:color w:val="0D0D0D"/>
              </w:rPr>
            </w:pPr>
            <w:r w:rsidRPr="00476D86">
              <w:rPr>
                <w:color w:val="0D0D0D"/>
              </w:rPr>
              <w:t>1.</w:t>
            </w:r>
            <w:r w:rsidR="0019544E" w:rsidRPr="00476D86">
              <w:rPr>
                <w:color w:val="0D0D0D"/>
              </w:rPr>
              <w:t xml:space="preserve">Министерство </w:t>
            </w:r>
            <w:r w:rsidRPr="00476D86">
              <w:rPr>
                <w:color w:val="0D0D0D"/>
              </w:rPr>
              <w:t>труда, социальной защиты и демографии Пензенской области</w:t>
            </w:r>
          </w:p>
        </w:tc>
      </w:tr>
      <w:tr w:rsidR="00DD7097" w:rsidRPr="00476D86" w:rsidTr="00EA21F4">
        <w:trPr>
          <w:trHeight w:val="8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14FD" w:rsidRPr="00476D86" w:rsidRDefault="007F14FD" w:rsidP="000A4E6C">
            <w:pPr>
              <w:pStyle w:val="Default"/>
              <w:ind w:firstLine="318"/>
              <w:contextualSpacing/>
              <w:jc w:val="both"/>
              <w:rPr>
                <w:rFonts w:ascii="Times New Roman" w:hAnsi="Times New Roman" w:cs="Times New Roman"/>
                <w:color w:val="0D0D0D"/>
              </w:rPr>
            </w:pPr>
            <w:r w:rsidRPr="00476D86">
              <w:rPr>
                <w:rFonts w:ascii="Times New Roman" w:hAnsi="Times New Roman" w:cs="Times New Roman"/>
                <w:color w:val="0D0D0D"/>
              </w:rPr>
              <w:lastRenderedPageBreak/>
              <w:t xml:space="preserve">2.4. Продолжить работу </w:t>
            </w:r>
            <w:r w:rsidR="00DD7097" w:rsidRPr="00476D86">
              <w:rPr>
                <w:rFonts w:ascii="Times New Roman" w:hAnsi="Times New Roman" w:cs="Times New Roman"/>
                <w:color w:val="0D0D0D"/>
              </w:rPr>
              <w:t xml:space="preserve"> межведомственной комиссии </w:t>
            </w:r>
            <w:r w:rsidRPr="00476D86">
              <w:rPr>
                <w:rFonts w:ascii="Times New Roman" w:hAnsi="Times New Roman" w:cs="Times New Roman"/>
                <w:color w:val="0D0D0D"/>
              </w:rPr>
              <w:t>по противодействию теневой занятости и легализации трудовых отношений на территории Пензенской области.</w:t>
            </w:r>
          </w:p>
          <w:p w:rsidR="001F0FCD" w:rsidRPr="00476D86" w:rsidRDefault="00DD7097" w:rsidP="000A4E6C">
            <w:pPr>
              <w:pStyle w:val="Default"/>
              <w:ind w:firstLine="318"/>
              <w:contextualSpacing/>
              <w:jc w:val="both"/>
              <w:rPr>
                <w:rFonts w:ascii="Times New Roman" w:hAnsi="Times New Roman" w:cs="Times New Roman"/>
                <w:color w:val="0D0D0D"/>
              </w:rPr>
            </w:pPr>
            <w:r w:rsidRPr="00476D86">
              <w:rPr>
                <w:rFonts w:ascii="Times New Roman" w:hAnsi="Times New Roman" w:cs="Times New Roman"/>
                <w:color w:val="0D0D0D"/>
              </w:rPr>
              <w:t xml:space="preserve">Принимать меры административной и уголовной ответственности к руководителям, нарушающим трудовые права граждан на своевременное и в полном объеме получение вознаграждения за труд. </w:t>
            </w:r>
          </w:p>
          <w:p w:rsidR="00DD7097" w:rsidRPr="00476D86" w:rsidRDefault="00DD7097" w:rsidP="000A4E6C">
            <w:pPr>
              <w:pStyle w:val="Default"/>
              <w:ind w:firstLine="318"/>
              <w:contextualSpacing/>
              <w:jc w:val="both"/>
              <w:rPr>
                <w:rFonts w:ascii="Times New Roman" w:hAnsi="Times New Roman" w:cs="Times New Roman"/>
                <w:color w:val="0D0D0D"/>
              </w:rPr>
            </w:pPr>
            <w:r w:rsidRPr="00476D86">
              <w:rPr>
                <w:rFonts w:ascii="Times New Roman" w:hAnsi="Times New Roman" w:cs="Times New Roman"/>
                <w:color w:val="0D0D0D"/>
              </w:rPr>
              <w:t xml:space="preserve">Продолжить совместную работу по недопущению выплаты </w:t>
            </w:r>
            <w:r w:rsidR="000818D3" w:rsidRPr="00476D86">
              <w:rPr>
                <w:rFonts w:ascii="Times New Roman" w:hAnsi="Times New Roman" w:cs="Times New Roman"/>
                <w:color w:val="0D0D0D"/>
              </w:rPr>
              <w:t>«</w:t>
            </w:r>
            <w:r w:rsidRPr="00476D86">
              <w:rPr>
                <w:rFonts w:ascii="Times New Roman" w:hAnsi="Times New Roman" w:cs="Times New Roman"/>
                <w:color w:val="0D0D0D"/>
              </w:rPr>
              <w:t>серой</w:t>
            </w:r>
            <w:r w:rsidR="000818D3" w:rsidRPr="00476D86">
              <w:rPr>
                <w:rFonts w:ascii="Times New Roman" w:hAnsi="Times New Roman" w:cs="Times New Roman"/>
                <w:color w:val="0D0D0D"/>
              </w:rPr>
              <w:t>»</w:t>
            </w:r>
            <w:r w:rsidRPr="00476D86">
              <w:rPr>
                <w:rFonts w:ascii="Times New Roman" w:hAnsi="Times New Roman" w:cs="Times New Roman"/>
                <w:color w:val="0D0D0D"/>
              </w:rPr>
              <w:t xml:space="preserve"> заработной платы и распространению неформальной занятости.</w:t>
            </w:r>
          </w:p>
          <w:p w:rsidR="00DD7097" w:rsidRPr="00476D86" w:rsidRDefault="00DD7097" w:rsidP="000A4E6C">
            <w:pPr>
              <w:pStyle w:val="Default"/>
              <w:ind w:firstLine="318"/>
              <w:contextualSpacing/>
              <w:jc w:val="both"/>
              <w:rPr>
                <w:rFonts w:ascii="Times New Roman" w:hAnsi="Times New Roman" w:cs="Times New Roman"/>
                <w:color w:val="0D0D0D"/>
              </w:rPr>
            </w:pPr>
          </w:p>
        </w:tc>
        <w:tc>
          <w:tcPr>
            <w:tcW w:w="300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53D9" w:rsidRPr="00476D86" w:rsidRDefault="00AD53D9" w:rsidP="0099787D">
            <w:pPr>
              <w:ind w:firstLine="457"/>
              <w:jc w:val="both"/>
            </w:pPr>
            <w:r w:rsidRPr="00476D86">
              <w:t xml:space="preserve">Вопросы обеспечения своевременной выплаты заработной платы регулярно рассматриваются на заседаниях межведомственной комиссии по противодействию нелегальной занятости на территории Пензенской области (далее – межведомственная комиссия). </w:t>
            </w:r>
          </w:p>
          <w:p w:rsidR="00AD53D9" w:rsidRPr="00476D86" w:rsidRDefault="00AD53D9" w:rsidP="00AD53D9">
            <w:pPr>
              <w:pStyle w:val="af5"/>
              <w:ind w:firstLine="457"/>
              <w:jc w:val="both"/>
              <w:rPr>
                <w:rFonts w:ascii="Times New Roman" w:hAnsi="Times New Roman" w:cs="Times New Roman"/>
                <w:sz w:val="24"/>
                <w:szCs w:val="24"/>
              </w:rPr>
            </w:pPr>
            <w:r w:rsidRPr="00476D86">
              <w:rPr>
                <w:rFonts w:ascii="Times New Roman" w:hAnsi="Times New Roman" w:cs="Times New Roman"/>
                <w:sz w:val="24"/>
                <w:szCs w:val="24"/>
              </w:rPr>
              <w:t>Заседания межведомственной комиссии проводятся по мере необходимости, но не реже одного раза в квартал. В 2024 году было организовано и проведено четыре заседания межведомственной комиссии.</w:t>
            </w:r>
          </w:p>
          <w:p w:rsidR="00FC0643" w:rsidRPr="00476D86" w:rsidRDefault="00FC0643" w:rsidP="00FC0643">
            <w:pPr>
              <w:ind w:firstLine="457"/>
              <w:jc w:val="both"/>
            </w:pPr>
            <w:r w:rsidRPr="00476D86">
              <w:t xml:space="preserve">При межведомственной комиссии работает «горячая линия», необходимая для оперативного реагирования на случаи задержки заработной платы, выплаты «серой» заработной платы, теневой занятости и других случаев нарушения трудового законодательства. Работу телефона «горячей линии» обеспечивают специалисты Министерства. На «горячую линию» за 2024 год поступило 31 обращение. Всем обратившимся даны исчерпывающие разъяснения. </w:t>
            </w:r>
          </w:p>
          <w:p w:rsidR="001A5E5C" w:rsidRPr="00476D86" w:rsidRDefault="00FC0643" w:rsidP="001A5E5C">
            <w:pPr>
              <w:pStyle w:val="af5"/>
              <w:ind w:firstLine="457"/>
              <w:jc w:val="both"/>
              <w:rPr>
                <w:rFonts w:ascii="Times New Roman" w:hAnsi="Times New Roman" w:cs="Times New Roman"/>
                <w:color w:val="000000"/>
                <w:sz w:val="24"/>
                <w:szCs w:val="24"/>
              </w:rPr>
            </w:pPr>
            <w:r w:rsidRPr="00476D86">
              <w:rPr>
                <w:rFonts w:ascii="Times New Roman" w:hAnsi="Times New Roman" w:cs="Times New Roman"/>
                <w:color w:val="000000"/>
                <w:sz w:val="24"/>
                <w:szCs w:val="24"/>
              </w:rPr>
              <w:t>Во всех муниципальных районах и городских округах действуют муниципальные межведомственные комиссии (рабочие группы) противодействию нелегальной занятости</w:t>
            </w:r>
            <w:r w:rsidR="005007FD" w:rsidRPr="00476D86">
              <w:rPr>
                <w:rFonts w:ascii="Times New Roman" w:hAnsi="Times New Roman" w:cs="Times New Roman"/>
                <w:color w:val="000000"/>
                <w:sz w:val="24"/>
                <w:szCs w:val="24"/>
              </w:rPr>
              <w:t xml:space="preserve"> на территории Пензенской области</w:t>
            </w:r>
            <w:r w:rsidRPr="00476D86">
              <w:rPr>
                <w:rFonts w:ascii="Times New Roman" w:hAnsi="Times New Roman" w:cs="Times New Roman"/>
                <w:color w:val="000000"/>
                <w:sz w:val="24"/>
                <w:szCs w:val="24"/>
              </w:rPr>
              <w:t xml:space="preserve"> (далее – муниципальные комиссии). Заседания муниципальных комиссий проводятся на регулярной основе. Министерством труда, социальной защиты и демографии Пензенской области осуществляется мониторинг и анализ деятельности муниципальных комиссий. </w:t>
            </w:r>
          </w:p>
          <w:p w:rsidR="00143E43" w:rsidRPr="00476D86" w:rsidRDefault="00143E43" w:rsidP="001A5E5C">
            <w:pPr>
              <w:pStyle w:val="af5"/>
              <w:ind w:firstLine="457"/>
              <w:jc w:val="both"/>
            </w:pPr>
            <w:r w:rsidRPr="00476D86">
              <w:rPr>
                <w:rFonts w:ascii="Times New Roman" w:hAnsi="Times New Roman" w:cs="Times New Roman"/>
                <w:color w:val="000000"/>
                <w:sz w:val="24"/>
                <w:szCs w:val="24"/>
              </w:rPr>
              <w:t>В 2024 году Государственной инспекцией труда в Пензенской области рассмотрено 1522 обращения граждан по вопросам оплаты труда, выявлено 16 случаев задержки выплаты заработной платы</w:t>
            </w:r>
            <w:r w:rsidRPr="00476D86">
              <w:t>.</w:t>
            </w:r>
          </w:p>
          <w:p w:rsidR="00143E43" w:rsidRPr="00476D86" w:rsidRDefault="00143E43" w:rsidP="0099787D">
            <w:pPr>
              <w:ind w:firstLine="457"/>
              <w:jc w:val="both"/>
            </w:pPr>
            <w:r w:rsidRPr="00476D86">
              <w:t>По требованию Гострудинспекции в Пензенской области 1647 работникам была выплачена задержанная заработная плата в общей сумме 42</w:t>
            </w:r>
            <w:r w:rsidR="007B7BD7" w:rsidRPr="00476D86">
              <w:t xml:space="preserve"> </w:t>
            </w:r>
            <w:r w:rsidRPr="00476D86">
              <w:t>734,51 тыс. рублей.</w:t>
            </w:r>
          </w:p>
          <w:p w:rsidR="001F0FCD" w:rsidRPr="00476D86" w:rsidRDefault="00AD53D9" w:rsidP="00FC0643">
            <w:pPr>
              <w:ind w:firstLine="457"/>
              <w:jc w:val="both"/>
              <w:rPr>
                <w:color w:val="0D0D0D"/>
              </w:rPr>
            </w:pPr>
            <w:r w:rsidRPr="00476D86">
              <w:t>З</w:t>
            </w:r>
            <w:r w:rsidR="00A9664A" w:rsidRPr="00476D86">
              <w:t>а нарушение законодательства по оплате труда привлечены к административной ответственности 79 должностных, юридических лиц и индивидуальных предпринимателей на общую сумму 779 тыс. рублей, направлено 9 материалов в следственные органы для привлечения к уголовной ответственности работодателей, допустивших невыплату заработной платы работникам.</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7097" w:rsidRPr="00476D86" w:rsidRDefault="000A4E6C" w:rsidP="000A4E6C">
            <w:pPr>
              <w:pStyle w:val="Default"/>
              <w:contextualSpacing/>
              <w:jc w:val="center"/>
              <w:rPr>
                <w:rFonts w:ascii="Times New Roman" w:hAnsi="Times New Roman" w:cs="Times New Roman"/>
                <w:color w:val="0D0D0D"/>
              </w:rPr>
            </w:pPr>
            <w:r w:rsidRPr="00476D86">
              <w:rPr>
                <w:rFonts w:ascii="Times New Roman" w:hAnsi="Times New Roman" w:cs="Times New Roman"/>
                <w:color w:val="0D0D0D"/>
              </w:rPr>
              <w:t>1.</w:t>
            </w:r>
            <w:r w:rsidR="00DD7097" w:rsidRPr="00476D86">
              <w:rPr>
                <w:rFonts w:ascii="Times New Roman" w:hAnsi="Times New Roman" w:cs="Times New Roman"/>
                <w:color w:val="0D0D0D"/>
              </w:rPr>
              <w:t>Министерство труда, социальной защиты и демографии Пензенской области</w:t>
            </w:r>
          </w:p>
          <w:p w:rsidR="00DD7097" w:rsidRPr="00476D86" w:rsidRDefault="00DD7097" w:rsidP="000A4E6C">
            <w:pPr>
              <w:pStyle w:val="Default"/>
              <w:ind w:firstLine="318"/>
              <w:contextualSpacing/>
              <w:jc w:val="center"/>
              <w:rPr>
                <w:rFonts w:ascii="Times New Roman" w:hAnsi="Times New Roman" w:cs="Times New Roman"/>
                <w:color w:val="0D0D0D"/>
              </w:rPr>
            </w:pPr>
          </w:p>
          <w:p w:rsidR="00DD7097" w:rsidRPr="00476D86" w:rsidRDefault="003B0FCB" w:rsidP="000A4E6C">
            <w:pPr>
              <w:pStyle w:val="Default"/>
              <w:contextualSpacing/>
              <w:jc w:val="center"/>
              <w:rPr>
                <w:rFonts w:ascii="Times New Roman" w:hAnsi="Times New Roman" w:cs="Times New Roman"/>
                <w:color w:val="0D0D0D"/>
              </w:rPr>
            </w:pPr>
            <w:r w:rsidRPr="00476D86">
              <w:rPr>
                <w:rFonts w:ascii="Times New Roman" w:hAnsi="Times New Roman" w:cs="Times New Roman"/>
                <w:color w:val="0D0D0D"/>
              </w:rPr>
              <w:t>2. </w:t>
            </w:r>
            <w:r w:rsidR="00DD7097" w:rsidRPr="00476D86">
              <w:rPr>
                <w:rFonts w:ascii="Times New Roman" w:hAnsi="Times New Roman" w:cs="Times New Roman"/>
                <w:color w:val="0D0D0D"/>
              </w:rPr>
              <w:t>Государственная инспекция труда в Пензенской области</w:t>
            </w:r>
          </w:p>
          <w:p w:rsidR="00DD7097" w:rsidRPr="00476D86" w:rsidRDefault="00DD7097" w:rsidP="000A4E6C">
            <w:pPr>
              <w:pStyle w:val="Default"/>
              <w:ind w:firstLine="318"/>
              <w:contextualSpacing/>
              <w:jc w:val="both"/>
              <w:rPr>
                <w:rFonts w:ascii="Times New Roman" w:hAnsi="Times New Roman" w:cs="Times New Roman"/>
                <w:color w:val="0D0D0D"/>
              </w:rPr>
            </w:pPr>
          </w:p>
          <w:p w:rsidR="00DD7097" w:rsidRPr="00476D86" w:rsidRDefault="00DD7097" w:rsidP="000A4E6C">
            <w:pPr>
              <w:pStyle w:val="Default"/>
              <w:ind w:firstLine="318"/>
              <w:contextualSpacing/>
              <w:jc w:val="both"/>
              <w:rPr>
                <w:rFonts w:ascii="Times New Roman" w:hAnsi="Times New Roman" w:cs="Times New Roman"/>
                <w:color w:val="0D0D0D"/>
              </w:rPr>
            </w:pPr>
          </w:p>
        </w:tc>
      </w:tr>
      <w:tr w:rsidR="00DD7097" w:rsidRPr="00476D86" w:rsidTr="00EA21F4">
        <w:trPr>
          <w:trHeight w:val="8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7097" w:rsidRPr="00476D86" w:rsidRDefault="00DD7097" w:rsidP="00F7383B">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2.5. Сохранить льготный проезд железнодорожным транспортом пригородного сообщения:</w:t>
            </w:r>
          </w:p>
          <w:p w:rsidR="00DD7097" w:rsidRPr="00476D86" w:rsidRDefault="00DD7097" w:rsidP="00F7383B">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для студентов и школьников в период осуществления учебного процесса;</w:t>
            </w:r>
          </w:p>
          <w:p w:rsidR="00DD7097" w:rsidRPr="00476D86" w:rsidRDefault="00DD7097" w:rsidP="00F7383B">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для ветеранов труда, тружеников тыла, реабилитированных лиц и лиц, </w:t>
            </w:r>
            <w:r w:rsidRPr="00476D86">
              <w:rPr>
                <w:rFonts w:ascii="Times New Roman" w:hAnsi="Times New Roman" w:cs="Times New Roman"/>
                <w:color w:val="0D0D0D"/>
                <w:sz w:val="24"/>
                <w:szCs w:val="24"/>
              </w:rPr>
              <w:lastRenderedPageBreak/>
              <w:t>признанных пострадавшими от политических репрессий, по праздничным и выходным дням в период с 20 апреля по 30 октября.</w:t>
            </w:r>
          </w:p>
          <w:p w:rsidR="00DD7097" w:rsidRPr="00476D86" w:rsidRDefault="00DD7097" w:rsidP="00F7383B">
            <w:pPr>
              <w:pStyle w:val="af5"/>
              <w:jc w:val="both"/>
              <w:rPr>
                <w:rFonts w:ascii="Times New Roman" w:hAnsi="Times New Roman" w:cs="Times New Roman"/>
                <w:color w:val="0D0D0D"/>
                <w:sz w:val="24"/>
                <w:szCs w:val="24"/>
              </w:rPr>
            </w:pPr>
          </w:p>
        </w:tc>
        <w:tc>
          <w:tcPr>
            <w:tcW w:w="300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E4DDA" w:rsidRPr="00476D86" w:rsidRDefault="00BE4DDA" w:rsidP="00696512">
            <w:pPr>
              <w:autoSpaceDE w:val="0"/>
              <w:adjustRightInd w:val="0"/>
              <w:ind w:firstLine="318"/>
              <w:jc w:val="both"/>
              <w:rPr>
                <w:color w:val="0D0D0D"/>
              </w:rPr>
            </w:pPr>
            <w:r w:rsidRPr="00476D86">
              <w:rPr>
                <w:color w:val="0D0D0D"/>
              </w:rPr>
              <w:lastRenderedPageBreak/>
              <w:t>В Пензенской области выполняется обязательство о сохранении льготного проезда железнодорожным транспортом пригородного сообщения для студентов и школьников в период осуществления учебного процесса, для ветеранов труда, тружеников тыла, реабилитированных лиц и лиц, признанных пострадавшими от политических репрессий, по праздничным и выходным дням в период с 20 апреля по 30 октября.</w:t>
            </w:r>
          </w:p>
          <w:p w:rsidR="00DD7097" w:rsidRPr="00476D86" w:rsidRDefault="00BE4DDA" w:rsidP="00696512">
            <w:pPr>
              <w:autoSpaceDE w:val="0"/>
              <w:adjustRightInd w:val="0"/>
              <w:ind w:firstLine="318"/>
              <w:jc w:val="both"/>
              <w:rPr>
                <w:color w:val="0D0D0D"/>
              </w:rPr>
            </w:pPr>
            <w:proofErr w:type="gramStart"/>
            <w:r w:rsidRPr="00476D86">
              <w:rPr>
                <w:color w:val="0D0D0D"/>
              </w:rPr>
              <w:t xml:space="preserve">В настоящее время на территории Пензенской области действуют законодательные нормы, устанавливающие льготный проезд на пригородном железнодорожном транспорте для студентов и школьников в период с 1 января по 30 июня и с 1 сентября </w:t>
            </w:r>
            <w:r w:rsidRPr="00476D86">
              <w:rPr>
                <w:color w:val="0D0D0D"/>
              </w:rPr>
              <w:lastRenderedPageBreak/>
              <w:t>по 31 декабря (Закон Пензенской области от 31.05.2024 №</w:t>
            </w:r>
            <w:r w:rsidR="00696512" w:rsidRPr="00476D86">
              <w:rPr>
                <w:color w:val="0D0D0D"/>
              </w:rPr>
              <w:t xml:space="preserve"> </w:t>
            </w:r>
            <w:r w:rsidRPr="00476D86">
              <w:rPr>
                <w:color w:val="0D0D0D"/>
              </w:rPr>
              <w:t>4304-ЗПО), и граждан, включенных в региональный регистр льготной категории, по праздничным и выходным дням в период с 20 апреля</w:t>
            </w:r>
            <w:proofErr w:type="gramEnd"/>
            <w:r w:rsidRPr="00476D86">
              <w:rPr>
                <w:color w:val="0D0D0D"/>
              </w:rPr>
              <w:t xml:space="preserve"> по 30 октября (Закон Пензенской области от 20.12.2004 </w:t>
            </w:r>
            <w:r w:rsidR="00696512" w:rsidRPr="00476D86">
              <w:rPr>
                <w:color w:val="0D0D0D"/>
              </w:rPr>
              <w:t xml:space="preserve">       </w:t>
            </w:r>
            <w:r w:rsidRPr="00476D86">
              <w:rPr>
                <w:color w:val="0D0D0D"/>
              </w:rPr>
              <w:t>№</w:t>
            </w:r>
            <w:r w:rsidR="00696512" w:rsidRPr="00476D86">
              <w:rPr>
                <w:color w:val="0D0D0D"/>
              </w:rPr>
              <w:t xml:space="preserve"> </w:t>
            </w:r>
            <w:r w:rsidRPr="00476D86">
              <w:rPr>
                <w:color w:val="0D0D0D"/>
              </w:rPr>
              <w:t>715-ЗПО).</w:t>
            </w:r>
          </w:p>
          <w:p w:rsidR="00696512" w:rsidRPr="00476D86" w:rsidRDefault="00696512" w:rsidP="00696512">
            <w:pPr>
              <w:ind w:firstLine="318"/>
              <w:jc w:val="both"/>
              <w:rPr>
                <w:color w:val="0D0D0D"/>
              </w:rPr>
            </w:pPr>
            <w:r w:rsidRPr="00476D86">
              <w:rPr>
                <w:color w:val="0D0D0D"/>
              </w:rPr>
              <w:t>Расходы бюджета Пензенской области на предоставление субсидий организациям железнодорожного транспорта, обеспечивающим пригородные пассажирские перевозки, на компенсацию части потерь в доходах в связи с предоставлением льготного проезда отдельным категориям граждан в 2024 году составили 13,3 </w:t>
            </w:r>
            <w:proofErr w:type="spellStart"/>
            <w:proofErr w:type="gramStart"/>
            <w:r w:rsidRPr="00476D86">
              <w:rPr>
                <w:color w:val="0D0D0D"/>
              </w:rPr>
              <w:t>млн</w:t>
            </w:r>
            <w:proofErr w:type="spellEnd"/>
            <w:proofErr w:type="gramEnd"/>
            <w:r w:rsidR="007B7BD7" w:rsidRPr="00476D86">
              <w:rPr>
                <w:color w:val="0D0D0D"/>
              </w:rPr>
              <w:t xml:space="preserve"> </w:t>
            </w:r>
            <w:r w:rsidRPr="00476D86">
              <w:rPr>
                <w:color w:val="0D0D0D"/>
              </w:rPr>
              <w:t>руб</w:t>
            </w:r>
            <w:r w:rsidR="007B7BD7" w:rsidRPr="00476D86">
              <w:rPr>
                <w:color w:val="0D0D0D"/>
              </w:rPr>
              <w:t>лей</w:t>
            </w:r>
            <w:r w:rsidRPr="00476D86">
              <w:rPr>
                <w:color w:val="0D0D0D"/>
              </w:rPr>
              <w:t>, в том числе:</w:t>
            </w:r>
          </w:p>
          <w:p w:rsidR="00696512" w:rsidRPr="00476D86" w:rsidRDefault="00696512" w:rsidP="00696512">
            <w:pPr>
              <w:ind w:firstLine="318"/>
              <w:jc w:val="both"/>
              <w:rPr>
                <w:color w:val="0D0D0D"/>
              </w:rPr>
            </w:pPr>
            <w:r w:rsidRPr="00476D86">
              <w:rPr>
                <w:color w:val="0D0D0D"/>
              </w:rPr>
              <w:t xml:space="preserve">- по Министерству труда, социальной защиты и демографии Пензенской области – 0,6 </w:t>
            </w:r>
            <w:proofErr w:type="spellStart"/>
            <w:proofErr w:type="gramStart"/>
            <w:r w:rsidRPr="00476D86">
              <w:rPr>
                <w:color w:val="0D0D0D"/>
              </w:rPr>
              <w:t>млн</w:t>
            </w:r>
            <w:proofErr w:type="spellEnd"/>
            <w:proofErr w:type="gramEnd"/>
            <w:r w:rsidR="007B7BD7" w:rsidRPr="00476D86">
              <w:rPr>
                <w:color w:val="0D0D0D"/>
              </w:rPr>
              <w:t xml:space="preserve"> </w:t>
            </w:r>
            <w:r w:rsidRPr="00476D86">
              <w:rPr>
                <w:color w:val="0D0D0D"/>
              </w:rPr>
              <w:t>руб</w:t>
            </w:r>
            <w:r w:rsidR="007B7BD7" w:rsidRPr="00476D86">
              <w:rPr>
                <w:color w:val="0D0D0D"/>
              </w:rPr>
              <w:t>лей</w:t>
            </w:r>
            <w:r w:rsidRPr="00476D86">
              <w:rPr>
                <w:color w:val="0D0D0D"/>
              </w:rPr>
              <w:t xml:space="preserve"> (ветераны труда, труженики тыла, реабилитированные лица и лица, пострадавшие от политических репрессий, члены семей умерших Героев Социалистического труда, полные кавалеры ордена Трудовой Славы, женщины, награжденные медалью «Материнская доблесть») - проезд по билету выходного дня (в период с 20 апреля по 30 октября);</w:t>
            </w:r>
          </w:p>
          <w:p w:rsidR="00696512" w:rsidRPr="00476D86" w:rsidRDefault="00696512" w:rsidP="007B7BD7">
            <w:pPr>
              <w:ind w:firstLine="318"/>
              <w:jc w:val="both"/>
              <w:rPr>
                <w:color w:val="0D0D0D"/>
              </w:rPr>
            </w:pPr>
            <w:r w:rsidRPr="00476D86">
              <w:rPr>
                <w:color w:val="0D0D0D"/>
              </w:rPr>
              <w:t>- по Министерству цифрового развития и связ</w:t>
            </w:r>
            <w:r w:rsidR="007B7BD7" w:rsidRPr="00476D86">
              <w:rPr>
                <w:color w:val="0D0D0D"/>
              </w:rPr>
              <w:t>и Пензенской области – 12,7 </w:t>
            </w:r>
            <w:proofErr w:type="spellStart"/>
            <w:proofErr w:type="gramStart"/>
            <w:r w:rsidR="007B7BD7" w:rsidRPr="00476D86">
              <w:rPr>
                <w:color w:val="0D0D0D"/>
              </w:rPr>
              <w:t>млн</w:t>
            </w:r>
            <w:proofErr w:type="spellEnd"/>
            <w:proofErr w:type="gramEnd"/>
            <w:r w:rsidR="007B7BD7" w:rsidRPr="00476D86">
              <w:rPr>
                <w:color w:val="0D0D0D"/>
              </w:rPr>
              <w:t xml:space="preserve"> </w:t>
            </w:r>
            <w:r w:rsidRPr="00476D86">
              <w:rPr>
                <w:color w:val="0D0D0D"/>
              </w:rPr>
              <w:t>руб</w:t>
            </w:r>
            <w:r w:rsidR="007B7BD7" w:rsidRPr="00476D86">
              <w:rPr>
                <w:color w:val="0D0D0D"/>
              </w:rPr>
              <w:t>лей</w:t>
            </w:r>
            <w:r w:rsidRPr="00476D86">
              <w:rPr>
                <w:color w:val="0D0D0D"/>
              </w:rPr>
              <w:t xml:space="preserve"> (студенты дневных форм обучения и школьники (в период с 1 января по 15 июня и с 1 сентября по 31 декабря).</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7097" w:rsidRPr="00476D86" w:rsidRDefault="00DD7097" w:rsidP="00F7383B">
            <w:pPr>
              <w:jc w:val="center"/>
              <w:rPr>
                <w:color w:val="0D0D0D"/>
              </w:rPr>
            </w:pPr>
            <w:r w:rsidRPr="00476D86">
              <w:rPr>
                <w:color w:val="0D0D0D"/>
              </w:rPr>
              <w:lastRenderedPageBreak/>
              <w:t>1. Министерство цифрового развития, транспорта и связи Пензенской области</w:t>
            </w:r>
          </w:p>
          <w:p w:rsidR="00DD7097" w:rsidRPr="00476D86" w:rsidRDefault="00DD7097" w:rsidP="00F7383B">
            <w:pPr>
              <w:jc w:val="center"/>
              <w:rPr>
                <w:color w:val="0D0D0D"/>
              </w:rPr>
            </w:pPr>
          </w:p>
          <w:p w:rsidR="00DD7097" w:rsidRPr="00476D86" w:rsidRDefault="00DD7097" w:rsidP="00F7383B">
            <w:pPr>
              <w:jc w:val="center"/>
              <w:rPr>
                <w:color w:val="0D0D0D"/>
              </w:rPr>
            </w:pPr>
            <w:r w:rsidRPr="00476D86">
              <w:rPr>
                <w:color w:val="0D0D0D"/>
              </w:rPr>
              <w:t xml:space="preserve">2. Министерство </w:t>
            </w:r>
            <w:r w:rsidRPr="00476D86">
              <w:rPr>
                <w:color w:val="0D0D0D"/>
              </w:rPr>
              <w:lastRenderedPageBreak/>
              <w:t>финансов</w:t>
            </w:r>
          </w:p>
          <w:p w:rsidR="00DD7097" w:rsidRPr="00476D86" w:rsidRDefault="00DD7097" w:rsidP="00F7383B">
            <w:pPr>
              <w:jc w:val="center"/>
              <w:rPr>
                <w:color w:val="0D0D0D"/>
              </w:rPr>
            </w:pPr>
            <w:r w:rsidRPr="00476D86">
              <w:rPr>
                <w:color w:val="0D0D0D"/>
              </w:rPr>
              <w:t>Пензенской области</w:t>
            </w:r>
          </w:p>
        </w:tc>
      </w:tr>
      <w:tr w:rsidR="008B50F5" w:rsidRPr="00476D86" w:rsidTr="00EA21F4">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476D86" w:rsidRDefault="008B50F5" w:rsidP="00F7383B">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2.6. Рекомендовать предусматривать в отраслевых </w:t>
            </w:r>
            <w:proofErr w:type="gramStart"/>
            <w:r w:rsidRPr="00476D86">
              <w:rPr>
                <w:rFonts w:ascii="Times New Roman" w:hAnsi="Times New Roman" w:cs="Times New Roman"/>
                <w:color w:val="0D0D0D"/>
                <w:sz w:val="24"/>
                <w:szCs w:val="24"/>
              </w:rPr>
              <w:t>соглашениях</w:t>
            </w:r>
            <w:proofErr w:type="gramEnd"/>
            <w:r w:rsidRPr="00476D86">
              <w:rPr>
                <w:rFonts w:ascii="Times New Roman" w:hAnsi="Times New Roman" w:cs="Times New Roman"/>
                <w:color w:val="0D0D0D"/>
                <w:sz w:val="24"/>
                <w:szCs w:val="24"/>
              </w:rPr>
              <w:t>, заключенных на региональном уровне, коллективных договорах организаций всех форм собственности:</w:t>
            </w:r>
          </w:p>
          <w:p w:rsidR="008B50F5" w:rsidRPr="00476D86" w:rsidRDefault="008B50F5" w:rsidP="00F7383B">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гарантии работникам на индексацию заработной платы в размере не ниже величины индекса потребительских цен в Пензенской области на начало календарного года в соответствии с данными Территориального органа Федеральной службы </w:t>
            </w:r>
            <w:proofErr w:type="spellStart"/>
            <w:r w:rsidRPr="00476D86">
              <w:rPr>
                <w:rFonts w:ascii="Times New Roman" w:hAnsi="Times New Roman" w:cs="Times New Roman"/>
                <w:color w:val="0D0D0D"/>
                <w:sz w:val="24"/>
                <w:szCs w:val="24"/>
              </w:rPr>
              <w:t>госстатистики</w:t>
            </w:r>
            <w:proofErr w:type="spellEnd"/>
            <w:r w:rsidRPr="00476D86">
              <w:rPr>
                <w:rFonts w:ascii="Times New Roman" w:hAnsi="Times New Roman" w:cs="Times New Roman"/>
                <w:color w:val="0D0D0D"/>
                <w:sz w:val="24"/>
                <w:szCs w:val="24"/>
              </w:rPr>
              <w:t xml:space="preserve"> по Пензенской области;</w:t>
            </w:r>
          </w:p>
          <w:p w:rsidR="008B50F5" w:rsidRPr="00476D86" w:rsidRDefault="008B50F5" w:rsidP="00F7383B">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соотношение тарифной части заработка на уровне не ниже двух третей от общего его размера;</w:t>
            </w:r>
          </w:p>
          <w:p w:rsidR="008B50F5" w:rsidRPr="00476D86" w:rsidRDefault="008B50F5" w:rsidP="00F7383B">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стимулирующие доплаты и надбавки для повышения </w:t>
            </w:r>
            <w:r w:rsidRPr="00476D86">
              <w:rPr>
                <w:rFonts w:ascii="Times New Roman" w:hAnsi="Times New Roman" w:cs="Times New Roman"/>
                <w:color w:val="0D0D0D"/>
                <w:sz w:val="24"/>
                <w:szCs w:val="24"/>
              </w:rPr>
              <w:lastRenderedPageBreak/>
              <w:t>профессионального мастерства работников;</w:t>
            </w:r>
          </w:p>
          <w:p w:rsidR="008B50F5" w:rsidRPr="00476D86" w:rsidRDefault="008B50F5" w:rsidP="00F7383B">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механизм дифференциации уровня оплаты труда руководителей, специалистов и работников ведущих профессий;</w:t>
            </w:r>
          </w:p>
          <w:p w:rsidR="008B50F5" w:rsidRPr="00476D86" w:rsidRDefault="008B50F5" w:rsidP="002B65C2">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меры и механизмы по защите материальных прав работников в случае несостоятельности (банкротства) работодателя, а также в случае неплатежеспособности орга</w:t>
            </w:r>
            <w:r w:rsidR="0099119F" w:rsidRPr="00476D86">
              <w:rPr>
                <w:rFonts w:ascii="Times New Roman" w:hAnsi="Times New Roman" w:cs="Times New Roman"/>
                <w:color w:val="0D0D0D"/>
                <w:sz w:val="24"/>
                <w:szCs w:val="24"/>
              </w:rPr>
              <w:t>низации;</w:t>
            </w:r>
          </w:p>
          <w:p w:rsidR="0099119F" w:rsidRPr="00476D86" w:rsidRDefault="0099119F" w:rsidP="002B65C2">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стимулирующие доплаты молодым специалистам, принятым на работу после окончания учебного заведения по образовательным программам высшего или среднеспециального образования в </w:t>
            </w:r>
            <w:proofErr w:type="gramStart"/>
            <w:r w:rsidRPr="00476D86">
              <w:rPr>
                <w:rFonts w:ascii="Times New Roman" w:hAnsi="Times New Roman" w:cs="Times New Roman"/>
                <w:color w:val="0D0D0D"/>
                <w:sz w:val="24"/>
                <w:szCs w:val="24"/>
              </w:rPr>
              <w:t>виде</w:t>
            </w:r>
            <w:proofErr w:type="gramEnd"/>
            <w:r w:rsidRPr="00476D86">
              <w:rPr>
                <w:rFonts w:ascii="Times New Roman" w:hAnsi="Times New Roman" w:cs="Times New Roman"/>
                <w:color w:val="0D0D0D"/>
                <w:sz w:val="24"/>
                <w:szCs w:val="24"/>
              </w:rPr>
              <w:t xml:space="preserve"> ежемесячных выплат в течение года.</w:t>
            </w:r>
          </w:p>
        </w:tc>
        <w:tc>
          <w:tcPr>
            <w:tcW w:w="300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7925" w:rsidRPr="00476D86" w:rsidRDefault="00A57925" w:rsidP="00B15BBE">
            <w:pPr>
              <w:autoSpaceDE w:val="0"/>
              <w:adjustRightInd w:val="0"/>
              <w:ind w:firstLine="319"/>
              <w:jc w:val="both"/>
            </w:pPr>
            <w:r w:rsidRPr="00476D86">
              <w:lastRenderedPageBreak/>
              <w:t xml:space="preserve">В Отраслевом региональном </w:t>
            </w:r>
            <w:proofErr w:type="gramStart"/>
            <w:r w:rsidRPr="00476D86">
              <w:t>Соглашении</w:t>
            </w:r>
            <w:proofErr w:type="gramEnd"/>
            <w:r w:rsidRPr="00476D86">
              <w:t xml:space="preserve"> между Министерством здравоохранения Пензенской области и Пензенской областной организацией Профсоюза работников здравоохранения Российской Федерации на 2024-2027 гг. (далее – Соглашение), были достигнуты договоренности сторон по обеспечению:</w:t>
            </w:r>
          </w:p>
          <w:p w:rsidR="00A57925" w:rsidRPr="00476D86" w:rsidRDefault="00A57925" w:rsidP="00B15BBE">
            <w:pPr>
              <w:autoSpaceDE w:val="0"/>
              <w:adjustRightInd w:val="0"/>
              <w:ind w:firstLine="319"/>
              <w:jc w:val="both"/>
            </w:pPr>
            <w:r w:rsidRPr="00476D86">
              <w:t>- повышения реального содержания заработной платы работников в связи с ростом потребительских цен на товары и услуги;</w:t>
            </w:r>
          </w:p>
          <w:p w:rsidR="00A57925" w:rsidRPr="00476D86" w:rsidRDefault="00A57925" w:rsidP="00B15BBE">
            <w:pPr>
              <w:autoSpaceDE w:val="0"/>
              <w:adjustRightInd w:val="0"/>
              <w:ind w:firstLine="319"/>
              <w:jc w:val="both"/>
            </w:pPr>
            <w:r w:rsidRPr="00476D86">
              <w:t>- увеличения доли выплат по окладам в структуре заработной платы медицинских работников;</w:t>
            </w:r>
          </w:p>
          <w:p w:rsidR="00A57925" w:rsidRPr="00476D86" w:rsidRDefault="00A57925" w:rsidP="00B15BBE">
            <w:pPr>
              <w:autoSpaceDE w:val="0"/>
              <w:adjustRightInd w:val="0"/>
              <w:ind w:firstLine="319"/>
              <w:jc w:val="both"/>
            </w:pPr>
            <w:r w:rsidRPr="00476D86">
              <w:t>- дифференциации оплаты труда работников, выполняющих работы различной сложности с учетом уровня квалификации, и установления оплаты труда в зависимости от качества оказываемых государственных услуг (выполняемых работ) и эффективности деятельности работников по заданным показателям и критериям (в рамках «эффективного контракта»);</w:t>
            </w:r>
          </w:p>
          <w:p w:rsidR="00A57925" w:rsidRPr="00476D86" w:rsidRDefault="00A57925" w:rsidP="00B15BBE">
            <w:pPr>
              <w:autoSpaceDE w:val="0"/>
              <w:adjustRightInd w:val="0"/>
              <w:ind w:firstLine="319"/>
              <w:jc w:val="both"/>
            </w:pPr>
            <w:r w:rsidRPr="00476D86">
              <w:t>- и другие.</w:t>
            </w:r>
          </w:p>
          <w:p w:rsidR="00A57925" w:rsidRPr="00476D86" w:rsidRDefault="00A57925" w:rsidP="00B15BBE">
            <w:pPr>
              <w:autoSpaceDE w:val="0"/>
              <w:adjustRightInd w:val="0"/>
              <w:ind w:firstLine="319"/>
              <w:jc w:val="both"/>
            </w:pPr>
            <w:r w:rsidRPr="00476D86">
              <w:t>Так же Соглашение служит основой для заключения коллективных и трудовых договоров между работодателями и работниками, условия коллективных и трудовых договоров не могут ухудшать положение работников по сравнению с трудовым законодательством и Соглашением.</w:t>
            </w:r>
          </w:p>
          <w:p w:rsidR="008216F7" w:rsidRPr="00476D86" w:rsidRDefault="00A57925" w:rsidP="00B15BBE">
            <w:pPr>
              <w:autoSpaceDE w:val="0"/>
              <w:adjustRightInd w:val="0"/>
              <w:ind w:firstLine="319"/>
              <w:jc w:val="both"/>
            </w:pPr>
            <w:proofErr w:type="gramStart"/>
            <w:r w:rsidRPr="00476D86">
              <w:t xml:space="preserve">В соответствии с Соглашением в пункте 7.5 Работодателям рекомендуется предусмотреть в коллективном договоре либо в Положении о поощрении работников </w:t>
            </w:r>
            <w:r w:rsidRPr="00476D86">
              <w:lastRenderedPageBreak/>
              <w:t>государственного учреждения (при наличии у работодателя финансовых возможностей за счет доходов от иной приносящей доход деятельности (собственных доходов государственного учреждения)) в качестве меры поощрения работников, которым присвоено почетное звание Российской Федерации – Заслуженный врач Российской Федерации либо Заслуженный работник Российской Федерации, выдачу</w:t>
            </w:r>
            <w:proofErr w:type="gramEnd"/>
            <w:r w:rsidRPr="00476D86">
              <w:t xml:space="preserve"> премии по статье 191 ТК РФ в размере 10000 рублей.</w:t>
            </w:r>
          </w:p>
          <w:p w:rsidR="00B15BBE" w:rsidRPr="00476D86" w:rsidRDefault="00B15BBE" w:rsidP="00B15BBE">
            <w:pPr>
              <w:widowControl w:val="0"/>
              <w:autoSpaceDE w:val="0"/>
              <w:adjustRightInd w:val="0"/>
              <w:ind w:firstLine="319"/>
              <w:jc w:val="both"/>
            </w:pPr>
            <w:r w:rsidRPr="00476D86">
              <w:t>Профсоюзные организации всех уровней при проведении процедур реорганизации и ликвидации организаций добиваются соблюдения условий, обеспечивающих сохранение за работниками прав и социальных гарантий, установленных законодательством.</w:t>
            </w:r>
          </w:p>
          <w:p w:rsidR="00B15BBE" w:rsidRPr="00476D86" w:rsidRDefault="00B15BBE" w:rsidP="00B15BBE">
            <w:pPr>
              <w:autoSpaceDE w:val="0"/>
              <w:adjustRightInd w:val="0"/>
              <w:ind w:firstLine="319"/>
              <w:jc w:val="both"/>
            </w:pPr>
            <w:r w:rsidRPr="00476D86">
              <w:t>Указанные гарантии предусмотрены пунктом 5.2.2 областного отраслевого соглашения между Министерством образования Пензенской области и Пензенской областной организацией Общероссийского Профсоюза образования на 2022 – 2024 годы (в 2024 году индексация базовых ставок была проведена с 1 сентября и 1 октября).</w:t>
            </w:r>
          </w:p>
          <w:p w:rsidR="00B15BBE" w:rsidRPr="00476D86" w:rsidRDefault="00B15BBE" w:rsidP="00B15BBE">
            <w:pPr>
              <w:autoSpaceDE w:val="0"/>
              <w:adjustRightInd w:val="0"/>
              <w:ind w:firstLine="319"/>
              <w:jc w:val="both"/>
            </w:pPr>
            <w:r w:rsidRPr="00476D86">
              <w:t>Областным отраслевым соглашением между Министерством образования Пензенской области и Пензенской областной организацией Общероссийского Профсоюза образования на 2022 – 2024 годы предусмотрена гарантия направления не менее 70 процентов фонда оплаты труда организации на установление размеров окладов (должностных окладов), ставок заработной платы работников (пункт 2.2.7). Пунктом 10.1 отраслевого соглашения определены стимулирующие доплаты молодому специалисту до достижения им возраста 35 лет включительно.</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476D86" w:rsidRDefault="008B50F5" w:rsidP="00F7383B">
            <w:pPr>
              <w:ind w:firstLine="32"/>
              <w:jc w:val="center"/>
              <w:rPr>
                <w:color w:val="0D0D0D"/>
              </w:rPr>
            </w:pPr>
            <w:r w:rsidRPr="00476D86">
              <w:rPr>
                <w:color w:val="0D0D0D"/>
              </w:rPr>
              <w:lastRenderedPageBreak/>
              <w:t>1. Пензенский областной союз организаций профсоюзов</w:t>
            </w:r>
            <w:r w:rsidRPr="00476D86">
              <w:rPr>
                <w:color w:val="0D0D0D"/>
                <w:sz w:val="28"/>
                <w:szCs w:val="28"/>
              </w:rPr>
              <w:t xml:space="preserve"> </w:t>
            </w:r>
            <w:r w:rsidRPr="00476D86">
              <w:rPr>
                <w:color w:val="0D0D0D"/>
              </w:rPr>
              <w:t>«Федерация профсоюзов Пензенской области»</w:t>
            </w:r>
          </w:p>
        </w:tc>
      </w:tr>
      <w:tr w:rsidR="008B50F5" w:rsidRPr="00476D86" w:rsidTr="00EA21F4">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476D86" w:rsidRDefault="008B50F5" w:rsidP="00F7383B">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2.7. При формировании бюджета на 2022 и плановый период 2023 и 2024 годов предусматривать средства:</w:t>
            </w:r>
          </w:p>
          <w:p w:rsidR="008B50F5" w:rsidRPr="00476D86" w:rsidRDefault="008B50F5" w:rsidP="00F7383B">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на оплату труда работникам бюджетной сферы с учетом применения отраслевых систем оплаты труда и ежегодной индексации заработной платы работников бюджетной сферы в размере не ниже прогнозируемого индекса потребительских цен;</w:t>
            </w:r>
          </w:p>
          <w:p w:rsidR="008B50F5" w:rsidRPr="00476D86" w:rsidRDefault="008B50F5" w:rsidP="00F7383B">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на единовременную выплату молодым специалистам (педагогическим и медицинским работникам), окончившим профессиональную образовательную </w:t>
            </w:r>
            <w:r w:rsidRPr="00476D86">
              <w:rPr>
                <w:rFonts w:ascii="Times New Roman" w:hAnsi="Times New Roman" w:cs="Times New Roman"/>
                <w:color w:val="0D0D0D"/>
                <w:sz w:val="24"/>
                <w:szCs w:val="24"/>
              </w:rPr>
              <w:lastRenderedPageBreak/>
              <w:t>организацию или образовательную организацию высшего образования, поступающим на работу в государственные и муниципальные организации (учреждения) бюджетной сферы;</w:t>
            </w:r>
          </w:p>
          <w:p w:rsidR="008B50F5" w:rsidRPr="00476D86" w:rsidRDefault="008B50F5" w:rsidP="00F7383B">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на индексацию заработной платы в связи с ростом потребительских цен на товары и услуги работников государственных органов Пензенской области, органов местного самоуправления, государственных и муниципальных учреждений в Пензенской области;</w:t>
            </w:r>
          </w:p>
          <w:p w:rsidR="008B50F5" w:rsidRPr="00476D86" w:rsidRDefault="008B50F5" w:rsidP="002403EC">
            <w:pPr>
              <w:pStyle w:val="af5"/>
              <w:ind w:firstLine="284"/>
              <w:jc w:val="both"/>
              <w:rPr>
                <w:rFonts w:ascii="Times New Roman" w:hAnsi="Times New Roman" w:cs="Times New Roman"/>
                <w:color w:val="0D0D0D"/>
                <w:sz w:val="24"/>
                <w:szCs w:val="24"/>
              </w:rPr>
            </w:pPr>
            <w:proofErr w:type="gramStart"/>
            <w:r w:rsidRPr="00476D86">
              <w:rPr>
                <w:rFonts w:ascii="Times New Roman" w:hAnsi="Times New Roman" w:cs="Times New Roman"/>
                <w:color w:val="0D0D0D"/>
                <w:sz w:val="24"/>
                <w:szCs w:val="24"/>
              </w:rPr>
              <w:t xml:space="preserve">- на сохранение целевых показателей повышения оплаты труда отдельных категорий работников бюджетной сферы в соответствии Указами Президента Российской Федерации от 07.05.2012 </w:t>
            </w:r>
            <w:hyperlink r:id="rId11" w:tooltip="Указ Президента РФ от 07.05.2012 N 597 &quot;О мероприятиях по реализации государственной социальной политики&quot;{КонсультантПлюс}" w:history="1">
              <w:r w:rsidR="00915CAB" w:rsidRPr="00476D86">
                <w:rPr>
                  <w:rFonts w:ascii="Times New Roman" w:hAnsi="Times New Roman" w:cs="Times New Roman"/>
                  <w:color w:val="0D0D0D"/>
                  <w:sz w:val="24"/>
                  <w:szCs w:val="24"/>
                </w:rPr>
                <w:t>№</w:t>
              </w:r>
              <w:r w:rsidRPr="00476D86">
                <w:rPr>
                  <w:rFonts w:ascii="Times New Roman" w:hAnsi="Times New Roman" w:cs="Times New Roman"/>
                  <w:color w:val="0D0D0D"/>
                  <w:sz w:val="24"/>
                  <w:szCs w:val="24"/>
                </w:rPr>
                <w:t xml:space="preserve"> 597</w:t>
              </w:r>
            </w:hyperlink>
            <w:r w:rsidRPr="00476D86">
              <w:rPr>
                <w:rFonts w:ascii="Times New Roman" w:hAnsi="Times New Roman" w:cs="Times New Roman"/>
                <w:color w:val="0D0D0D"/>
                <w:sz w:val="24"/>
                <w:szCs w:val="24"/>
              </w:rPr>
              <w:t xml:space="preserve"> </w:t>
            </w:r>
            <w:r w:rsidR="002403EC" w:rsidRPr="00476D86">
              <w:rPr>
                <w:rFonts w:ascii="Times New Roman" w:hAnsi="Times New Roman" w:cs="Times New Roman"/>
                <w:color w:val="0D0D0D"/>
                <w:sz w:val="24"/>
                <w:szCs w:val="24"/>
              </w:rPr>
              <w:t>«</w:t>
            </w:r>
            <w:r w:rsidRPr="00476D86">
              <w:rPr>
                <w:rFonts w:ascii="Times New Roman" w:hAnsi="Times New Roman" w:cs="Times New Roman"/>
                <w:color w:val="0D0D0D"/>
                <w:sz w:val="24"/>
                <w:szCs w:val="24"/>
              </w:rPr>
              <w:t>О мероприятиях по реализации госу</w:t>
            </w:r>
            <w:r w:rsidR="002403EC" w:rsidRPr="00476D86">
              <w:rPr>
                <w:rFonts w:ascii="Times New Roman" w:hAnsi="Times New Roman" w:cs="Times New Roman"/>
                <w:color w:val="0D0D0D"/>
                <w:sz w:val="24"/>
                <w:szCs w:val="24"/>
              </w:rPr>
              <w:t>дарственной социальной политики»</w:t>
            </w:r>
            <w:r w:rsidRPr="00476D86">
              <w:rPr>
                <w:rFonts w:ascii="Times New Roman" w:hAnsi="Times New Roman" w:cs="Times New Roman"/>
                <w:color w:val="0D0D0D"/>
                <w:sz w:val="24"/>
                <w:szCs w:val="24"/>
              </w:rPr>
              <w:t xml:space="preserve">, от 01.06.2012 </w:t>
            </w:r>
            <w:hyperlink r:id="rId12" w:tooltip="Указ Президента РФ от 01.06.2012 N 761 &quot;О Национальной стратегии действий в интересах детей на 2012 - 2017 годы&quot;{КонсультантПлюс}" w:history="1">
              <w:r w:rsidR="00915CAB" w:rsidRPr="00476D86">
                <w:rPr>
                  <w:rFonts w:ascii="Times New Roman" w:hAnsi="Times New Roman" w:cs="Times New Roman"/>
                  <w:color w:val="0D0D0D"/>
                  <w:sz w:val="24"/>
                  <w:szCs w:val="24"/>
                </w:rPr>
                <w:t>№</w:t>
              </w:r>
              <w:r w:rsidRPr="00476D86">
                <w:rPr>
                  <w:rFonts w:ascii="Times New Roman" w:hAnsi="Times New Roman" w:cs="Times New Roman"/>
                  <w:color w:val="0D0D0D"/>
                  <w:sz w:val="24"/>
                  <w:szCs w:val="24"/>
                </w:rPr>
                <w:t xml:space="preserve"> 761</w:t>
              </w:r>
            </w:hyperlink>
            <w:r w:rsidRPr="00476D86">
              <w:rPr>
                <w:rFonts w:ascii="Times New Roman" w:hAnsi="Times New Roman" w:cs="Times New Roman"/>
                <w:color w:val="0D0D0D"/>
                <w:sz w:val="24"/>
                <w:szCs w:val="24"/>
              </w:rPr>
              <w:t xml:space="preserve"> </w:t>
            </w:r>
            <w:r w:rsidR="002403EC" w:rsidRPr="00476D86">
              <w:rPr>
                <w:rFonts w:ascii="Times New Roman" w:hAnsi="Times New Roman" w:cs="Times New Roman"/>
                <w:color w:val="0D0D0D"/>
                <w:sz w:val="24"/>
                <w:szCs w:val="24"/>
              </w:rPr>
              <w:t>«</w:t>
            </w:r>
            <w:r w:rsidRPr="00476D86">
              <w:rPr>
                <w:rFonts w:ascii="Times New Roman" w:hAnsi="Times New Roman" w:cs="Times New Roman"/>
                <w:color w:val="0D0D0D"/>
                <w:sz w:val="24"/>
                <w:szCs w:val="24"/>
              </w:rPr>
              <w:t>О Национальной стратегии действий в инте</w:t>
            </w:r>
            <w:r w:rsidR="002403EC" w:rsidRPr="00476D86">
              <w:rPr>
                <w:rFonts w:ascii="Times New Roman" w:hAnsi="Times New Roman" w:cs="Times New Roman"/>
                <w:color w:val="0D0D0D"/>
                <w:sz w:val="24"/>
                <w:szCs w:val="24"/>
              </w:rPr>
              <w:t>ресах детей на 2012 - 2017 годы»</w:t>
            </w:r>
            <w:r w:rsidRPr="00476D86">
              <w:rPr>
                <w:rFonts w:ascii="Times New Roman" w:hAnsi="Times New Roman" w:cs="Times New Roman"/>
                <w:color w:val="0D0D0D"/>
                <w:sz w:val="24"/>
                <w:szCs w:val="24"/>
              </w:rPr>
              <w:t xml:space="preserve"> и от 28.12.2012 </w:t>
            </w:r>
            <w:hyperlink r:id="rId13" w:tooltip="Указ Президента РФ от 28.12.2012 N 1688 (ред. от 14.11.2017) &quot;О некоторых мерах по реализации государственной политики в сфере защиты детей-сирот и детей, оставшихся без попечения родителей&quot;{КонсультантПлюс}" w:history="1">
              <w:r w:rsidR="002403EC" w:rsidRPr="00476D86">
                <w:rPr>
                  <w:rFonts w:ascii="Times New Roman" w:hAnsi="Times New Roman" w:cs="Times New Roman"/>
                  <w:color w:val="0D0D0D"/>
                  <w:sz w:val="24"/>
                  <w:szCs w:val="24"/>
                </w:rPr>
                <w:t>№</w:t>
              </w:r>
            </w:hyperlink>
            <w:r w:rsidRPr="00476D86">
              <w:rPr>
                <w:rFonts w:ascii="Times New Roman" w:hAnsi="Times New Roman" w:cs="Times New Roman"/>
                <w:color w:val="0D0D0D"/>
                <w:sz w:val="24"/>
                <w:szCs w:val="24"/>
              </w:rPr>
              <w:t xml:space="preserve"> </w:t>
            </w:r>
            <w:r w:rsidR="002403EC" w:rsidRPr="00476D86">
              <w:rPr>
                <w:rFonts w:ascii="Times New Roman" w:hAnsi="Times New Roman" w:cs="Times New Roman"/>
                <w:color w:val="0D0D0D"/>
                <w:sz w:val="24"/>
                <w:szCs w:val="24"/>
              </w:rPr>
              <w:t>«</w:t>
            </w:r>
            <w:r w:rsidRPr="00476D86">
              <w:rPr>
                <w:rFonts w:ascii="Times New Roman" w:hAnsi="Times New Roman" w:cs="Times New Roman"/>
                <w:color w:val="0D0D0D"/>
                <w:sz w:val="24"/>
                <w:szCs w:val="24"/>
              </w:rPr>
              <w:t>О некоторых мерах по реализации государственной политики в сфере защиты детей-сирот и детей, оставшихся без</w:t>
            </w:r>
            <w:proofErr w:type="gramEnd"/>
            <w:r w:rsidRPr="00476D86">
              <w:rPr>
                <w:rFonts w:ascii="Times New Roman" w:hAnsi="Times New Roman" w:cs="Times New Roman"/>
                <w:color w:val="0D0D0D"/>
                <w:sz w:val="24"/>
                <w:szCs w:val="24"/>
              </w:rPr>
              <w:t xml:space="preserve"> попечения родителей</w:t>
            </w:r>
            <w:r w:rsidR="002403EC" w:rsidRPr="00476D86">
              <w:rPr>
                <w:rFonts w:ascii="Times New Roman" w:hAnsi="Times New Roman" w:cs="Times New Roman"/>
                <w:color w:val="0D0D0D"/>
                <w:sz w:val="24"/>
                <w:szCs w:val="24"/>
              </w:rPr>
              <w:t>»</w:t>
            </w:r>
            <w:r w:rsidRPr="00476D86">
              <w:rPr>
                <w:rFonts w:ascii="Times New Roman" w:hAnsi="Times New Roman" w:cs="Times New Roman"/>
                <w:color w:val="0D0D0D"/>
                <w:sz w:val="24"/>
                <w:szCs w:val="24"/>
              </w:rPr>
              <w:t>.</w:t>
            </w:r>
          </w:p>
        </w:tc>
        <w:tc>
          <w:tcPr>
            <w:tcW w:w="300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3EC" w:rsidRPr="00476D86" w:rsidRDefault="002403EC" w:rsidP="002403EC">
            <w:pPr>
              <w:autoSpaceDE w:val="0"/>
              <w:adjustRightInd w:val="0"/>
              <w:ind w:firstLine="319"/>
              <w:jc w:val="both"/>
            </w:pPr>
            <w:r w:rsidRPr="00476D86">
              <w:lastRenderedPageBreak/>
              <w:t xml:space="preserve">В целях повышения заработной платы работников бюджетной сферы в 2024 году из консолидированного бюджета Пензенской области выделено 3 530,1 </w:t>
            </w:r>
            <w:proofErr w:type="spellStart"/>
            <w:proofErr w:type="gramStart"/>
            <w:r w:rsidRPr="00476D86">
              <w:t>млн</w:t>
            </w:r>
            <w:proofErr w:type="spellEnd"/>
            <w:proofErr w:type="gramEnd"/>
            <w:r w:rsidRPr="00476D86">
              <w:t xml:space="preserve"> рублей, в том числе: </w:t>
            </w:r>
          </w:p>
          <w:p w:rsidR="002403EC" w:rsidRPr="00476D86" w:rsidRDefault="002403EC" w:rsidP="002403EC">
            <w:pPr>
              <w:autoSpaceDE w:val="0"/>
              <w:adjustRightInd w:val="0"/>
              <w:ind w:firstLine="319"/>
              <w:jc w:val="both"/>
            </w:pPr>
            <w:proofErr w:type="gramStart"/>
            <w:r w:rsidRPr="00476D86">
              <w:t xml:space="preserve">- для сохранения целевых показателей средней заработной платы отдельных категорий работников бюджетной сферы и среднемесячного дохода от трудовой деятельности по региону в соответствии с указами </w:t>
            </w:r>
            <w:r w:rsidRPr="00476D86">
              <w:br/>
              <w:t>Президента РФ  (</w:t>
            </w:r>
            <w:proofErr w:type="spellStart"/>
            <w:r w:rsidRPr="00476D86">
              <w:t>педработников</w:t>
            </w:r>
            <w:proofErr w:type="spellEnd"/>
            <w:r w:rsidRPr="00476D86">
              <w:t xml:space="preserve"> общего, дошкольного, дополнительного и среднего профессионального образования, </w:t>
            </w:r>
            <w:proofErr w:type="spellStart"/>
            <w:r w:rsidRPr="00476D86">
              <w:t>педработников</w:t>
            </w:r>
            <w:proofErr w:type="spellEnd"/>
            <w:r w:rsidRPr="00476D86">
              <w:t xml:space="preserve"> детских домов, среднего и младшего медицинского персонала, социальных работников и работников культуры на уровне 100% среднемесячного дохода от трудовой деятельности в регионе, врачей – 200%) – 2</w:t>
            </w:r>
            <w:proofErr w:type="gramEnd"/>
            <w:r w:rsidRPr="00476D86">
              <w:t> 563,3 </w:t>
            </w:r>
            <w:proofErr w:type="spellStart"/>
            <w:proofErr w:type="gramStart"/>
            <w:r w:rsidRPr="00476D86">
              <w:t>млн</w:t>
            </w:r>
            <w:proofErr w:type="spellEnd"/>
            <w:proofErr w:type="gramEnd"/>
            <w:r w:rsidRPr="00476D86">
              <w:t> рублей;</w:t>
            </w:r>
          </w:p>
          <w:p w:rsidR="002403EC" w:rsidRPr="00476D86" w:rsidRDefault="002403EC" w:rsidP="002403EC">
            <w:pPr>
              <w:autoSpaceDE w:val="0"/>
              <w:adjustRightInd w:val="0"/>
              <w:ind w:firstLine="319"/>
              <w:jc w:val="both"/>
            </w:pPr>
            <w:r w:rsidRPr="00476D86">
              <w:t xml:space="preserve">- на увеличение минимального размера оплаты труда работников в соответствии с Федеральным законом № 82-ФЗ от 19.06.2000 «О минимальном размере оплаты труда» (с последующими изменениями) – 816,9 </w:t>
            </w:r>
            <w:proofErr w:type="spellStart"/>
            <w:proofErr w:type="gramStart"/>
            <w:r w:rsidRPr="00476D86">
              <w:t>млн</w:t>
            </w:r>
            <w:proofErr w:type="spellEnd"/>
            <w:proofErr w:type="gramEnd"/>
            <w:r w:rsidRPr="00476D86">
              <w:t> рублей;</w:t>
            </w:r>
          </w:p>
          <w:p w:rsidR="002403EC" w:rsidRPr="00476D86" w:rsidRDefault="002403EC" w:rsidP="002403EC">
            <w:pPr>
              <w:autoSpaceDE w:val="0"/>
              <w:adjustRightInd w:val="0"/>
              <w:ind w:firstLine="319"/>
              <w:jc w:val="both"/>
            </w:pPr>
            <w:r w:rsidRPr="00476D86">
              <w:t xml:space="preserve">- на индексацию фонда оплаты труда «неуказным» категориям работников бюджетной сферы с 01.10.2024 на 5,1% – 149,9 </w:t>
            </w:r>
            <w:proofErr w:type="spellStart"/>
            <w:proofErr w:type="gramStart"/>
            <w:r w:rsidRPr="00476D86">
              <w:t>млн</w:t>
            </w:r>
            <w:proofErr w:type="spellEnd"/>
            <w:proofErr w:type="gramEnd"/>
            <w:r w:rsidRPr="00476D86">
              <w:t> рублей.</w:t>
            </w:r>
          </w:p>
          <w:p w:rsidR="002403EC" w:rsidRPr="00476D86" w:rsidRDefault="002403EC" w:rsidP="002403EC">
            <w:pPr>
              <w:autoSpaceDE w:val="0"/>
              <w:adjustRightInd w:val="0"/>
              <w:ind w:firstLine="319"/>
              <w:jc w:val="both"/>
            </w:pPr>
            <w:r w:rsidRPr="00476D86">
              <w:t xml:space="preserve">На финансовое обеспечение ежегодных денежных выплат молодым специалистам, </w:t>
            </w:r>
            <w:r w:rsidRPr="00476D86">
              <w:lastRenderedPageBreak/>
              <w:t>установленных Законом Пензенской области от 14.06.2024 № 4356-ЗПО «О некоторых вопросах, связанных с оплатой труда работников органов государственной власти Пензенской области, работников государственных учреждений Пензенской области, и об установлении дополнительных гарантий отдельным категориям работников государственных и муниципальных учреждений Пензенской области», из бюджета Пензенской области в 2024 году выделено 52,2 </w:t>
            </w:r>
            <w:proofErr w:type="spellStart"/>
            <w:proofErr w:type="gramStart"/>
            <w:r w:rsidRPr="00476D86">
              <w:t>млн</w:t>
            </w:r>
            <w:proofErr w:type="spellEnd"/>
            <w:proofErr w:type="gramEnd"/>
            <w:r w:rsidRPr="00476D86">
              <w:t xml:space="preserve"> рублей, в том </w:t>
            </w:r>
            <w:proofErr w:type="gramStart"/>
            <w:r w:rsidRPr="00476D86">
              <w:t>числе</w:t>
            </w:r>
            <w:proofErr w:type="gramEnd"/>
            <w:r w:rsidRPr="00476D86">
              <w:t>:</w:t>
            </w:r>
          </w:p>
          <w:p w:rsidR="002403EC" w:rsidRPr="00476D86" w:rsidRDefault="002403EC" w:rsidP="002403EC">
            <w:pPr>
              <w:autoSpaceDE w:val="0"/>
              <w:adjustRightInd w:val="0"/>
              <w:ind w:firstLine="319"/>
              <w:jc w:val="both"/>
            </w:pPr>
            <w:r w:rsidRPr="00476D86">
              <w:t xml:space="preserve">- по отрасли «Образование» – 46,7 </w:t>
            </w:r>
            <w:proofErr w:type="spellStart"/>
            <w:proofErr w:type="gramStart"/>
            <w:r w:rsidRPr="00476D86">
              <w:t>млн</w:t>
            </w:r>
            <w:proofErr w:type="spellEnd"/>
            <w:proofErr w:type="gramEnd"/>
            <w:r w:rsidRPr="00476D86">
              <w:t xml:space="preserve"> рублей;</w:t>
            </w:r>
          </w:p>
          <w:p w:rsidR="002403EC" w:rsidRPr="00476D86" w:rsidRDefault="002403EC" w:rsidP="002403EC">
            <w:pPr>
              <w:autoSpaceDE w:val="0"/>
              <w:adjustRightInd w:val="0"/>
              <w:ind w:firstLine="319"/>
              <w:jc w:val="both"/>
            </w:pPr>
            <w:r w:rsidRPr="00476D86">
              <w:t xml:space="preserve">- по отрасли «Культура» – 1,8 </w:t>
            </w:r>
            <w:proofErr w:type="spellStart"/>
            <w:proofErr w:type="gramStart"/>
            <w:r w:rsidRPr="00476D86">
              <w:t>млн</w:t>
            </w:r>
            <w:proofErr w:type="spellEnd"/>
            <w:proofErr w:type="gramEnd"/>
            <w:r w:rsidRPr="00476D86">
              <w:t xml:space="preserve"> рублей; </w:t>
            </w:r>
          </w:p>
          <w:p w:rsidR="002403EC" w:rsidRPr="00476D86" w:rsidRDefault="002403EC" w:rsidP="002403EC">
            <w:pPr>
              <w:autoSpaceDE w:val="0"/>
              <w:adjustRightInd w:val="0"/>
              <w:ind w:firstLine="319"/>
              <w:jc w:val="both"/>
            </w:pPr>
            <w:r w:rsidRPr="00476D86">
              <w:t xml:space="preserve">- по отрасли «Здравоохранение» – 3,5 </w:t>
            </w:r>
            <w:proofErr w:type="spellStart"/>
            <w:proofErr w:type="gramStart"/>
            <w:r w:rsidRPr="00476D86">
              <w:t>млн</w:t>
            </w:r>
            <w:proofErr w:type="spellEnd"/>
            <w:proofErr w:type="gramEnd"/>
            <w:r w:rsidRPr="00476D86">
              <w:t xml:space="preserve"> рублей;</w:t>
            </w:r>
          </w:p>
          <w:p w:rsidR="002403EC" w:rsidRPr="00476D86" w:rsidRDefault="002403EC" w:rsidP="002403EC">
            <w:pPr>
              <w:autoSpaceDE w:val="0"/>
              <w:adjustRightInd w:val="0"/>
              <w:ind w:firstLine="319"/>
              <w:jc w:val="both"/>
            </w:pPr>
            <w:r w:rsidRPr="00476D86">
              <w:t xml:space="preserve">- по отрасти «Физическая культура и спорт» - 0,2 </w:t>
            </w:r>
            <w:proofErr w:type="spellStart"/>
            <w:proofErr w:type="gramStart"/>
            <w:r w:rsidRPr="00476D86">
              <w:t>млн</w:t>
            </w:r>
            <w:proofErr w:type="spellEnd"/>
            <w:proofErr w:type="gramEnd"/>
            <w:r w:rsidRPr="00476D86">
              <w:t xml:space="preserve"> рублей.</w:t>
            </w:r>
          </w:p>
          <w:p w:rsidR="002403EC" w:rsidRPr="00476D86" w:rsidRDefault="002403EC" w:rsidP="002403EC">
            <w:pPr>
              <w:autoSpaceDE w:val="0"/>
              <w:adjustRightInd w:val="0"/>
              <w:ind w:firstLine="319"/>
              <w:jc w:val="both"/>
            </w:pPr>
            <w:r w:rsidRPr="00476D86">
              <w:t>Указанные ассигнования направлены на выплаты:</w:t>
            </w:r>
          </w:p>
          <w:p w:rsidR="002403EC" w:rsidRPr="00476D86" w:rsidRDefault="002403EC" w:rsidP="002403EC">
            <w:pPr>
              <w:autoSpaceDE w:val="0"/>
              <w:adjustRightInd w:val="0"/>
              <w:ind w:firstLine="319"/>
              <w:jc w:val="both"/>
            </w:pPr>
            <w:proofErr w:type="gramStart"/>
            <w:r w:rsidRPr="00476D86">
              <w:t>- молодым специалистам (педагогическим работникам), работающим в государственных (муниципальных) общеобразовательных организациях и организациях дополнительного образования, муниципальных дошкольных образовательных организациях, государственных профессиональных образовательных организациях Пензенской области и организациях для детей-сирот, и детей, оставшихся без попечения родителей, ежегодно в течение первых трех лет с даты поступления на работу;</w:t>
            </w:r>
            <w:proofErr w:type="gramEnd"/>
          </w:p>
          <w:p w:rsidR="008B50F5" w:rsidRPr="00476D86" w:rsidRDefault="002403EC" w:rsidP="002403EC">
            <w:pPr>
              <w:autoSpaceDE w:val="0"/>
              <w:adjustRightInd w:val="0"/>
              <w:ind w:firstLine="319"/>
              <w:jc w:val="both"/>
            </w:pPr>
            <w:proofErr w:type="gramStart"/>
            <w:r w:rsidRPr="00476D86">
              <w:t>- молодым специалистам с высшим или средним медицинским образованием, проработавшим в медицинских организациях государственной и (или) муниципальной систем здравоохранения Пензенской области непрерывно в течение первых двух лет после окончания образовательной организации высшего образования или профессиональной образовательной организации в соответствии с полученной ими специальностью и квалификацией.</w:t>
            </w:r>
            <w:proofErr w:type="gramEnd"/>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476D86" w:rsidRDefault="008B50F5" w:rsidP="00E11A96">
            <w:pPr>
              <w:ind w:left="32"/>
              <w:jc w:val="center"/>
              <w:rPr>
                <w:color w:val="0D0D0D"/>
              </w:rPr>
            </w:pPr>
            <w:r w:rsidRPr="00476D86">
              <w:rPr>
                <w:color w:val="0D0D0D"/>
              </w:rPr>
              <w:lastRenderedPageBreak/>
              <w:t>1. Министерство финансов Пензенской области</w:t>
            </w:r>
          </w:p>
          <w:p w:rsidR="008B50F5" w:rsidRPr="00476D86" w:rsidRDefault="008B50F5" w:rsidP="00FD7DE3">
            <w:pPr>
              <w:ind w:left="284"/>
              <w:jc w:val="both"/>
              <w:rPr>
                <w:color w:val="0D0D0D"/>
              </w:rPr>
            </w:pPr>
          </w:p>
        </w:tc>
      </w:tr>
      <w:tr w:rsidR="008B50F5" w:rsidRPr="00476D86" w:rsidTr="00EA21F4">
        <w:trPr>
          <w:trHeight w:val="457"/>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476D86" w:rsidRDefault="008B50F5" w:rsidP="00F7383B">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2.8. Организациям, в </w:t>
            </w:r>
            <w:proofErr w:type="gramStart"/>
            <w:r w:rsidRPr="00476D86">
              <w:rPr>
                <w:rFonts w:ascii="Times New Roman" w:hAnsi="Times New Roman" w:cs="Times New Roman"/>
                <w:color w:val="0D0D0D"/>
                <w:sz w:val="24"/>
                <w:szCs w:val="24"/>
              </w:rPr>
              <w:t>отношении</w:t>
            </w:r>
            <w:proofErr w:type="gramEnd"/>
            <w:r w:rsidRPr="00476D86">
              <w:rPr>
                <w:rFonts w:ascii="Times New Roman" w:hAnsi="Times New Roman" w:cs="Times New Roman"/>
                <w:color w:val="0D0D0D"/>
                <w:sz w:val="24"/>
                <w:szCs w:val="24"/>
              </w:rPr>
              <w:t xml:space="preserve"> которых функции и полномочия учредителя осуществляют органы исполнительной власти Пензенской области, разрешить использовать экономию фонда оплаты труда на премирование работников в </w:t>
            </w:r>
            <w:r w:rsidRPr="00476D86">
              <w:rPr>
                <w:rFonts w:ascii="Times New Roman" w:hAnsi="Times New Roman" w:cs="Times New Roman"/>
                <w:color w:val="0D0D0D"/>
                <w:sz w:val="24"/>
                <w:szCs w:val="24"/>
              </w:rPr>
              <w:lastRenderedPageBreak/>
              <w:t>соответствии с действующим законодательством.</w:t>
            </w:r>
          </w:p>
          <w:p w:rsidR="008B50F5" w:rsidRPr="00476D86" w:rsidRDefault="008B50F5" w:rsidP="00F7383B">
            <w:pPr>
              <w:pStyle w:val="af5"/>
              <w:ind w:firstLine="284"/>
              <w:jc w:val="both"/>
              <w:rPr>
                <w:rFonts w:ascii="Times New Roman" w:hAnsi="Times New Roman" w:cs="Times New Roman"/>
                <w:color w:val="0D0D0D"/>
                <w:sz w:val="24"/>
                <w:szCs w:val="24"/>
              </w:rPr>
            </w:pPr>
          </w:p>
        </w:tc>
        <w:tc>
          <w:tcPr>
            <w:tcW w:w="300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BBE" w:rsidRPr="00476D86" w:rsidRDefault="00B15BBE" w:rsidP="00B15BBE">
            <w:pPr>
              <w:autoSpaceDE w:val="0"/>
              <w:adjustRightInd w:val="0"/>
              <w:ind w:firstLine="319"/>
              <w:jc w:val="both"/>
            </w:pPr>
            <w:r w:rsidRPr="00476D86">
              <w:lastRenderedPageBreak/>
              <w:t xml:space="preserve">В </w:t>
            </w:r>
            <w:proofErr w:type="gramStart"/>
            <w:r w:rsidRPr="00476D86">
              <w:t>соответствии</w:t>
            </w:r>
            <w:proofErr w:type="gramEnd"/>
            <w:r w:rsidRPr="00476D86">
              <w:t xml:space="preserve"> с отраслевыми Положениями об оплате труда работников учреждений бюджетной сферы выплаты стимулирующего характера производятся по решению руководителя организации в пределах фонда оплаты труда работников.</w:t>
            </w:r>
          </w:p>
          <w:p w:rsidR="00B15BBE" w:rsidRPr="00476D86" w:rsidRDefault="00B15BBE" w:rsidP="00B15BBE">
            <w:pPr>
              <w:autoSpaceDE w:val="0"/>
              <w:adjustRightInd w:val="0"/>
              <w:ind w:firstLine="319"/>
              <w:jc w:val="both"/>
            </w:pPr>
            <w:r w:rsidRPr="00476D86">
              <w:t xml:space="preserve">При установлении выплат стимулирующего характера для работников организации учитываются качественные и количественные показатели для каждой конкретной стимулирующей выплаты, при достижении которых данные выплаты производятся. </w:t>
            </w:r>
          </w:p>
          <w:p w:rsidR="00B15BBE" w:rsidRPr="00476D86" w:rsidRDefault="00B15BBE" w:rsidP="00B15BBE">
            <w:pPr>
              <w:autoSpaceDE w:val="0"/>
              <w:adjustRightInd w:val="0"/>
              <w:ind w:firstLine="319"/>
              <w:jc w:val="both"/>
            </w:pPr>
            <w:r w:rsidRPr="00476D86">
              <w:t xml:space="preserve">Критерии, показатели и периодичность оценки эффективности деятельности </w:t>
            </w:r>
            <w:r w:rsidRPr="00476D86">
              <w:lastRenderedPageBreak/>
              <w:t xml:space="preserve">работников организации устанавливаются коллективными договорами, соглашениями, локальными нормативными актами с учетом показателей эффективности деятельности организации. </w:t>
            </w:r>
          </w:p>
          <w:p w:rsidR="00B15BBE" w:rsidRPr="00476D86" w:rsidRDefault="00B15BBE" w:rsidP="00B15BBE">
            <w:pPr>
              <w:autoSpaceDE w:val="0"/>
              <w:adjustRightInd w:val="0"/>
              <w:ind w:firstLine="319"/>
              <w:jc w:val="both"/>
            </w:pPr>
            <w:r w:rsidRPr="00476D86">
              <w:t xml:space="preserve">Руководителю организации размер премии устанавливается распорядительным актом руководителя государственного органа исполнительной власти, осуществляющего функции и полномочия учредителя, с учетом результатов оценки эффективности и результативности деятельности руководителя организации. </w:t>
            </w:r>
          </w:p>
          <w:p w:rsidR="008B50F5" w:rsidRPr="00476D86" w:rsidRDefault="00B15BBE" w:rsidP="00B15BBE">
            <w:pPr>
              <w:autoSpaceDE w:val="0"/>
              <w:adjustRightInd w:val="0"/>
              <w:ind w:firstLine="319"/>
              <w:jc w:val="both"/>
            </w:pPr>
            <w:r w:rsidRPr="00476D86">
              <w:t>Одним из источников средств, направляемых на стимулирующие выплаты работникам организации, является экономия по фонду оплаты труда.</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476D86" w:rsidRDefault="008B50F5" w:rsidP="00F7383B">
            <w:pPr>
              <w:jc w:val="center"/>
              <w:rPr>
                <w:color w:val="0D0D0D"/>
              </w:rPr>
            </w:pPr>
            <w:r w:rsidRPr="00476D86">
              <w:rPr>
                <w:color w:val="0D0D0D"/>
              </w:rPr>
              <w:lastRenderedPageBreak/>
              <w:t>1. Министерство финансов</w:t>
            </w:r>
          </w:p>
          <w:p w:rsidR="008B50F5" w:rsidRPr="00476D86" w:rsidRDefault="008B50F5" w:rsidP="00F7383B">
            <w:pPr>
              <w:ind w:firstLine="32"/>
              <w:jc w:val="center"/>
              <w:rPr>
                <w:color w:val="0D0D0D"/>
              </w:rPr>
            </w:pPr>
            <w:r w:rsidRPr="00476D86">
              <w:rPr>
                <w:color w:val="0D0D0D"/>
              </w:rPr>
              <w:t>Пензенской области</w:t>
            </w:r>
          </w:p>
        </w:tc>
      </w:tr>
      <w:tr w:rsidR="008B50F5" w:rsidRPr="00476D86" w:rsidTr="00EA21F4">
        <w:trPr>
          <w:trHeight w:val="59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476D86" w:rsidRDefault="008B50F5" w:rsidP="00A70990">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2.9. </w:t>
            </w:r>
            <w:proofErr w:type="gramStart"/>
            <w:r w:rsidRPr="00476D86">
              <w:rPr>
                <w:rFonts w:ascii="Times New Roman" w:hAnsi="Times New Roman" w:cs="Times New Roman"/>
                <w:color w:val="0D0D0D"/>
                <w:sz w:val="24"/>
                <w:szCs w:val="24"/>
              </w:rPr>
              <w:t>Профсоюзам через коллективные договоры, соглашения, посредством участия представителей в примирительных комиссиях, трудовом арбитраже, судебных заседаниях и других инстанциях защищать законные права и интересы работников по вопросам оплаты труда, осуществлять общественный контроль за соблюдением законодательных и иных нормативных актов, вносить предложения в законы Пензенской области и постановления Правительства Пензенской области, связанные с регулированием трудовых отношений, в том числе и в части</w:t>
            </w:r>
            <w:proofErr w:type="gramEnd"/>
            <w:r w:rsidRPr="00476D86">
              <w:rPr>
                <w:rFonts w:ascii="Times New Roman" w:hAnsi="Times New Roman" w:cs="Times New Roman"/>
                <w:color w:val="0D0D0D"/>
                <w:sz w:val="24"/>
                <w:szCs w:val="24"/>
              </w:rPr>
              <w:t xml:space="preserve"> заработной платы.</w:t>
            </w:r>
          </w:p>
        </w:tc>
        <w:tc>
          <w:tcPr>
            <w:tcW w:w="300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717" w:rsidRPr="00476D86" w:rsidRDefault="00206717" w:rsidP="00206717">
            <w:pPr>
              <w:autoSpaceDE w:val="0"/>
              <w:adjustRightInd w:val="0"/>
              <w:ind w:firstLine="319"/>
              <w:jc w:val="both"/>
            </w:pPr>
            <w:r w:rsidRPr="00476D86">
              <w:t xml:space="preserve">Профсоюзы, через коллективные договоры, соглашения, посредством участия представителей в судебных </w:t>
            </w:r>
            <w:proofErr w:type="gramStart"/>
            <w:r w:rsidRPr="00476D86">
              <w:t>заседаниях</w:t>
            </w:r>
            <w:proofErr w:type="gramEnd"/>
            <w:r w:rsidRPr="00476D86">
              <w:t xml:space="preserve"> и других инстанциях защищают законные права и интересы работников по вопросам оплаты труда. Так, ежегодно в </w:t>
            </w:r>
            <w:proofErr w:type="gramStart"/>
            <w:r w:rsidRPr="00476D86">
              <w:t>конце</w:t>
            </w:r>
            <w:proofErr w:type="gramEnd"/>
            <w:r w:rsidRPr="00476D86">
              <w:t xml:space="preserve"> года на собраниях (конференциях) трудовых коллективов с участием профсоюзов рассматриваются итоги по выполнению коллективных договоров организаций, в том числе по вопросам оплаты труда.</w:t>
            </w:r>
          </w:p>
          <w:p w:rsidR="00206717" w:rsidRPr="00476D86" w:rsidRDefault="00206717" w:rsidP="00206717">
            <w:pPr>
              <w:autoSpaceDE w:val="0"/>
              <w:adjustRightInd w:val="0"/>
              <w:ind w:firstLine="319"/>
              <w:jc w:val="both"/>
            </w:pPr>
            <w:r w:rsidRPr="00476D86">
              <w:t xml:space="preserve">ФППО является членом межведомственной комиссии по противодействию нелегальной занятости на территории Пензенской области, на которой рассматриваются вопросы своевременной выплаты заработной платы. Профсоюзами осуществляется общественный </w:t>
            </w:r>
            <w:proofErr w:type="gramStart"/>
            <w:r w:rsidRPr="00476D86">
              <w:t>контроль за</w:t>
            </w:r>
            <w:proofErr w:type="gramEnd"/>
            <w:r w:rsidRPr="00476D86">
              <w:t xml:space="preserve"> соблюдением законодательных и иных нормативных актов по оплате труда. Во многих первичных профсоюзных организациях сформированы комиссии по заработной плате. Там где их </w:t>
            </w:r>
            <w:proofErr w:type="gramStart"/>
            <w:r w:rsidRPr="00476D86">
              <w:t>нет указанные вопросы контролирует</w:t>
            </w:r>
            <w:proofErr w:type="gramEnd"/>
            <w:r w:rsidRPr="00476D86">
              <w:t xml:space="preserve"> непосредственно председатель профкома, отраслевая организация профсоюза, ФППО.</w:t>
            </w:r>
          </w:p>
          <w:p w:rsidR="00206717" w:rsidRPr="00476D86" w:rsidRDefault="00206717" w:rsidP="00206717">
            <w:pPr>
              <w:autoSpaceDE w:val="0"/>
              <w:adjustRightInd w:val="0"/>
              <w:ind w:firstLine="319"/>
              <w:jc w:val="both"/>
            </w:pPr>
            <w:r w:rsidRPr="00476D86">
              <w:t>Федерацией профсоюзов Пензенской области, ее членскими организациями вносятся предложения в законы Пензенской области и постановления Правительства Пензенской области, связанные с регулированием трудовых отношений, в том числе и в части заработной платы.</w:t>
            </w:r>
          </w:p>
          <w:p w:rsidR="00206717" w:rsidRPr="00476D86" w:rsidRDefault="00206717" w:rsidP="00206717">
            <w:pPr>
              <w:pStyle w:val="Default"/>
              <w:adjustRightInd w:val="0"/>
              <w:ind w:firstLine="319"/>
              <w:jc w:val="both"/>
              <w:rPr>
                <w:rFonts w:ascii="Times New Roman" w:hAnsi="Times New Roman" w:cs="Times New Roman"/>
                <w:color w:val="auto"/>
              </w:rPr>
            </w:pPr>
            <w:r w:rsidRPr="00476D86">
              <w:rPr>
                <w:rFonts w:ascii="Times New Roman" w:hAnsi="Times New Roman" w:cs="Times New Roman"/>
                <w:color w:val="auto"/>
              </w:rPr>
              <w:t xml:space="preserve">Например, Положения об оплате труда работников учреждений здравоохранения Пензенской области являются приложениями к коллективным договорам. В большинстве коллективных договоров предусмотрены порядок индексации заработной платы, </w:t>
            </w:r>
            <w:proofErr w:type="gramStart"/>
            <w:r w:rsidRPr="00476D86">
              <w:rPr>
                <w:rFonts w:ascii="Times New Roman" w:hAnsi="Times New Roman" w:cs="Times New Roman"/>
                <w:color w:val="auto"/>
              </w:rPr>
              <w:t>положения</w:t>
            </w:r>
            <w:proofErr w:type="gramEnd"/>
            <w:r w:rsidRPr="00476D86">
              <w:rPr>
                <w:rFonts w:ascii="Times New Roman" w:hAnsi="Times New Roman" w:cs="Times New Roman"/>
                <w:color w:val="auto"/>
              </w:rPr>
              <w:t xml:space="preserve"> устанавливающие минимальную заработную плату на уровне не ниже регионального прожиточного уровня.</w:t>
            </w:r>
          </w:p>
          <w:p w:rsidR="00206717" w:rsidRPr="00476D86" w:rsidRDefault="00206717" w:rsidP="00206717">
            <w:pPr>
              <w:autoSpaceDE w:val="0"/>
              <w:adjustRightInd w:val="0"/>
              <w:ind w:firstLine="319"/>
              <w:jc w:val="both"/>
            </w:pPr>
            <w:r w:rsidRPr="00476D86">
              <w:t xml:space="preserve">В </w:t>
            </w:r>
            <w:proofErr w:type="gramStart"/>
            <w:r w:rsidRPr="00476D86">
              <w:t>соответствии</w:t>
            </w:r>
            <w:proofErr w:type="gramEnd"/>
            <w:r w:rsidRPr="00476D86">
              <w:t xml:space="preserve"> с Отраслевым региональным соглашением между Министерством здравоохранения Пензенской области и Пензенской областной организацией Профсоюза работников здравоохранения Российской Федерации на 2024-2027 гг. Министерство здравоохранения Пензенской области направляет проекты нормативных правовых актов по вопросам оплаты труда в адрес областной организации Профсоюза. После рассмотрения данных проектов Областная организация Профсоюза направляет заключение в адрес Минздрава, обязательное для рассмотрения. Вопросы выплаты </w:t>
            </w:r>
            <w:r w:rsidRPr="00476D86">
              <w:lastRenderedPageBreak/>
              <w:t>заработной платы, уровня оплаты труда находятся постоянно на контроле профсоюзных комитетов профсоюза образования и науки Пензенской области:</w:t>
            </w:r>
          </w:p>
          <w:p w:rsidR="00206717" w:rsidRPr="00476D86" w:rsidRDefault="00206717" w:rsidP="00206717">
            <w:pPr>
              <w:autoSpaceDE w:val="0"/>
              <w:adjustRightInd w:val="0"/>
              <w:ind w:firstLine="319"/>
              <w:jc w:val="both"/>
            </w:pPr>
            <w:r w:rsidRPr="00476D86">
              <w:t>- проводятся консультация членов Профсоюза по вопросам оплаты труда, обучение профработников и профактива.</w:t>
            </w:r>
          </w:p>
          <w:p w:rsidR="00206717" w:rsidRPr="00476D86" w:rsidRDefault="00206717" w:rsidP="00206717">
            <w:pPr>
              <w:autoSpaceDE w:val="0"/>
              <w:adjustRightInd w:val="0"/>
              <w:ind w:firstLine="319"/>
              <w:jc w:val="both"/>
            </w:pPr>
            <w:r w:rsidRPr="00476D86">
              <w:t>- осуществляются проверки, проводятся мониторинги.</w:t>
            </w:r>
          </w:p>
          <w:p w:rsidR="008B50F5" w:rsidRPr="00476D86" w:rsidRDefault="00206717" w:rsidP="00206717">
            <w:pPr>
              <w:widowControl w:val="0"/>
              <w:autoSpaceDE w:val="0"/>
              <w:adjustRightInd w:val="0"/>
              <w:ind w:firstLine="319"/>
              <w:jc w:val="both"/>
            </w:pPr>
            <w:r w:rsidRPr="00476D86">
              <w:t>- заслушиваются отчеты по вопросам оплаты труда на заседаниях РК, ГК, обкома Профсоюза</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476D86" w:rsidRDefault="008B50F5" w:rsidP="00BF76B1">
            <w:pPr>
              <w:jc w:val="center"/>
              <w:rPr>
                <w:color w:val="0D0D0D"/>
              </w:rPr>
            </w:pPr>
            <w:r w:rsidRPr="00476D86">
              <w:rPr>
                <w:color w:val="0D0D0D"/>
              </w:rPr>
              <w:lastRenderedPageBreak/>
              <w:t>1. Пензенский областной союз организаций профсоюзов</w:t>
            </w:r>
            <w:r w:rsidRPr="00476D86">
              <w:rPr>
                <w:color w:val="0D0D0D"/>
                <w:sz w:val="28"/>
                <w:szCs w:val="28"/>
              </w:rPr>
              <w:t xml:space="preserve"> </w:t>
            </w:r>
            <w:r w:rsidRPr="00476D86">
              <w:rPr>
                <w:color w:val="0D0D0D"/>
              </w:rPr>
              <w:t>«Федерация профсоюзов Пензенской области»</w:t>
            </w:r>
          </w:p>
        </w:tc>
      </w:tr>
      <w:tr w:rsidR="008B50F5" w:rsidRPr="00476D86" w:rsidTr="00EA21F4">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476D86" w:rsidRDefault="008B50F5" w:rsidP="005C27B7">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2.10. </w:t>
            </w:r>
            <w:proofErr w:type="gramStart"/>
            <w:r w:rsidRPr="00476D86">
              <w:rPr>
                <w:rFonts w:ascii="Times New Roman" w:hAnsi="Times New Roman" w:cs="Times New Roman"/>
                <w:color w:val="0D0D0D"/>
                <w:sz w:val="24"/>
                <w:szCs w:val="24"/>
              </w:rPr>
              <w:t xml:space="preserve">В отраслевых соглашениях, заключенных на региональном уровне, коллективных договорах организаций всех форм собственности устанавливать порядок и сроки повышения реального содержания заработной платы работников организаций внебюджетного сектора экономики во исполнение </w:t>
            </w:r>
            <w:hyperlink r:id="rId14" w:tooltip="&quot;Трудовой кодекс Российской Федерации&quot; от 30.12.2001 N 197-ФЗ (ред. от 22.11.2021) (с изм. и доп., вступ. в силу с 30.11.2021){КонсультантПлюс}" w:history="1">
              <w:r w:rsidRPr="00476D86">
                <w:rPr>
                  <w:rFonts w:ascii="Times New Roman" w:hAnsi="Times New Roman" w:cs="Times New Roman"/>
                  <w:color w:val="0D0D0D"/>
                  <w:sz w:val="24"/>
                  <w:szCs w:val="24"/>
                </w:rPr>
                <w:t>статьи 134</w:t>
              </w:r>
            </w:hyperlink>
            <w:r w:rsidRPr="00476D86">
              <w:rPr>
                <w:rFonts w:ascii="Times New Roman" w:hAnsi="Times New Roman" w:cs="Times New Roman"/>
                <w:color w:val="0D0D0D"/>
                <w:sz w:val="24"/>
                <w:szCs w:val="24"/>
              </w:rPr>
              <w:t xml:space="preserve"> Трудового кодекса Российской Федерации.</w:t>
            </w:r>
            <w:proofErr w:type="gramEnd"/>
          </w:p>
        </w:tc>
        <w:tc>
          <w:tcPr>
            <w:tcW w:w="300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06717" w:rsidRPr="00476D86" w:rsidRDefault="00206717" w:rsidP="00206717">
            <w:pPr>
              <w:ind w:firstLine="318"/>
              <w:contextualSpacing/>
              <w:jc w:val="both"/>
            </w:pPr>
            <w:r w:rsidRPr="00476D86">
              <w:t xml:space="preserve">Профсоюзы в коллективных </w:t>
            </w:r>
            <w:proofErr w:type="gramStart"/>
            <w:r w:rsidRPr="00476D86">
              <w:t>договорах</w:t>
            </w:r>
            <w:proofErr w:type="gramEnd"/>
            <w:r w:rsidRPr="00476D86">
              <w:t xml:space="preserve"> устанавливают порядок и сроки повышения реального содержания заработной платы работников организаций внебюджетного сектора экономики во исполнение статьи 134 Трудового кодекса Российской Федерации.</w:t>
            </w:r>
          </w:p>
          <w:p w:rsidR="0065718B" w:rsidRPr="00476D86" w:rsidRDefault="00206717" w:rsidP="00206717">
            <w:pPr>
              <w:ind w:firstLine="318"/>
              <w:contextualSpacing/>
              <w:jc w:val="both"/>
            </w:pPr>
            <w:r w:rsidRPr="00476D86">
              <w:t>Областным отраслевым соглашением между Министерством образования Пензенской области и Пензенской областной организацией Общероссийского Профсоюза образования на 2022 – 2024 годы установлены порядок и сроки повышения реального содержания заработной платы всех категорий работников организаций системы образования, включая не поименованных в указах Президента Российской Федерации от 2012 года (</w:t>
            </w:r>
            <w:proofErr w:type="spellStart"/>
            <w:r w:rsidRPr="00476D86">
              <w:t>пп</w:t>
            </w:r>
            <w:proofErr w:type="spellEnd"/>
            <w:r w:rsidRPr="00476D86">
              <w:t>. «б» п. 5.12).</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476D86" w:rsidRDefault="008B50F5" w:rsidP="00F1415B">
            <w:pPr>
              <w:jc w:val="center"/>
              <w:rPr>
                <w:color w:val="0D0D0D"/>
              </w:rPr>
            </w:pPr>
            <w:r w:rsidRPr="00476D86">
              <w:rPr>
                <w:color w:val="0D0D0D"/>
              </w:rPr>
              <w:t>1. Пензенский областной союз организаций профсоюзов</w:t>
            </w:r>
            <w:r w:rsidRPr="00476D86">
              <w:rPr>
                <w:color w:val="0D0D0D"/>
                <w:sz w:val="28"/>
                <w:szCs w:val="28"/>
              </w:rPr>
              <w:t xml:space="preserve"> </w:t>
            </w:r>
            <w:r w:rsidRPr="00476D86">
              <w:rPr>
                <w:color w:val="0D0D0D"/>
              </w:rPr>
              <w:t>«Федерация профсоюзов Пензенской области»</w:t>
            </w:r>
          </w:p>
        </w:tc>
      </w:tr>
      <w:tr w:rsidR="008B50F5" w:rsidRPr="00476D86" w:rsidTr="00EA21F4">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476D86" w:rsidRDefault="008B50F5" w:rsidP="00F1415B">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2.11. Проводить работу, направленную на увеличение доли ставок заработной платы (должностных окладов) в структуре заработной платы работников организаций бюджетной сферы в соответствии с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утверждаемыми Российской трехсторонней комиссией по регулированию социально-трудовых отношений.</w:t>
            </w:r>
          </w:p>
          <w:p w:rsidR="008B50F5" w:rsidRPr="00476D86" w:rsidRDefault="008B50F5" w:rsidP="00F1415B">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В </w:t>
            </w:r>
            <w:proofErr w:type="gramStart"/>
            <w:r w:rsidRPr="00476D86">
              <w:rPr>
                <w:rFonts w:ascii="Times New Roman" w:hAnsi="Times New Roman" w:cs="Times New Roman"/>
                <w:color w:val="0D0D0D"/>
                <w:sz w:val="24"/>
                <w:szCs w:val="24"/>
              </w:rPr>
              <w:t>положениях</w:t>
            </w:r>
            <w:proofErr w:type="gramEnd"/>
            <w:r w:rsidRPr="00476D86">
              <w:rPr>
                <w:rFonts w:ascii="Times New Roman" w:hAnsi="Times New Roman" w:cs="Times New Roman"/>
                <w:color w:val="0D0D0D"/>
                <w:sz w:val="24"/>
                <w:szCs w:val="24"/>
              </w:rPr>
              <w:t xml:space="preserve"> об оплате труда работников бюджетных организаций регулирование вопросов оплаты труда осуществлять с учетом:</w:t>
            </w:r>
          </w:p>
          <w:p w:rsidR="008B50F5" w:rsidRPr="00476D86" w:rsidRDefault="008B50F5" w:rsidP="00F1415B">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единых подходов к размерам окладов (должностным окладам, ставкам заработной платы) по одноименным должностям работников (профессиям рабочих), включенным в один и тот же квалификационный уровень профессиональной квалификационной группы, не допуская установление различных размеров окладов (должностных окладов), ставок заработной платы;</w:t>
            </w:r>
          </w:p>
          <w:p w:rsidR="008B50F5" w:rsidRPr="00476D86" w:rsidRDefault="008B50F5" w:rsidP="00F1415B">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недопущения существенной дифференциации в размерах оплаты труда работников, сложности, количества и качества затраченного труда;</w:t>
            </w:r>
          </w:p>
          <w:p w:rsidR="008B50F5" w:rsidRPr="00476D86" w:rsidRDefault="008B50F5" w:rsidP="00F1415B">
            <w:pPr>
              <w:pStyle w:val="af5"/>
              <w:ind w:firstLine="284"/>
              <w:jc w:val="both"/>
              <w:rPr>
                <w:color w:val="0D0D0D"/>
              </w:rPr>
            </w:pPr>
            <w:r w:rsidRPr="00476D86">
              <w:rPr>
                <w:rFonts w:ascii="Times New Roman" w:hAnsi="Times New Roman" w:cs="Times New Roman"/>
                <w:color w:val="0D0D0D"/>
                <w:sz w:val="24"/>
                <w:szCs w:val="24"/>
              </w:rPr>
              <w:t>- создания условий для оплаты труда работников в зависимости от личного участия в эффективном функционировании организаций.</w:t>
            </w:r>
          </w:p>
          <w:p w:rsidR="008B50F5" w:rsidRPr="00476D86" w:rsidRDefault="008B50F5" w:rsidP="00F1415B">
            <w:pPr>
              <w:pStyle w:val="af5"/>
              <w:ind w:firstLine="284"/>
              <w:jc w:val="both"/>
              <w:rPr>
                <w:rFonts w:ascii="Times New Roman" w:hAnsi="Times New Roman" w:cs="Times New Roman"/>
                <w:color w:val="0D0D0D"/>
                <w:sz w:val="24"/>
                <w:szCs w:val="24"/>
              </w:rPr>
            </w:pPr>
          </w:p>
        </w:tc>
        <w:tc>
          <w:tcPr>
            <w:tcW w:w="300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25414" w:rsidRPr="00476D86" w:rsidRDefault="00625414" w:rsidP="007E5A3B">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lastRenderedPageBreak/>
              <w:t>С 2019 года в государственных учреждениях, подведомственных Министерству здравоохранения Пензенской области, применяется система оплаты труда, утверждённая постановлением Правительства Пензенской области от 05.06.2018 № 303-пП (с последующими изменениями), которая была разработана на основании раздела Х «Особенности формирования систем оплаты труда работников государственных и муниципальных учреждений здравоохранения» Единых рекомендаций в целях увеличения доли окладов (должностных окладов) в структуре заработной платы работников и создания</w:t>
            </w:r>
            <w:proofErr w:type="gramEnd"/>
            <w:r w:rsidRPr="00476D86">
              <w:rPr>
                <w:rFonts w:ascii="Times New Roman" w:hAnsi="Times New Roman" w:cs="Times New Roman"/>
                <w:sz w:val="24"/>
                <w:szCs w:val="24"/>
              </w:rPr>
              <w:t xml:space="preserve"> условий для оплаты труда работников учреждения в зависимости от личного участия в эффективном функционировании учреждения (предусмотрена премиальная выплата по итогам работы в рамках «эффективного контракта»).</w:t>
            </w:r>
          </w:p>
          <w:p w:rsidR="00625414" w:rsidRPr="00476D86" w:rsidRDefault="00625414" w:rsidP="007E5A3B">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Размеры окладов в приложениях № 1, № 2, № 3 к Положению, утв. вышеуказанным постановлением, установлены с учётом требования о недопустимости установления различных размеров окладов по одноименным должностям работников (профессиям рабочих), включённым в один и тот же квалификационный уровень профессиональной квалификационной группы.</w:t>
            </w:r>
            <w:proofErr w:type="gramEnd"/>
          </w:p>
          <w:p w:rsidR="00625414" w:rsidRPr="00476D86" w:rsidRDefault="00625414" w:rsidP="007E5A3B">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 xml:space="preserve">Во исполнение пункта 6 постановления Правительства Российской Федерации от 28.12.2023 № 2353 «О Программе государственных гарантий бесплатного оказания гражданам медицинской помощи на 2024 год и на плановый период 2025 и 2026 годов» (с последующими изменениями) в части обеспечения доли выплат по окладам не ниже </w:t>
            </w:r>
            <w:r w:rsidRPr="00476D86">
              <w:rPr>
                <w:rFonts w:ascii="Times New Roman" w:hAnsi="Times New Roman" w:cs="Times New Roman"/>
                <w:sz w:val="24"/>
                <w:szCs w:val="24"/>
              </w:rPr>
              <w:lastRenderedPageBreak/>
              <w:t>50 процентов в структуре заработной платы медицинских работников государственных учреждений здравоохранения, подведомственных Министерству здравоохранения Пензенской области, оклады</w:t>
            </w:r>
            <w:proofErr w:type="gramEnd"/>
            <w:r w:rsidRPr="00476D86">
              <w:rPr>
                <w:rFonts w:ascii="Times New Roman" w:hAnsi="Times New Roman" w:cs="Times New Roman"/>
                <w:sz w:val="24"/>
                <w:szCs w:val="24"/>
              </w:rPr>
              <w:t xml:space="preserve"> медицинских работников в 2024 году индексировались дважды, с 01.04.2024 и с 01.10.2024. </w:t>
            </w:r>
          </w:p>
          <w:p w:rsidR="00625414" w:rsidRPr="00476D86" w:rsidRDefault="00625414" w:rsidP="007E5A3B">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По итогам 2024 года (нарастающим итогом) доля окладов в заработной плате медицинских работников подведомственной сети учреждений здравоохранения  составляет – 50,5 %. </w:t>
            </w:r>
          </w:p>
          <w:p w:rsidR="00625414" w:rsidRPr="00476D86" w:rsidRDefault="00625414" w:rsidP="007E5A3B">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 xml:space="preserve">Выплаты за высокие результаты работы медицинским работникам, непосредственно оказывающим первичную медико-санитарную помощь в амбулаторных условиях и скорую медицинскую помощь (выплаты по бывшим нацпроекту «Здоровье» и программе модернизации), а также  премиальные выплаты по итогам работы за месяц устанавливаются с применением принципов «эффективного контракта» и начисляются за достижение конкретных результатов деятельности (показатели результативности и эффективности).  </w:t>
            </w:r>
            <w:proofErr w:type="gramEnd"/>
          </w:p>
          <w:p w:rsidR="00625414" w:rsidRPr="00476D86" w:rsidRDefault="00625414" w:rsidP="007E5A3B">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Показатели эффективности и результативности труда медицинских работников разработаны в том числе с учетом необходимости достижения целей, показателей и результатов  национальных и региональных проектов (программ), государственных программ и утверждены приказом Министерства здравоохранения Пензенской области. </w:t>
            </w:r>
          </w:p>
          <w:p w:rsidR="00625414" w:rsidRPr="00476D86" w:rsidRDefault="00625414" w:rsidP="007E5A3B">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Данные показатели и условия получения указанных стимулирующих выплат определены в системе оплаты труда, локальных нормативных актах учреждений здравоохранения и трудовых договорах с работниками.</w:t>
            </w:r>
          </w:p>
          <w:p w:rsidR="00625414" w:rsidRPr="00476D86" w:rsidRDefault="00E865BD" w:rsidP="007E5A3B">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Базовый оклад работников государственных образовательных организаций Пензенской области установлен Постановлением Правительства Пензенской области от 24.04.2024 № 621-пП «Об утверждении положения о системе оплаты труда работников государственных образовательных организаций Пензенской области». Оклад учителей увеличился на 24,7%: с 01.10.2023 – 12740 руб</w:t>
            </w:r>
            <w:r w:rsidR="00B33C09" w:rsidRPr="00476D86">
              <w:rPr>
                <w:rFonts w:ascii="Times New Roman" w:hAnsi="Times New Roman" w:cs="Times New Roman"/>
                <w:sz w:val="24"/>
                <w:szCs w:val="24"/>
              </w:rPr>
              <w:t>лей</w:t>
            </w:r>
            <w:r w:rsidRPr="00476D86">
              <w:rPr>
                <w:rFonts w:ascii="Times New Roman" w:hAnsi="Times New Roman" w:cs="Times New Roman"/>
                <w:sz w:val="24"/>
                <w:szCs w:val="24"/>
              </w:rPr>
              <w:t>, с 01.04.2024 – 15175 руб</w:t>
            </w:r>
            <w:r w:rsidR="00B33C09" w:rsidRPr="00476D86">
              <w:rPr>
                <w:rFonts w:ascii="Times New Roman" w:hAnsi="Times New Roman" w:cs="Times New Roman"/>
                <w:sz w:val="24"/>
                <w:szCs w:val="24"/>
              </w:rPr>
              <w:t>лей</w:t>
            </w:r>
            <w:r w:rsidRPr="00476D86">
              <w:rPr>
                <w:rFonts w:ascii="Times New Roman" w:hAnsi="Times New Roman" w:cs="Times New Roman"/>
                <w:sz w:val="24"/>
                <w:szCs w:val="24"/>
              </w:rPr>
              <w:t>, с 01.10.2024 -15949 руб</w:t>
            </w:r>
            <w:r w:rsidR="00B33C09" w:rsidRPr="00476D86">
              <w:rPr>
                <w:rFonts w:ascii="Times New Roman" w:hAnsi="Times New Roman" w:cs="Times New Roman"/>
                <w:sz w:val="24"/>
                <w:szCs w:val="24"/>
              </w:rPr>
              <w:t>лей.</w:t>
            </w:r>
          </w:p>
          <w:p w:rsidR="00E865BD" w:rsidRPr="00476D86" w:rsidRDefault="00E865BD" w:rsidP="007E5A3B">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В соответствии с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утвержд</w:t>
            </w:r>
            <w:r w:rsidR="00BD0238" w:rsidRPr="00476D86">
              <w:rPr>
                <w:rFonts w:ascii="Times New Roman" w:hAnsi="Times New Roman" w:cs="Times New Roman"/>
                <w:sz w:val="24"/>
                <w:szCs w:val="24"/>
              </w:rPr>
              <w:t>енными</w:t>
            </w:r>
            <w:r w:rsidRPr="00476D86">
              <w:rPr>
                <w:rFonts w:ascii="Times New Roman" w:hAnsi="Times New Roman" w:cs="Times New Roman"/>
                <w:sz w:val="24"/>
                <w:szCs w:val="24"/>
              </w:rPr>
              <w:t xml:space="preserve"> Российской Трехсторонней Комиссией, в целях недопущения существенной дифференциации в размерах оплаты труда Министерством культуры и туризма Пензенской области внесены изменения в Положение о системе оплаты труда работников государственных бюджетных и казенных учреждений, функции и полномочия учредителя в отношении</w:t>
            </w:r>
            <w:proofErr w:type="gramEnd"/>
            <w:r w:rsidRPr="00476D86">
              <w:rPr>
                <w:rFonts w:ascii="Times New Roman" w:hAnsi="Times New Roman" w:cs="Times New Roman"/>
                <w:sz w:val="24"/>
                <w:szCs w:val="24"/>
              </w:rPr>
              <w:t xml:space="preserve"> </w:t>
            </w:r>
            <w:proofErr w:type="gramStart"/>
            <w:r w:rsidRPr="00476D86">
              <w:rPr>
                <w:rFonts w:ascii="Times New Roman" w:hAnsi="Times New Roman" w:cs="Times New Roman"/>
                <w:sz w:val="24"/>
                <w:szCs w:val="24"/>
              </w:rPr>
              <w:t>которых</w:t>
            </w:r>
            <w:proofErr w:type="gramEnd"/>
            <w:r w:rsidRPr="00476D86">
              <w:rPr>
                <w:rFonts w:ascii="Times New Roman" w:hAnsi="Times New Roman" w:cs="Times New Roman"/>
                <w:sz w:val="24"/>
                <w:szCs w:val="24"/>
              </w:rPr>
              <w:t xml:space="preserve"> осуществляет Министерство культуры и туризма Пензенской области, утвержденное постановлением Правительства Пензенской области от 23.12.2008 №915-пП (с последующими изменениями)».</w:t>
            </w:r>
          </w:p>
          <w:p w:rsidR="008B50F5" w:rsidRPr="00476D86" w:rsidRDefault="007E5A3B" w:rsidP="007E5A3B">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 xml:space="preserve">Постановление Правительства Пензенской области от 07.05.2009 №355-пП             </w:t>
            </w:r>
            <w:r w:rsidRPr="00476D86">
              <w:rPr>
                <w:rFonts w:ascii="Times New Roman" w:hAnsi="Times New Roman" w:cs="Times New Roman"/>
                <w:sz w:val="24"/>
                <w:szCs w:val="24"/>
              </w:rPr>
              <w:lastRenderedPageBreak/>
              <w:t>«Об утверждении Положения о системе оплаты труда работников государстве</w:t>
            </w:r>
            <w:r w:rsidRPr="00476D86">
              <w:rPr>
                <w:rFonts w:ascii="Times New Roman" w:hAnsi="Times New Roman" w:cs="Times New Roman"/>
                <w:sz w:val="24"/>
                <w:szCs w:val="24"/>
              </w:rPr>
              <w:t>н</w:t>
            </w:r>
            <w:r w:rsidRPr="00476D86">
              <w:rPr>
                <w:rFonts w:ascii="Times New Roman" w:hAnsi="Times New Roman" w:cs="Times New Roman"/>
                <w:sz w:val="24"/>
                <w:szCs w:val="24"/>
              </w:rPr>
              <w:t>ных бюджетных и автономных организаций, осуществляющих деятельность в о</w:t>
            </w:r>
            <w:r w:rsidRPr="00476D86">
              <w:rPr>
                <w:rFonts w:ascii="Times New Roman" w:hAnsi="Times New Roman" w:cs="Times New Roman"/>
                <w:sz w:val="24"/>
                <w:szCs w:val="24"/>
              </w:rPr>
              <w:t>б</w:t>
            </w:r>
            <w:r w:rsidRPr="00476D86">
              <w:rPr>
                <w:rFonts w:ascii="Times New Roman" w:hAnsi="Times New Roman" w:cs="Times New Roman"/>
                <w:sz w:val="24"/>
                <w:szCs w:val="24"/>
              </w:rPr>
              <w:t>ласти физической культуры и спорта в Пензенской области» (с изменениями и дополнениями)  разработано на основании единых рекомендаций по установл</w:t>
            </w:r>
            <w:r w:rsidRPr="00476D86">
              <w:rPr>
                <w:rFonts w:ascii="Times New Roman" w:hAnsi="Times New Roman" w:cs="Times New Roman"/>
                <w:sz w:val="24"/>
                <w:szCs w:val="24"/>
              </w:rPr>
              <w:t>е</w:t>
            </w:r>
            <w:r w:rsidRPr="00476D86">
              <w:rPr>
                <w:rFonts w:ascii="Times New Roman" w:hAnsi="Times New Roman" w:cs="Times New Roman"/>
                <w:sz w:val="24"/>
                <w:szCs w:val="24"/>
              </w:rPr>
              <w:t>нию на федеральном, региональном и местном уровнях систем оплаты труда р</w:t>
            </w:r>
            <w:r w:rsidRPr="00476D86">
              <w:rPr>
                <w:rFonts w:ascii="Times New Roman" w:hAnsi="Times New Roman" w:cs="Times New Roman"/>
                <w:sz w:val="24"/>
                <w:szCs w:val="24"/>
              </w:rPr>
              <w:t>а</w:t>
            </w:r>
            <w:r w:rsidRPr="00476D86">
              <w:rPr>
                <w:rFonts w:ascii="Times New Roman" w:hAnsi="Times New Roman" w:cs="Times New Roman"/>
                <w:sz w:val="24"/>
                <w:szCs w:val="24"/>
              </w:rPr>
              <w:t>ботников государственных и муниципальных учреждений, в том числе с</w:t>
            </w:r>
            <w:proofErr w:type="gramEnd"/>
            <w:r w:rsidRPr="00476D86">
              <w:rPr>
                <w:rFonts w:ascii="Times New Roman" w:hAnsi="Times New Roman" w:cs="Times New Roman"/>
                <w:sz w:val="24"/>
                <w:szCs w:val="24"/>
              </w:rPr>
              <w:t xml:space="preserve"> учетом единых подходов к установлению окладов (должностным окладам, ставкам зар</w:t>
            </w:r>
            <w:r w:rsidRPr="00476D86">
              <w:rPr>
                <w:rFonts w:ascii="Times New Roman" w:hAnsi="Times New Roman" w:cs="Times New Roman"/>
                <w:sz w:val="24"/>
                <w:szCs w:val="24"/>
              </w:rPr>
              <w:t>а</w:t>
            </w:r>
            <w:r w:rsidRPr="00476D86">
              <w:rPr>
                <w:rFonts w:ascii="Times New Roman" w:hAnsi="Times New Roman" w:cs="Times New Roman"/>
                <w:sz w:val="24"/>
                <w:szCs w:val="24"/>
              </w:rPr>
              <w:t>ботной платы) по одноименным должностям работников (профессиям рабочих), включенным в один и тот же квалификационный уровень профессиональной кв</w:t>
            </w:r>
            <w:r w:rsidRPr="00476D86">
              <w:rPr>
                <w:rFonts w:ascii="Times New Roman" w:hAnsi="Times New Roman" w:cs="Times New Roman"/>
                <w:sz w:val="24"/>
                <w:szCs w:val="24"/>
              </w:rPr>
              <w:t>а</w:t>
            </w:r>
            <w:r w:rsidRPr="00476D86">
              <w:rPr>
                <w:rFonts w:ascii="Times New Roman" w:hAnsi="Times New Roman" w:cs="Times New Roman"/>
                <w:sz w:val="24"/>
                <w:szCs w:val="24"/>
              </w:rPr>
              <w:t>лификационной группы.</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476D86" w:rsidRDefault="008B50F5" w:rsidP="00F1415B">
            <w:pPr>
              <w:jc w:val="center"/>
              <w:rPr>
                <w:color w:val="0D0D0D"/>
              </w:rPr>
            </w:pPr>
            <w:r w:rsidRPr="00476D86">
              <w:rPr>
                <w:color w:val="0D0D0D"/>
              </w:rPr>
              <w:lastRenderedPageBreak/>
              <w:t>1. Министерство здравоохранения</w:t>
            </w:r>
          </w:p>
          <w:p w:rsidR="008B50F5" w:rsidRPr="00476D86" w:rsidRDefault="008B50F5" w:rsidP="00F1415B">
            <w:pPr>
              <w:jc w:val="center"/>
              <w:rPr>
                <w:color w:val="0D0D0D"/>
              </w:rPr>
            </w:pPr>
            <w:r w:rsidRPr="00476D86">
              <w:rPr>
                <w:color w:val="0D0D0D"/>
              </w:rPr>
              <w:t>Пензенской области</w:t>
            </w:r>
          </w:p>
          <w:p w:rsidR="008B50F5" w:rsidRPr="00476D86" w:rsidRDefault="008B50F5" w:rsidP="00F1415B">
            <w:pPr>
              <w:jc w:val="center"/>
              <w:rPr>
                <w:color w:val="0D0D0D"/>
              </w:rPr>
            </w:pPr>
          </w:p>
          <w:p w:rsidR="008B50F5" w:rsidRPr="00476D86" w:rsidRDefault="008B50F5" w:rsidP="00F1415B">
            <w:pPr>
              <w:jc w:val="center"/>
              <w:rPr>
                <w:color w:val="0D0D0D"/>
              </w:rPr>
            </w:pPr>
            <w:r w:rsidRPr="00476D86">
              <w:rPr>
                <w:color w:val="0D0D0D"/>
              </w:rPr>
              <w:t>2. Министерство образования Пензенской области</w:t>
            </w:r>
          </w:p>
          <w:p w:rsidR="008B50F5" w:rsidRPr="00476D86" w:rsidRDefault="008B50F5" w:rsidP="00F1415B">
            <w:pPr>
              <w:jc w:val="center"/>
              <w:rPr>
                <w:color w:val="0D0D0D"/>
              </w:rPr>
            </w:pPr>
          </w:p>
          <w:p w:rsidR="008B50F5" w:rsidRPr="00476D86" w:rsidRDefault="008B50F5" w:rsidP="00F1415B">
            <w:pPr>
              <w:jc w:val="center"/>
              <w:rPr>
                <w:color w:val="0D0D0D"/>
              </w:rPr>
            </w:pPr>
            <w:r w:rsidRPr="00476D86">
              <w:rPr>
                <w:color w:val="0D0D0D"/>
              </w:rPr>
              <w:t>3. Министерство культуры и туризма Пензенской области</w:t>
            </w:r>
          </w:p>
          <w:p w:rsidR="008B50F5" w:rsidRPr="00476D86" w:rsidRDefault="008B50F5" w:rsidP="00F1415B">
            <w:pPr>
              <w:jc w:val="center"/>
              <w:rPr>
                <w:color w:val="0D0D0D"/>
              </w:rPr>
            </w:pPr>
          </w:p>
          <w:p w:rsidR="008B50F5" w:rsidRPr="00476D86" w:rsidRDefault="008B50F5" w:rsidP="00F1415B">
            <w:pPr>
              <w:jc w:val="center"/>
              <w:rPr>
                <w:color w:val="0D0D0D"/>
              </w:rPr>
            </w:pPr>
            <w:r w:rsidRPr="00476D86">
              <w:rPr>
                <w:color w:val="0D0D0D"/>
              </w:rPr>
              <w:t xml:space="preserve">4. Министерство физической культуры и спорта Пензенской </w:t>
            </w:r>
            <w:r w:rsidRPr="00476D86">
              <w:rPr>
                <w:color w:val="0D0D0D"/>
              </w:rPr>
              <w:lastRenderedPageBreak/>
              <w:t>области</w:t>
            </w:r>
          </w:p>
        </w:tc>
      </w:tr>
      <w:tr w:rsidR="008B50F5" w:rsidRPr="00476D86" w:rsidTr="00EA21F4">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476D86" w:rsidRDefault="008B50F5" w:rsidP="00F1415B">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2.12. Осуществлять на территории региона </w:t>
            </w:r>
            <w:proofErr w:type="gramStart"/>
            <w:r w:rsidRPr="00476D86">
              <w:rPr>
                <w:rFonts w:ascii="Times New Roman" w:hAnsi="Times New Roman" w:cs="Times New Roman"/>
                <w:color w:val="0D0D0D"/>
                <w:sz w:val="24"/>
                <w:szCs w:val="24"/>
              </w:rPr>
              <w:t>контроль за</w:t>
            </w:r>
            <w:proofErr w:type="gramEnd"/>
            <w:r w:rsidRPr="00476D86">
              <w:rPr>
                <w:rFonts w:ascii="Times New Roman" w:hAnsi="Times New Roman" w:cs="Times New Roman"/>
                <w:color w:val="0D0D0D"/>
                <w:sz w:val="24"/>
                <w:szCs w:val="24"/>
              </w:rPr>
              <w:t xml:space="preserve"> реализацией </w:t>
            </w:r>
            <w:hyperlink r:id="rId15" w:tooltip="Указ Президента РФ от 07.05.2012 N 597 &quot;О мероприятиях по реализации государственной социальной политики&quot;{КонсультантПлюс}" w:history="1">
              <w:r w:rsidRPr="00476D86">
                <w:rPr>
                  <w:rFonts w:ascii="Times New Roman" w:hAnsi="Times New Roman" w:cs="Times New Roman"/>
                  <w:color w:val="0D0D0D"/>
                  <w:sz w:val="24"/>
                  <w:szCs w:val="24"/>
                </w:rPr>
                <w:t>Указа</w:t>
              </w:r>
            </w:hyperlink>
            <w:r w:rsidRPr="00476D86">
              <w:rPr>
                <w:rFonts w:ascii="Times New Roman" w:hAnsi="Times New Roman" w:cs="Times New Roman"/>
                <w:color w:val="0D0D0D"/>
                <w:sz w:val="24"/>
                <w:szCs w:val="24"/>
              </w:rPr>
              <w:t xml:space="preserve"> Президента Российской Федерации от 07.05.2012 </w:t>
            </w:r>
            <w:r w:rsidR="00082051" w:rsidRPr="00476D86">
              <w:rPr>
                <w:rFonts w:ascii="Times New Roman" w:hAnsi="Times New Roman" w:cs="Times New Roman"/>
                <w:color w:val="0D0D0D"/>
                <w:sz w:val="24"/>
                <w:szCs w:val="24"/>
              </w:rPr>
              <w:t>№</w:t>
            </w:r>
            <w:r w:rsidRPr="00476D86">
              <w:rPr>
                <w:rFonts w:ascii="Times New Roman" w:hAnsi="Times New Roman" w:cs="Times New Roman"/>
                <w:color w:val="0D0D0D"/>
                <w:sz w:val="24"/>
                <w:szCs w:val="24"/>
              </w:rPr>
              <w:t xml:space="preserve"> 597 </w:t>
            </w:r>
            <w:r w:rsidR="00082051" w:rsidRPr="00476D86">
              <w:rPr>
                <w:rFonts w:ascii="Times New Roman" w:hAnsi="Times New Roman" w:cs="Times New Roman"/>
                <w:color w:val="0D0D0D"/>
                <w:sz w:val="24"/>
                <w:szCs w:val="24"/>
              </w:rPr>
              <w:t>«</w:t>
            </w:r>
            <w:r w:rsidRPr="00476D86">
              <w:rPr>
                <w:rFonts w:ascii="Times New Roman" w:hAnsi="Times New Roman" w:cs="Times New Roman"/>
                <w:color w:val="0D0D0D"/>
                <w:sz w:val="24"/>
                <w:szCs w:val="24"/>
              </w:rPr>
              <w:t>О мероприятиях по реализации государственной социальной политики</w:t>
            </w:r>
            <w:r w:rsidR="00082051" w:rsidRPr="00476D86">
              <w:rPr>
                <w:rFonts w:ascii="Times New Roman" w:hAnsi="Times New Roman" w:cs="Times New Roman"/>
                <w:color w:val="0D0D0D"/>
                <w:sz w:val="24"/>
                <w:szCs w:val="24"/>
              </w:rPr>
              <w:t>»</w:t>
            </w:r>
            <w:r w:rsidRPr="00476D86">
              <w:rPr>
                <w:rFonts w:ascii="Times New Roman" w:hAnsi="Times New Roman" w:cs="Times New Roman"/>
                <w:color w:val="0D0D0D"/>
                <w:sz w:val="24"/>
                <w:szCs w:val="24"/>
              </w:rPr>
              <w:t xml:space="preserve"> в части сохранения достигнутых параметров соотношения между уровнем оплаты труда отдельных категорий работников бюджетной сферы и уровнем среднемесячного дохода от трудовой деятельности в регионе.</w:t>
            </w:r>
          </w:p>
          <w:p w:rsidR="008B50F5" w:rsidRPr="00476D86" w:rsidRDefault="008B50F5" w:rsidP="00F1415B">
            <w:pPr>
              <w:pStyle w:val="af5"/>
              <w:ind w:firstLine="284"/>
              <w:jc w:val="both"/>
              <w:rPr>
                <w:rFonts w:ascii="Times New Roman" w:hAnsi="Times New Roman" w:cs="Times New Roman"/>
                <w:color w:val="0D0D0D"/>
                <w:sz w:val="24"/>
                <w:szCs w:val="24"/>
              </w:rPr>
            </w:pPr>
          </w:p>
        </w:tc>
        <w:tc>
          <w:tcPr>
            <w:tcW w:w="300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2AB3" w:rsidRPr="00476D86" w:rsidRDefault="001D2AB3" w:rsidP="001D2AB3">
            <w:pPr>
              <w:pStyle w:val="af5"/>
              <w:tabs>
                <w:tab w:val="left" w:pos="0"/>
              </w:tabs>
              <w:ind w:firstLine="319"/>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В Пензенской области продолжается реализация Указа Президента Российской Федерации от 07.05.2012 № 597 «О мероприятиях по реализации государственной социальной политики» (далее – Указ Президента РФ № 597).</w:t>
            </w:r>
          </w:p>
          <w:p w:rsidR="001D2AB3" w:rsidRPr="00476D86" w:rsidRDefault="001D2AB3" w:rsidP="001D2AB3">
            <w:pPr>
              <w:pStyle w:val="af5"/>
              <w:tabs>
                <w:tab w:val="left" w:pos="0"/>
              </w:tabs>
              <w:ind w:firstLine="319"/>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В соответствии с данными Росстата за </w:t>
            </w:r>
            <w:r w:rsidR="00DE79DE" w:rsidRPr="00476D86">
              <w:rPr>
                <w:rFonts w:ascii="Times New Roman" w:hAnsi="Times New Roman" w:cs="Times New Roman"/>
                <w:color w:val="0D0D0D"/>
                <w:sz w:val="24"/>
                <w:szCs w:val="24"/>
              </w:rPr>
              <w:t>январь-июнь</w:t>
            </w:r>
            <w:r w:rsidRPr="00476D86">
              <w:rPr>
                <w:rFonts w:ascii="Times New Roman" w:hAnsi="Times New Roman" w:cs="Times New Roman"/>
                <w:color w:val="0D0D0D"/>
                <w:sz w:val="24"/>
                <w:szCs w:val="24"/>
              </w:rPr>
              <w:t xml:space="preserve"> 2024 года фактический среднемесячный доход от трудовой деятельности (далее – доход) в Пензенской области сл</w:t>
            </w:r>
            <w:r w:rsidR="00B33C09" w:rsidRPr="00476D86">
              <w:rPr>
                <w:rFonts w:ascii="Times New Roman" w:hAnsi="Times New Roman" w:cs="Times New Roman"/>
                <w:color w:val="0D0D0D"/>
                <w:sz w:val="24"/>
                <w:szCs w:val="24"/>
              </w:rPr>
              <w:t>ожился в размере 40 758 рублей</w:t>
            </w:r>
            <w:proofErr w:type="gramStart"/>
            <w:r w:rsidRPr="00476D86">
              <w:rPr>
                <w:rFonts w:ascii="Times New Roman" w:hAnsi="Times New Roman" w:cs="Times New Roman"/>
                <w:color w:val="0D0D0D"/>
                <w:sz w:val="24"/>
                <w:szCs w:val="24"/>
              </w:rPr>
              <w:t xml:space="preserve"> П</w:t>
            </w:r>
            <w:proofErr w:type="gramEnd"/>
            <w:r w:rsidRPr="00476D86">
              <w:rPr>
                <w:rFonts w:ascii="Times New Roman" w:hAnsi="Times New Roman" w:cs="Times New Roman"/>
                <w:color w:val="0D0D0D"/>
                <w:sz w:val="24"/>
                <w:szCs w:val="24"/>
              </w:rPr>
              <w:t xml:space="preserve">о итогам I полугодия текущего года целевые показатели средней заработной платы достигли установленного индикативного уровня по педагогическим работникам общего образования, дополнительного образования детей, преподавателям и мастерам производственного обучения, врачам и среднему медицинскому персоналу. По другим категориям выполнение сложилось в следующих </w:t>
            </w:r>
            <w:proofErr w:type="gramStart"/>
            <w:r w:rsidRPr="00476D86">
              <w:rPr>
                <w:rFonts w:ascii="Times New Roman" w:hAnsi="Times New Roman" w:cs="Times New Roman"/>
                <w:color w:val="0D0D0D"/>
                <w:sz w:val="24"/>
                <w:szCs w:val="24"/>
              </w:rPr>
              <w:t>размерах</w:t>
            </w:r>
            <w:proofErr w:type="gramEnd"/>
            <w:r w:rsidRPr="00476D86">
              <w:rPr>
                <w:rFonts w:ascii="Times New Roman" w:hAnsi="Times New Roman" w:cs="Times New Roman"/>
                <w:color w:val="0D0D0D"/>
                <w:sz w:val="24"/>
                <w:szCs w:val="24"/>
              </w:rPr>
              <w:t>:</w:t>
            </w:r>
          </w:p>
          <w:p w:rsidR="001D2AB3" w:rsidRPr="00476D86" w:rsidRDefault="001D2AB3" w:rsidP="001D2AB3">
            <w:pPr>
              <w:pStyle w:val="af5"/>
              <w:tabs>
                <w:tab w:val="left" w:pos="0"/>
              </w:tabs>
              <w:ind w:firstLine="319"/>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по р</w:t>
            </w:r>
            <w:r w:rsidR="00B33C09" w:rsidRPr="00476D86">
              <w:rPr>
                <w:rFonts w:ascii="Times New Roman" w:hAnsi="Times New Roman" w:cs="Times New Roman"/>
                <w:color w:val="0D0D0D"/>
                <w:sz w:val="24"/>
                <w:szCs w:val="24"/>
              </w:rPr>
              <w:t>аботникам культуры – 40 254 рублей</w:t>
            </w:r>
            <w:r w:rsidRPr="00476D86">
              <w:rPr>
                <w:rFonts w:ascii="Times New Roman" w:hAnsi="Times New Roman" w:cs="Times New Roman"/>
                <w:color w:val="0D0D0D"/>
                <w:sz w:val="24"/>
                <w:szCs w:val="24"/>
              </w:rPr>
              <w:t xml:space="preserve"> или 98,8% к доходу;</w:t>
            </w:r>
          </w:p>
          <w:p w:rsidR="001D2AB3" w:rsidRPr="00476D86" w:rsidRDefault="001D2AB3" w:rsidP="001D2AB3">
            <w:pPr>
              <w:pStyle w:val="af5"/>
              <w:tabs>
                <w:tab w:val="left" w:pos="0"/>
              </w:tabs>
              <w:ind w:firstLine="319"/>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по младшему медицинскому персоналу – 39 487 руб. или 96,9% к доходу;</w:t>
            </w:r>
          </w:p>
          <w:p w:rsidR="001D2AB3" w:rsidRPr="00476D86" w:rsidRDefault="001D2AB3" w:rsidP="001D2AB3">
            <w:pPr>
              <w:pStyle w:val="af5"/>
              <w:tabs>
                <w:tab w:val="left" w:pos="0"/>
              </w:tabs>
              <w:ind w:firstLine="319"/>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по социальным работникам – 38 127 руб</w:t>
            </w:r>
            <w:r w:rsidR="00B33C09" w:rsidRPr="00476D86">
              <w:rPr>
                <w:rFonts w:ascii="Times New Roman" w:hAnsi="Times New Roman" w:cs="Times New Roman"/>
                <w:color w:val="0D0D0D"/>
                <w:sz w:val="24"/>
                <w:szCs w:val="24"/>
              </w:rPr>
              <w:t>лей</w:t>
            </w:r>
            <w:r w:rsidRPr="00476D86">
              <w:rPr>
                <w:rFonts w:ascii="Times New Roman" w:hAnsi="Times New Roman" w:cs="Times New Roman"/>
                <w:color w:val="0D0D0D"/>
                <w:sz w:val="24"/>
                <w:szCs w:val="24"/>
              </w:rPr>
              <w:t xml:space="preserve"> или 93,5% к доходу;</w:t>
            </w:r>
          </w:p>
          <w:p w:rsidR="001D2AB3" w:rsidRPr="00476D86" w:rsidRDefault="001D2AB3" w:rsidP="001D2AB3">
            <w:pPr>
              <w:pStyle w:val="af5"/>
              <w:tabs>
                <w:tab w:val="left" w:pos="0"/>
              </w:tabs>
              <w:ind w:firstLine="319"/>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по педагогическим работникам детских домов – 36 666 руб</w:t>
            </w:r>
            <w:r w:rsidR="00B33C09" w:rsidRPr="00476D86">
              <w:rPr>
                <w:rFonts w:ascii="Times New Roman" w:hAnsi="Times New Roman" w:cs="Times New Roman"/>
                <w:color w:val="0D0D0D"/>
                <w:sz w:val="24"/>
                <w:szCs w:val="24"/>
              </w:rPr>
              <w:t>лей</w:t>
            </w:r>
            <w:r w:rsidRPr="00476D86">
              <w:rPr>
                <w:rFonts w:ascii="Times New Roman" w:hAnsi="Times New Roman" w:cs="Times New Roman"/>
                <w:color w:val="0D0D0D"/>
                <w:sz w:val="24"/>
                <w:szCs w:val="24"/>
              </w:rPr>
              <w:t xml:space="preserve"> или 90% к доходу;</w:t>
            </w:r>
          </w:p>
          <w:p w:rsidR="001D2AB3" w:rsidRPr="00476D86" w:rsidRDefault="001D2AB3" w:rsidP="001D2AB3">
            <w:pPr>
              <w:pStyle w:val="af5"/>
              <w:tabs>
                <w:tab w:val="left" w:pos="0"/>
              </w:tabs>
              <w:ind w:firstLine="319"/>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по педагогическим работникам дошкольных образовательных организаций – 40 404 руб</w:t>
            </w:r>
            <w:r w:rsidR="00B33C09" w:rsidRPr="00476D86">
              <w:rPr>
                <w:rFonts w:ascii="Times New Roman" w:hAnsi="Times New Roman" w:cs="Times New Roman"/>
                <w:color w:val="0D0D0D"/>
                <w:sz w:val="24"/>
                <w:szCs w:val="24"/>
              </w:rPr>
              <w:t>лей</w:t>
            </w:r>
            <w:r w:rsidRPr="00476D86">
              <w:rPr>
                <w:rFonts w:ascii="Times New Roman" w:hAnsi="Times New Roman" w:cs="Times New Roman"/>
                <w:color w:val="0D0D0D"/>
                <w:sz w:val="24"/>
                <w:szCs w:val="24"/>
              </w:rPr>
              <w:t xml:space="preserve"> или 96,2% к средней зарплате в сфере общего образования (41 993 руб</w:t>
            </w:r>
            <w:r w:rsidR="00B33C09" w:rsidRPr="00476D86">
              <w:rPr>
                <w:rFonts w:ascii="Times New Roman" w:hAnsi="Times New Roman" w:cs="Times New Roman"/>
                <w:color w:val="0D0D0D"/>
                <w:sz w:val="24"/>
                <w:szCs w:val="24"/>
              </w:rPr>
              <w:t>лей</w:t>
            </w:r>
            <w:r w:rsidRPr="00476D86">
              <w:rPr>
                <w:rFonts w:ascii="Times New Roman" w:hAnsi="Times New Roman" w:cs="Times New Roman"/>
                <w:color w:val="0D0D0D"/>
                <w:sz w:val="24"/>
                <w:szCs w:val="24"/>
              </w:rPr>
              <w:t>).</w:t>
            </w:r>
          </w:p>
          <w:p w:rsidR="008B50F5" w:rsidRPr="00476D86" w:rsidRDefault="001D2AB3" w:rsidP="001D2AB3">
            <w:pPr>
              <w:pStyle w:val="af5"/>
              <w:tabs>
                <w:tab w:val="left" w:pos="0"/>
              </w:tabs>
              <w:ind w:firstLine="319"/>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В </w:t>
            </w:r>
            <w:proofErr w:type="gramStart"/>
            <w:r w:rsidRPr="00476D86">
              <w:rPr>
                <w:rFonts w:ascii="Times New Roman" w:hAnsi="Times New Roman" w:cs="Times New Roman"/>
                <w:color w:val="0D0D0D"/>
                <w:sz w:val="24"/>
                <w:szCs w:val="24"/>
              </w:rPr>
              <w:t>целях</w:t>
            </w:r>
            <w:proofErr w:type="gramEnd"/>
            <w:r w:rsidRPr="00476D86">
              <w:rPr>
                <w:rFonts w:ascii="Times New Roman" w:hAnsi="Times New Roman" w:cs="Times New Roman"/>
                <w:color w:val="0D0D0D"/>
                <w:sz w:val="24"/>
                <w:szCs w:val="24"/>
              </w:rPr>
              <w:t xml:space="preserve"> достижения целевых показателей средней зарплаты Правительство Пензенской области продолжит осуществлять контроль за выполнением указов Президента Российской Федерации 2012 года на постоянной основе.</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476D86" w:rsidRDefault="008B50F5" w:rsidP="009028E1">
            <w:pPr>
              <w:pStyle w:val="a4"/>
              <w:widowControl w:val="0"/>
              <w:spacing w:after="0"/>
              <w:ind w:left="0"/>
              <w:jc w:val="center"/>
              <w:rPr>
                <w:color w:val="0D0D0D"/>
              </w:rPr>
            </w:pPr>
            <w:r w:rsidRPr="00476D86">
              <w:rPr>
                <w:color w:val="0D0D0D"/>
              </w:rPr>
              <w:t>1. Министерство труда, социальной защиты и демографии Пензенской области</w:t>
            </w:r>
          </w:p>
          <w:p w:rsidR="008B50F5" w:rsidRPr="00476D86" w:rsidRDefault="008B50F5" w:rsidP="00F1415B">
            <w:pPr>
              <w:jc w:val="center"/>
              <w:rPr>
                <w:color w:val="0D0D0D"/>
              </w:rPr>
            </w:pPr>
          </w:p>
        </w:tc>
      </w:tr>
    </w:tbl>
    <w:p w:rsidR="002A3455" w:rsidRPr="00476D86" w:rsidRDefault="002A3455" w:rsidP="00DC019D">
      <w:pPr>
        <w:rPr>
          <w:b/>
          <w:color w:val="0D0D0D"/>
        </w:rPr>
      </w:pPr>
    </w:p>
    <w:p w:rsidR="009028E1" w:rsidRPr="00476D86" w:rsidRDefault="007645AE" w:rsidP="009028E1">
      <w:pPr>
        <w:ind w:firstLine="316"/>
        <w:jc w:val="center"/>
        <w:rPr>
          <w:b/>
          <w:color w:val="0D0D0D"/>
        </w:rPr>
      </w:pPr>
      <w:r w:rsidRPr="00476D86">
        <w:rPr>
          <w:b/>
          <w:color w:val="0D0D0D"/>
        </w:rPr>
        <w:t xml:space="preserve">III. </w:t>
      </w:r>
      <w:r w:rsidR="009028E1" w:rsidRPr="00476D86">
        <w:rPr>
          <w:b/>
          <w:color w:val="0D0D0D"/>
        </w:rPr>
        <w:t>НАРОДОСБЕРЕЖЕНИЕ И ДЕМОГРАФИЧЕСКАЯ ПОЛИТИКА</w:t>
      </w:r>
    </w:p>
    <w:p w:rsidR="006A291D" w:rsidRPr="00476D86" w:rsidRDefault="006A291D" w:rsidP="006A291D">
      <w:pPr>
        <w:jc w:val="both"/>
        <w:rPr>
          <w:color w:val="0D0D0D"/>
        </w:rPr>
      </w:pPr>
    </w:p>
    <w:tbl>
      <w:tblPr>
        <w:tblW w:w="5067" w:type="pct"/>
        <w:tblLayout w:type="fixed"/>
        <w:tblCellMar>
          <w:left w:w="10" w:type="dxa"/>
          <w:right w:w="10" w:type="dxa"/>
        </w:tblCellMar>
        <w:tblLook w:val="0000"/>
      </w:tblPr>
      <w:tblGrid>
        <w:gridCol w:w="4077"/>
        <w:gridCol w:w="9073"/>
        <w:gridCol w:w="2408"/>
      </w:tblGrid>
      <w:tr w:rsidR="00441870" w:rsidRPr="00476D86" w:rsidTr="00082051">
        <w:trPr>
          <w:trHeight w:val="311"/>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28E1" w:rsidRPr="00476D86" w:rsidRDefault="009028E1" w:rsidP="009028E1">
            <w:pPr>
              <w:pStyle w:val="af5"/>
              <w:ind w:firstLine="284"/>
              <w:jc w:val="both"/>
              <w:rPr>
                <w:color w:val="0D0D0D"/>
              </w:rPr>
            </w:pPr>
            <w:r w:rsidRPr="00476D86">
              <w:rPr>
                <w:rFonts w:ascii="Times New Roman" w:hAnsi="Times New Roman" w:cs="Times New Roman"/>
                <w:color w:val="0D0D0D"/>
                <w:sz w:val="24"/>
                <w:szCs w:val="24"/>
              </w:rPr>
              <w:t xml:space="preserve">3.1. Принимая во внимание то, что на увеличение рождаемости в первую очередь влияет стабильная экономическая обстановка и высокий уровень благосостояния жителей, необходимо в </w:t>
            </w:r>
            <w:r w:rsidRPr="00476D86">
              <w:rPr>
                <w:rFonts w:ascii="Times New Roman" w:hAnsi="Times New Roman" w:cs="Times New Roman"/>
                <w:color w:val="0D0D0D"/>
                <w:sz w:val="24"/>
                <w:szCs w:val="24"/>
              </w:rPr>
              <w:lastRenderedPageBreak/>
              <w:t>первоочередном порядке реализовывать меры, направленные на стабилизацию и рост экономики в регионе и повышение доходов населения</w:t>
            </w:r>
            <w:r w:rsidRPr="00476D86">
              <w:rPr>
                <w:color w:val="0D0D0D"/>
              </w:rPr>
              <w:t>.</w:t>
            </w:r>
          </w:p>
          <w:p w:rsidR="00441870" w:rsidRPr="00476D86" w:rsidRDefault="00441870" w:rsidP="009028E1">
            <w:pPr>
              <w:pStyle w:val="af5"/>
              <w:ind w:firstLine="284"/>
              <w:jc w:val="both"/>
              <w:rPr>
                <w:rFonts w:ascii="Times New Roman" w:hAnsi="Times New Roman" w:cs="Times New Roman"/>
                <w:color w:val="0D0D0D"/>
                <w:sz w:val="24"/>
                <w:szCs w:val="24"/>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F5006" w:rsidRPr="00476D86" w:rsidRDefault="000F5006" w:rsidP="004F37FB">
            <w:pPr>
              <w:ind w:firstLine="318"/>
              <w:jc w:val="both"/>
            </w:pPr>
            <w:r w:rsidRPr="00476D86">
              <w:lastRenderedPageBreak/>
              <w:t>Министерством экономического развития и промышленности Пензенской области на регулярной основе проводится мониторинг задолженности по заработной плате и повышению уровня средней заработной платы на курируемых промышленных предприятиях.</w:t>
            </w:r>
          </w:p>
          <w:p w:rsidR="000F5006" w:rsidRPr="00476D86" w:rsidRDefault="000F5006" w:rsidP="004F37FB">
            <w:pPr>
              <w:ind w:firstLine="318"/>
              <w:jc w:val="both"/>
            </w:pPr>
            <w:r w:rsidRPr="00476D86">
              <w:t xml:space="preserve">Принимается участие в работе областной межведомственной комиссии при Правительстве Пензенской области по вопросам обеспечения своевременной </w:t>
            </w:r>
            <w:r w:rsidRPr="00476D86">
              <w:lastRenderedPageBreak/>
              <w:t>выплаты и роста заработной платы на территории Пензенской области.</w:t>
            </w:r>
          </w:p>
          <w:p w:rsidR="000F5006" w:rsidRPr="00476D86" w:rsidRDefault="000F5006" w:rsidP="004F37FB">
            <w:pPr>
              <w:ind w:firstLine="318"/>
              <w:jc w:val="both"/>
            </w:pPr>
            <w:r w:rsidRPr="00476D86">
              <w:t xml:space="preserve">Средняя заработная плата работников в промышленных </w:t>
            </w:r>
            <w:proofErr w:type="gramStart"/>
            <w:r w:rsidRPr="00476D86">
              <w:t>производствах</w:t>
            </w:r>
            <w:proofErr w:type="gramEnd"/>
            <w:r w:rsidRPr="00476D86">
              <w:t xml:space="preserve"> за январь-октябрь 2024 года выросла на 25,2% к соответствующему периоду 2023 года и составила 61 471 рубль.</w:t>
            </w:r>
          </w:p>
          <w:p w:rsidR="000F5006" w:rsidRPr="00476D86" w:rsidRDefault="000F5006" w:rsidP="004F37FB">
            <w:pPr>
              <w:ind w:firstLine="318"/>
              <w:jc w:val="both"/>
            </w:pPr>
            <w:r w:rsidRPr="00476D86">
              <w:t xml:space="preserve">В обрабатывающих </w:t>
            </w:r>
            <w:proofErr w:type="gramStart"/>
            <w:r w:rsidRPr="00476D86">
              <w:t>производствах</w:t>
            </w:r>
            <w:proofErr w:type="gramEnd"/>
            <w:r w:rsidRPr="00476D86">
              <w:t xml:space="preserve"> с учетом исполнения отраслевых соглашений, рост заработной платы за январь-октябрь 2024 года на 25,9% к соответствующему периоду 2023 года и достигла 62 977 рублей, что выше средней заработной платы по экономике региона на 13,6% (по области – 55 441 рублей).</w:t>
            </w:r>
          </w:p>
          <w:p w:rsidR="000F5006" w:rsidRPr="00476D86" w:rsidRDefault="000F5006" w:rsidP="004F37FB">
            <w:pPr>
              <w:ind w:firstLine="318"/>
              <w:jc w:val="both"/>
            </w:pPr>
            <w:r w:rsidRPr="00476D86">
              <w:t xml:space="preserve">Среди предприятий, обеспечивших наибольшую среднюю заработную плату: </w:t>
            </w:r>
            <w:proofErr w:type="gramStart"/>
            <w:r w:rsidRPr="00476D86">
              <w:t xml:space="preserve">ООО «Маяк - </w:t>
            </w:r>
            <w:proofErr w:type="spellStart"/>
            <w:r w:rsidRPr="00476D86">
              <w:t>Техноцелл</w:t>
            </w:r>
            <w:proofErr w:type="spellEnd"/>
            <w:r w:rsidRPr="00476D86">
              <w:t>», ОАО «Маяк», ООО «</w:t>
            </w:r>
            <w:proofErr w:type="spellStart"/>
            <w:r w:rsidRPr="00476D86">
              <w:t>Станкомашстрой</w:t>
            </w:r>
            <w:proofErr w:type="spellEnd"/>
            <w:r w:rsidRPr="00476D86">
              <w:t>», ООО «Азия Цемент», ООО НПП «Сенсор», АО НПП «Рубин», ООО НПП «</w:t>
            </w:r>
            <w:proofErr w:type="spellStart"/>
            <w:r w:rsidRPr="00476D86">
              <w:t>Технопроект</w:t>
            </w:r>
            <w:proofErr w:type="spellEnd"/>
            <w:r w:rsidRPr="00476D86">
              <w:t>», АО ФНПЦ ПО «Старт им. М.В. Проценко», ООО «Кузнецкий технопарк» и другие предприятия.</w:t>
            </w:r>
            <w:proofErr w:type="gramEnd"/>
          </w:p>
          <w:p w:rsidR="000F5006" w:rsidRPr="00476D86" w:rsidRDefault="000F5006" w:rsidP="004F37FB">
            <w:pPr>
              <w:ind w:firstLine="318"/>
              <w:jc w:val="both"/>
            </w:pPr>
            <w:proofErr w:type="gramStart"/>
            <w:r w:rsidRPr="00476D86">
              <w:t>В целях активизации работы с руководителями промышленных предприятий по обеспечению роста заработной платы и достижения целевого показателя, Министерством экономического развития и промышленности Пензенской области в текущем году посещено более 280 предприятий, на которых рассмотрены вопросы увеличения объемов производства, средней заработной платы и создания новых рабочих мест.</w:t>
            </w:r>
            <w:proofErr w:type="gramEnd"/>
          </w:p>
          <w:p w:rsidR="000F5006" w:rsidRPr="00476D86" w:rsidRDefault="000F5006" w:rsidP="004F37FB">
            <w:pPr>
              <w:ind w:firstLine="318"/>
              <w:jc w:val="both"/>
            </w:pPr>
            <w:r w:rsidRPr="00476D86">
              <w:t>Вопросы повышения средней заработной платы и обеспечения роста промышленного производства рассматривались также на совместных совещаниях с региональным объединением работодателей «Ассоциация промышленников Пензенской области» (март, июнь) и заседаниях Правительства Пензенской области с участием Губернатора Пензенской области.</w:t>
            </w:r>
          </w:p>
          <w:p w:rsidR="000F5006" w:rsidRPr="00476D86" w:rsidRDefault="000F5006" w:rsidP="004F37FB">
            <w:pPr>
              <w:ind w:firstLine="318"/>
              <w:jc w:val="both"/>
            </w:pPr>
            <w:proofErr w:type="gramStart"/>
            <w:r w:rsidRPr="00476D86">
              <w:t>Министерством экономического развития и промышленности Пензенской области в целях проработки механизма повышения заработной платы на предприятиях в настоящее время заключено 33 Декларации с руководителями крупных и средних промышленных предприятий, в рамках которой предполагается обеспечить выплату средней заработной платы на предприятии не ниже уровня среднеобластной за предшествующий период с ежегодной индексацией оплаты труда темпами не ниже роста индекса потребительских цен.</w:t>
            </w:r>
            <w:proofErr w:type="gramEnd"/>
            <w:r w:rsidRPr="00476D86">
              <w:t xml:space="preserve"> Работа в данном </w:t>
            </w:r>
            <w:proofErr w:type="gramStart"/>
            <w:r w:rsidRPr="00476D86">
              <w:t>направлении</w:t>
            </w:r>
            <w:proofErr w:type="gramEnd"/>
            <w:r w:rsidRPr="00476D86">
              <w:t xml:space="preserve"> продолжается.</w:t>
            </w:r>
          </w:p>
          <w:p w:rsidR="000F5006" w:rsidRPr="00476D86" w:rsidRDefault="000F5006" w:rsidP="004F37FB">
            <w:pPr>
              <w:ind w:firstLine="318"/>
              <w:jc w:val="both"/>
            </w:pPr>
            <w:r w:rsidRPr="00476D86">
              <w:t xml:space="preserve">Вопросы улучшения демографической ситуации в регионе, материальной поддержки семей, имеющих детей, продолжают оставаться приоритетными направлениями работы Президента и Правительства Российской Федерации, а также региональных и муниципальных органов власти. </w:t>
            </w:r>
            <w:proofErr w:type="gramStart"/>
            <w:r w:rsidRPr="00476D86">
              <w:t xml:space="preserve">В целях повышения уровня и качества жизни населения в регионе реализуются мероприятия региональных проектов Национального проекта «Демография», которые направлены, в том числе на повышение рождаемости, увеличение периода активного долголетия и </w:t>
            </w:r>
            <w:r w:rsidRPr="00476D86">
              <w:lastRenderedPageBreak/>
              <w:t>продолжительности здоровой жизни населения.</w:t>
            </w:r>
            <w:proofErr w:type="gramEnd"/>
          </w:p>
          <w:p w:rsidR="000F5006" w:rsidRPr="00476D86" w:rsidRDefault="000F5006" w:rsidP="004F37FB">
            <w:pPr>
              <w:ind w:firstLine="318"/>
              <w:jc w:val="both"/>
            </w:pPr>
            <w:r w:rsidRPr="00476D86">
              <w:t>С 2019 года в Пензенской области, среди прочих, реализуется региональный проект «</w:t>
            </w:r>
            <w:proofErr w:type="gramStart"/>
            <w:r w:rsidRPr="00476D86">
              <w:t>Финансовая</w:t>
            </w:r>
            <w:proofErr w:type="gramEnd"/>
            <w:r w:rsidRPr="00476D86">
              <w:t xml:space="preserve"> поддержка семей при рождении детей» (далее – Региональный проект).       </w:t>
            </w:r>
          </w:p>
          <w:p w:rsidR="000F5006" w:rsidRPr="00476D86" w:rsidRDefault="000F5006" w:rsidP="004F37FB">
            <w:pPr>
              <w:ind w:firstLine="318"/>
              <w:jc w:val="both"/>
            </w:pPr>
            <w:r w:rsidRPr="00476D86">
              <w:t xml:space="preserve">В </w:t>
            </w:r>
            <w:proofErr w:type="gramStart"/>
            <w:r w:rsidRPr="00476D86">
              <w:t>рамках</w:t>
            </w:r>
            <w:proofErr w:type="gramEnd"/>
            <w:r w:rsidRPr="00476D86">
              <w:t xml:space="preserve"> Регионального проекта за 2024 год 2206 семей получили выплаты при рождении третьих и последующих детей. </w:t>
            </w:r>
          </w:p>
          <w:p w:rsidR="00410ABC" w:rsidRPr="00476D86" w:rsidRDefault="000F5006" w:rsidP="004F37FB">
            <w:pPr>
              <w:ind w:firstLine="318"/>
              <w:jc w:val="both"/>
            </w:pPr>
            <w:r w:rsidRPr="00476D86">
              <w:t xml:space="preserve">Для улучшения жилищных условий молодых семей </w:t>
            </w:r>
            <w:proofErr w:type="gramStart"/>
            <w:r w:rsidRPr="00476D86">
              <w:t>выдан</w:t>
            </w:r>
            <w:proofErr w:type="gramEnd"/>
            <w:r w:rsidRPr="00476D86">
              <w:t xml:space="preserve"> 358 сертификатов (по 328,0 тысяч рублей). Данная мера поддержки осуществляется за счет средств бюджета Пензенской области.</w:t>
            </w:r>
          </w:p>
        </w:tc>
        <w:tc>
          <w:tcPr>
            <w:tcW w:w="774" w:type="pct"/>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A4116" w:rsidRPr="00476D86" w:rsidRDefault="002A4116" w:rsidP="002A4116">
            <w:pPr>
              <w:pStyle w:val="a4"/>
              <w:widowControl w:val="0"/>
              <w:spacing w:after="0"/>
              <w:ind w:left="0"/>
              <w:jc w:val="center"/>
              <w:rPr>
                <w:color w:val="0D0D0D"/>
              </w:rPr>
            </w:pPr>
            <w:r w:rsidRPr="00476D86">
              <w:rPr>
                <w:color w:val="0D0D0D"/>
              </w:rPr>
              <w:lastRenderedPageBreak/>
              <w:t>1. Министерство экономического развития и промышленности Пензенской области</w:t>
            </w:r>
          </w:p>
          <w:p w:rsidR="002A4116" w:rsidRPr="00476D86" w:rsidRDefault="002A4116" w:rsidP="00627777">
            <w:pPr>
              <w:pStyle w:val="af5"/>
              <w:jc w:val="center"/>
              <w:rPr>
                <w:rFonts w:ascii="Times New Roman" w:hAnsi="Times New Roman" w:cs="Times New Roman"/>
                <w:color w:val="0D0D0D"/>
                <w:sz w:val="24"/>
                <w:szCs w:val="24"/>
              </w:rPr>
            </w:pPr>
          </w:p>
          <w:p w:rsidR="00441870" w:rsidRPr="00476D86" w:rsidRDefault="002A4116" w:rsidP="00627777">
            <w:pPr>
              <w:pStyle w:val="af5"/>
              <w:jc w:val="center"/>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2</w:t>
            </w:r>
            <w:r w:rsidR="00BE7B31" w:rsidRPr="00476D86">
              <w:rPr>
                <w:rFonts w:ascii="Times New Roman" w:hAnsi="Times New Roman" w:cs="Times New Roman"/>
                <w:color w:val="0D0D0D"/>
                <w:sz w:val="24"/>
                <w:szCs w:val="24"/>
              </w:rPr>
              <w:t>. Министерство труда, социальной защиты и демографии</w:t>
            </w:r>
            <w:r w:rsidR="004C2710" w:rsidRPr="00476D86">
              <w:rPr>
                <w:rFonts w:ascii="Times New Roman" w:hAnsi="Times New Roman" w:cs="Times New Roman"/>
                <w:color w:val="0D0D0D"/>
                <w:sz w:val="24"/>
                <w:szCs w:val="24"/>
              </w:rPr>
              <w:t xml:space="preserve"> </w:t>
            </w:r>
            <w:r w:rsidR="00E11A96" w:rsidRPr="00476D86">
              <w:rPr>
                <w:rFonts w:ascii="Times New Roman" w:hAnsi="Times New Roman" w:cs="Times New Roman"/>
                <w:color w:val="0D0D0D"/>
                <w:sz w:val="24"/>
                <w:szCs w:val="24"/>
              </w:rPr>
              <w:t xml:space="preserve">Пензенской </w:t>
            </w:r>
            <w:r w:rsidR="004C2710" w:rsidRPr="00476D86">
              <w:rPr>
                <w:rFonts w:ascii="Times New Roman" w:hAnsi="Times New Roman" w:cs="Times New Roman"/>
                <w:color w:val="0D0D0D"/>
                <w:sz w:val="24"/>
                <w:szCs w:val="24"/>
              </w:rPr>
              <w:t>области</w:t>
            </w:r>
          </w:p>
          <w:p w:rsidR="00BF76B1" w:rsidRPr="00476D86" w:rsidRDefault="00BF76B1" w:rsidP="00627777">
            <w:pPr>
              <w:pStyle w:val="af5"/>
              <w:jc w:val="center"/>
              <w:rPr>
                <w:rFonts w:ascii="Times New Roman" w:hAnsi="Times New Roman" w:cs="Times New Roman"/>
                <w:color w:val="0D0D0D"/>
                <w:sz w:val="24"/>
                <w:szCs w:val="24"/>
              </w:rPr>
            </w:pPr>
          </w:p>
          <w:p w:rsidR="00BF76B1" w:rsidRPr="00476D86" w:rsidRDefault="00BF76B1" w:rsidP="00627777">
            <w:pPr>
              <w:pStyle w:val="af5"/>
              <w:jc w:val="center"/>
              <w:rPr>
                <w:rFonts w:ascii="Times New Roman" w:hAnsi="Times New Roman" w:cs="Times New Roman"/>
                <w:color w:val="0D0D0D"/>
                <w:sz w:val="24"/>
                <w:szCs w:val="24"/>
              </w:rPr>
            </w:pPr>
          </w:p>
        </w:tc>
      </w:tr>
      <w:tr w:rsidR="00801101" w:rsidRPr="00476D86" w:rsidTr="00082051">
        <w:trPr>
          <w:trHeight w:val="311"/>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35CB" w:rsidRPr="00476D86" w:rsidRDefault="00AE35CB" w:rsidP="00AE35CB">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3.2. Реализовывать основные направления </w:t>
            </w:r>
            <w:hyperlink r:id="rId16" w:tooltip="Закон Пензенской обл. от 21.04.2010 N 1889-ЗПО (ред. от 05.11.2020) &quot;Об утверждении Концепции демографической политики Пензенской области на период до 2025 года&quot; (принят ЗС Пензенской обл. 15.04.2010){КонсультантПлюс}" w:history="1">
              <w:r w:rsidRPr="00476D86">
                <w:rPr>
                  <w:rFonts w:ascii="Times New Roman" w:hAnsi="Times New Roman" w:cs="Times New Roman"/>
                  <w:color w:val="0D0D0D"/>
                  <w:sz w:val="24"/>
                  <w:szCs w:val="24"/>
                </w:rPr>
                <w:t>Концепции</w:t>
              </w:r>
            </w:hyperlink>
            <w:r w:rsidRPr="00476D86">
              <w:rPr>
                <w:rFonts w:ascii="Times New Roman" w:hAnsi="Times New Roman" w:cs="Times New Roman"/>
                <w:color w:val="0D0D0D"/>
                <w:sz w:val="24"/>
                <w:szCs w:val="24"/>
              </w:rPr>
              <w:t xml:space="preserve"> демографической политики Пензенской области на период до 2025 года, утвержденной Законом Пензенской области от 21.04.2010 </w:t>
            </w:r>
            <w:r w:rsidR="00A4552D" w:rsidRPr="00476D86">
              <w:rPr>
                <w:rFonts w:ascii="Times New Roman" w:hAnsi="Times New Roman" w:cs="Times New Roman"/>
                <w:color w:val="0D0D0D"/>
                <w:sz w:val="24"/>
                <w:szCs w:val="24"/>
              </w:rPr>
              <w:t xml:space="preserve">   </w:t>
            </w:r>
            <w:r w:rsidR="005A253C" w:rsidRPr="00476D86">
              <w:rPr>
                <w:rFonts w:ascii="Times New Roman" w:hAnsi="Times New Roman" w:cs="Times New Roman"/>
                <w:color w:val="0D0D0D"/>
                <w:sz w:val="24"/>
                <w:szCs w:val="24"/>
              </w:rPr>
              <w:t>№</w:t>
            </w:r>
            <w:r w:rsidRPr="00476D86">
              <w:rPr>
                <w:rFonts w:ascii="Times New Roman" w:hAnsi="Times New Roman" w:cs="Times New Roman"/>
                <w:color w:val="0D0D0D"/>
                <w:sz w:val="24"/>
                <w:szCs w:val="24"/>
              </w:rPr>
              <w:t xml:space="preserve"> 1889-ЗПО.</w:t>
            </w:r>
          </w:p>
          <w:p w:rsidR="00801101" w:rsidRPr="00476D86" w:rsidRDefault="00801101" w:rsidP="009028E1">
            <w:pPr>
              <w:pStyle w:val="af5"/>
              <w:ind w:firstLine="284"/>
              <w:jc w:val="both"/>
              <w:rPr>
                <w:rFonts w:ascii="Times New Roman" w:hAnsi="Times New Roman" w:cs="Times New Roman"/>
                <w:color w:val="0D0D0D"/>
                <w:sz w:val="24"/>
                <w:szCs w:val="24"/>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91DF9" w:rsidRPr="00476D86" w:rsidRDefault="00591DF9" w:rsidP="00B12D7F">
            <w:pPr>
              <w:ind w:firstLine="318"/>
              <w:contextualSpacing/>
              <w:jc w:val="both"/>
            </w:pPr>
            <w:proofErr w:type="gramStart"/>
            <w:r w:rsidRPr="00476D86">
              <w:t xml:space="preserve">Одними из основных направлений </w:t>
            </w:r>
            <w:hyperlink r:id="rId17" w:tooltip="Закон Пензенской обл. от 21.04.2010 N 1889-ЗПО (ред. от 05.11.2020) &quot;Об утверждении Концепции демографической политики Пензенской области на период до 2025 года&quot; (принят ЗС Пензенской обл. 15.04.2010) {КонсультантПлюс}">
              <w:r w:rsidRPr="00476D86">
                <w:t>Концепции</w:t>
              </w:r>
            </w:hyperlink>
            <w:r w:rsidRPr="00476D86">
              <w:t xml:space="preserve"> демографической политики Пензенской области на период до 2025 года, утвержденной Законом Пензенской области от 21.04.2010 № 1889-ЗПО </w:t>
            </w:r>
            <w:r w:rsidR="00057367" w:rsidRPr="00476D86">
              <w:t xml:space="preserve">(далее – Концепция демографической политики) </w:t>
            </w:r>
            <w:r w:rsidRPr="00476D86">
              <w:t>являются решение задачи увеличения рождаемости, укрепление института семьи, возрождение и сохранение духовно-нравственных традиций семейных отношений, привлечение мигрантов в соответствии с потребностями демографического и социально-экономического развития муниципальных районов и городских округов области.</w:t>
            </w:r>
            <w:proofErr w:type="gramEnd"/>
          </w:p>
          <w:p w:rsidR="00591DF9" w:rsidRPr="00476D86" w:rsidRDefault="00591DF9" w:rsidP="00B12D7F">
            <w:pPr>
              <w:ind w:firstLine="318"/>
              <w:contextualSpacing/>
              <w:jc w:val="both"/>
            </w:pPr>
            <w:r w:rsidRPr="00476D86">
              <w:t xml:space="preserve">Министерством труда, социальной защиты и демографии Пензенской области в целях поддержки семей с детьми в 2024 году продолжена реализация мероприятий регионального проекта Национального проекта «Демография» «Финансовая поддержка семей при рождении детей».  </w:t>
            </w:r>
          </w:p>
          <w:p w:rsidR="00591DF9" w:rsidRPr="00476D86" w:rsidRDefault="00591DF9" w:rsidP="00B12D7F">
            <w:pPr>
              <w:ind w:firstLine="318"/>
              <w:contextualSpacing/>
              <w:jc w:val="both"/>
            </w:pPr>
            <w:r w:rsidRPr="00476D86">
              <w:t>В рамках регионального проекта «</w:t>
            </w:r>
            <w:proofErr w:type="gramStart"/>
            <w:r w:rsidRPr="00476D86">
              <w:t>Финансовая</w:t>
            </w:r>
            <w:proofErr w:type="gramEnd"/>
            <w:r w:rsidRPr="00476D86">
              <w:t xml:space="preserve"> поддержка семей при рождении детей» по состоянию на 01.01.2025 выполнены следующие мероприятия, входящие в компетенцию Министерства:</w:t>
            </w:r>
          </w:p>
          <w:p w:rsidR="00591DF9" w:rsidRPr="00476D86" w:rsidRDefault="00591DF9" w:rsidP="00B12D7F">
            <w:pPr>
              <w:ind w:firstLine="318"/>
              <w:contextualSpacing/>
              <w:jc w:val="both"/>
            </w:pPr>
            <w:r w:rsidRPr="00476D86">
              <w:t xml:space="preserve">- 2196 семей получили выплаты при рождении третьих и последующих детей (план на 2024 год – не менее 2201 семьи). Предусмотрено – 346,3 </w:t>
            </w:r>
            <w:proofErr w:type="spellStart"/>
            <w:proofErr w:type="gramStart"/>
            <w:r w:rsidRPr="00476D86">
              <w:t>млн</w:t>
            </w:r>
            <w:proofErr w:type="spellEnd"/>
            <w:proofErr w:type="gramEnd"/>
            <w:r w:rsidRPr="00476D86">
              <w:t xml:space="preserve"> рублей, кассовое исполнение – 344,6 </w:t>
            </w:r>
            <w:proofErr w:type="spellStart"/>
            <w:r w:rsidRPr="00476D86">
              <w:t>млн</w:t>
            </w:r>
            <w:proofErr w:type="spellEnd"/>
            <w:r w:rsidRPr="00476D86">
              <w:t xml:space="preserve"> рублей, освоение – 99,5 %.</w:t>
            </w:r>
          </w:p>
          <w:p w:rsidR="00591DF9" w:rsidRPr="00476D86" w:rsidRDefault="00591DF9" w:rsidP="00B12D7F">
            <w:pPr>
              <w:ind w:firstLine="318"/>
              <w:contextualSpacing/>
              <w:jc w:val="both"/>
            </w:pPr>
            <w:r w:rsidRPr="00476D86">
              <w:t xml:space="preserve">Все выплаты производятся </w:t>
            </w:r>
            <w:proofErr w:type="spellStart"/>
            <w:r w:rsidRPr="00476D86">
              <w:t>адресно</w:t>
            </w:r>
            <w:proofErr w:type="spellEnd"/>
            <w:r w:rsidRPr="00476D86">
              <w:t>, с учетом критериев нуждаемости.</w:t>
            </w:r>
          </w:p>
          <w:p w:rsidR="00591DF9" w:rsidRPr="00476D86" w:rsidRDefault="00591DF9" w:rsidP="00B12D7F">
            <w:pPr>
              <w:ind w:firstLine="318"/>
              <w:contextualSpacing/>
              <w:jc w:val="both"/>
            </w:pPr>
            <w:r w:rsidRPr="00476D86">
              <w:t xml:space="preserve">Для улучшения жилищных условий молодых семей (при рождении первого ребенка в течение 12 месяцев после заключения брака) выдано 358 сертификатов (исполнение – 100,0%), реализовано 358 сертификатов на сумму 117,5 </w:t>
            </w:r>
            <w:proofErr w:type="spellStart"/>
            <w:proofErr w:type="gramStart"/>
            <w:r w:rsidRPr="00476D86">
              <w:t>млн</w:t>
            </w:r>
            <w:proofErr w:type="spellEnd"/>
            <w:proofErr w:type="gramEnd"/>
            <w:r w:rsidRPr="00476D86">
              <w:t xml:space="preserve"> рублей (предусмотрено 117,4 </w:t>
            </w:r>
            <w:proofErr w:type="spellStart"/>
            <w:r w:rsidRPr="00476D86">
              <w:t>млн</w:t>
            </w:r>
            <w:proofErr w:type="spellEnd"/>
            <w:r w:rsidRPr="00476D86">
              <w:t xml:space="preserve"> рублей, освоение – 100,0%).</w:t>
            </w:r>
          </w:p>
          <w:p w:rsidR="00591DF9" w:rsidRPr="00476D86" w:rsidRDefault="00591DF9" w:rsidP="00B12D7F">
            <w:pPr>
              <w:ind w:firstLine="318"/>
              <w:contextualSpacing/>
              <w:jc w:val="both"/>
            </w:pPr>
            <w:proofErr w:type="gramStart"/>
            <w:r w:rsidRPr="00476D86">
              <w:t xml:space="preserve">В целях содействия занятости женщин, имеющих малолетних детей, позволяющих обеспечить совмещение родительских и семейных обязанностей с профессиональной деятельностью в регионе продолжено обучение женщин находящихся в отпуске по уходу за ребенком. </w:t>
            </w:r>
            <w:proofErr w:type="gramEnd"/>
          </w:p>
          <w:p w:rsidR="00591DF9" w:rsidRPr="00476D86" w:rsidRDefault="00591DF9" w:rsidP="00B12D7F">
            <w:pPr>
              <w:ind w:firstLine="318"/>
              <w:contextualSpacing/>
              <w:jc w:val="both"/>
            </w:pPr>
            <w:proofErr w:type="gramStart"/>
            <w:r w:rsidRPr="00476D86">
              <w:t xml:space="preserve">В рамках реализации государственной программы Пензенской области «Содействие занятости населения в Пензенской области» (с последующими </w:t>
            </w:r>
            <w:r w:rsidRPr="00476D86">
              <w:lastRenderedPageBreak/>
              <w:t>изменениями), утвержденной Постановлением Правительства Пензенской области от 08.10.2013 № 752-пП, реализуется мероприятие «Профессиональное обучение и дополнительное профессиональное образование женщин в период отпуска по уходу за ребенком до достижения им возраста трех лет, незанятых граждан, которым в соответствии с законодательством Российской Федерации назначена страховая пенсия и которые</w:t>
            </w:r>
            <w:proofErr w:type="gramEnd"/>
            <w:r w:rsidRPr="00476D86">
              <w:t xml:space="preserve"> стремятся возобновить трудовую деятельность».</w:t>
            </w:r>
          </w:p>
          <w:p w:rsidR="00591DF9" w:rsidRPr="00476D86" w:rsidRDefault="00591DF9" w:rsidP="00B12D7F">
            <w:pPr>
              <w:ind w:firstLine="318"/>
              <w:contextualSpacing/>
              <w:jc w:val="both"/>
            </w:pPr>
            <w:r w:rsidRPr="00476D86">
              <w:t xml:space="preserve">В период с января по декабрь 2024 года прошли профессиональное обучение 45 женщин данной категории по профессиям: сестринское дело в терапии, современные аспекты сестринского дела в анестезиологии и реаниматологии, анестезиология и реаниматология, 1С Бухгалтерия, портной, бухгалтер, парикмахер, специалист по кадрам, медицинская сестра – </w:t>
            </w:r>
            <w:proofErr w:type="spellStart"/>
            <w:r w:rsidRPr="00476D86">
              <w:t>анестезист</w:t>
            </w:r>
            <w:proofErr w:type="spellEnd"/>
            <w:r w:rsidRPr="00476D86">
              <w:t>.</w:t>
            </w:r>
          </w:p>
          <w:p w:rsidR="00591DF9" w:rsidRPr="00476D86" w:rsidRDefault="00591DF9" w:rsidP="00B12D7F">
            <w:pPr>
              <w:ind w:firstLine="318"/>
              <w:contextualSpacing/>
              <w:jc w:val="both"/>
            </w:pPr>
            <w:r w:rsidRPr="00476D86">
              <w:t>Объем финансовых средств на профессиональное обучение женщин в 2024 году составил 214,9 тыс</w:t>
            </w:r>
            <w:r w:rsidR="006F6DE7" w:rsidRPr="00476D86">
              <w:t>.</w:t>
            </w:r>
            <w:r w:rsidRPr="00476D86">
              <w:t xml:space="preserve"> рублей.</w:t>
            </w:r>
          </w:p>
          <w:p w:rsidR="00591DF9" w:rsidRPr="00476D86" w:rsidRDefault="00591DF9" w:rsidP="00B12D7F">
            <w:pPr>
              <w:ind w:firstLine="318"/>
              <w:contextualSpacing/>
              <w:jc w:val="both"/>
            </w:pPr>
            <w:r w:rsidRPr="00476D86">
              <w:t xml:space="preserve">Одним из приоритетных направлений в решении задачи укрепления института семьи, возрождения и сохранения духовно-нравственных </w:t>
            </w:r>
            <w:proofErr w:type="gramStart"/>
            <w:r w:rsidRPr="00476D86">
              <w:t>традиций</w:t>
            </w:r>
            <w:proofErr w:type="gramEnd"/>
            <w:r w:rsidRPr="00476D86">
              <w:t xml:space="preserve"> семейных отношений является профилактика семейного неблагополучия, социальная реабилитация семей и детей, находящихся в трудной жизненной ситуации. </w:t>
            </w:r>
          </w:p>
          <w:p w:rsidR="00591DF9" w:rsidRPr="00476D86" w:rsidRDefault="00591DF9" w:rsidP="00B12D7F">
            <w:pPr>
              <w:ind w:firstLine="318"/>
              <w:contextualSpacing/>
              <w:jc w:val="both"/>
            </w:pPr>
            <w:r w:rsidRPr="00476D86">
              <w:t xml:space="preserve">Социальное обслуживание семей с детьми в Пензенской области осуществляет система учреждений социального обслуживания, которая включает: </w:t>
            </w:r>
          </w:p>
          <w:p w:rsidR="00591DF9" w:rsidRPr="00476D86" w:rsidRDefault="00591DF9" w:rsidP="00B12D7F">
            <w:pPr>
              <w:ind w:firstLine="318"/>
              <w:contextualSpacing/>
              <w:jc w:val="both"/>
            </w:pPr>
            <w:r w:rsidRPr="00476D86">
              <w:t>- 1 областной социально-реабилитационный центр для детей и молодых инвалидов;</w:t>
            </w:r>
          </w:p>
          <w:p w:rsidR="00591DF9" w:rsidRPr="00476D86" w:rsidRDefault="00591DF9" w:rsidP="00B12D7F">
            <w:pPr>
              <w:ind w:firstLine="318"/>
              <w:contextualSpacing/>
              <w:jc w:val="both"/>
            </w:pPr>
            <w:r w:rsidRPr="00476D86">
              <w:t>- 1 социальный приют для детей и подростков;</w:t>
            </w:r>
          </w:p>
          <w:p w:rsidR="00591DF9" w:rsidRPr="00476D86" w:rsidRDefault="00591DF9" w:rsidP="00B12D7F">
            <w:pPr>
              <w:ind w:firstLine="318"/>
              <w:contextualSpacing/>
              <w:jc w:val="both"/>
            </w:pPr>
            <w:r w:rsidRPr="00476D86">
              <w:t xml:space="preserve">- 6 комплексных центров социальной помощи семье и детям; </w:t>
            </w:r>
          </w:p>
          <w:p w:rsidR="00591DF9" w:rsidRPr="00476D86" w:rsidRDefault="00591DF9" w:rsidP="00B12D7F">
            <w:pPr>
              <w:ind w:firstLine="318"/>
              <w:contextualSpacing/>
              <w:jc w:val="both"/>
            </w:pPr>
            <w:r w:rsidRPr="00476D86">
              <w:t xml:space="preserve">- 2 стационарных отделений социального приюта для детей и подростков в комплексных </w:t>
            </w:r>
            <w:proofErr w:type="gramStart"/>
            <w:r w:rsidRPr="00476D86">
              <w:t>центрах</w:t>
            </w:r>
            <w:proofErr w:type="gramEnd"/>
            <w:r w:rsidRPr="00476D86">
              <w:t xml:space="preserve"> социального обслуживания населения;</w:t>
            </w:r>
          </w:p>
          <w:p w:rsidR="00591DF9" w:rsidRPr="00476D86" w:rsidRDefault="00591DF9" w:rsidP="00B12D7F">
            <w:pPr>
              <w:ind w:firstLine="318"/>
              <w:contextualSpacing/>
              <w:jc w:val="both"/>
            </w:pPr>
            <w:r w:rsidRPr="00476D86">
              <w:t>- 33 отделения профилактики безнадзорности несовершеннолетних в учреждениях социального обслуживания муниципальных районов и городских округов Пензенской области.</w:t>
            </w:r>
          </w:p>
          <w:p w:rsidR="00591DF9" w:rsidRPr="00476D86" w:rsidRDefault="00591DF9" w:rsidP="00B12D7F">
            <w:pPr>
              <w:ind w:firstLine="318"/>
              <w:contextualSpacing/>
              <w:jc w:val="both"/>
            </w:pPr>
            <w:r w:rsidRPr="00476D86">
              <w:t xml:space="preserve">Во всех муниципальных районах и городских округах Пензенской области подписано Соглашение о межведомственном взаимодействии органов и учреждений системы профилактики безнадзорности и правонарушений несовершеннолетних. </w:t>
            </w:r>
            <w:proofErr w:type="gramStart"/>
            <w:r w:rsidRPr="00476D86">
              <w:t xml:space="preserve">В рамках реализации указанного Соглашения действует муниципальный межведомственный консилиум специалистов, который является межведомственным коллегиальным совещательным органом по разработке Комплексной программы индивидуальной профилактической работы с несовершеннолетним и/или его семьей, находящимися в социально опасном положении (далее – Комплексная программа). </w:t>
            </w:r>
            <w:proofErr w:type="gramEnd"/>
          </w:p>
          <w:p w:rsidR="00591DF9" w:rsidRPr="00476D86" w:rsidRDefault="00591DF9" w:rsidP="00B12D7F">
            <w:pPr>
              <w:ind w:firstLine="318"/>
              <w:contextualSpacing/>
              <w:jc w:val="both"/>
            </w:pPr>
            <w:r w:rsidRPr="00476D86">
              <w:t xml:space="preserve">С целью повышения эффективности реализации Комплексной программы в состав межведомственного консилиума специалистов включен модератор – специалист, </w:t>
            </w:r>
            <w:r w:rsidRPr="00476D86">
              <w:lastRenderedPageBreak/>
              <w:t xml:space="preserve">обладающий педагогическими и психологическими знаниями. </w:t>
            </w:r>
          </w:p>
          <w:p w:rsidR="00591DF9" w:rsidRPr="00476D86" w:rsidRDefault="00591DF9" w:rsidP="00B12D7F">
            <w:pPr>
              <w:ind w:firstLine="318"/>
              <w:contextualSpacing/>
              <w:jc w:val="both"/>
            </w:pPr>
            <w:r w:rsidRPr="00476D86">
              <w:t>Результативность проводимых специалистами мероприятий Комплексной программы оценивается по факту вывода несовершеннолетнего и/или его семьи из социально опасного положения.</w:t>
            </w:r>
          </w:p>
          <w:p w:rsidR="00591DF9" w:rsidRPr="00476D86" w:rsidRDefault="00591DF9" w:rsidP="00B12D7F">
            <w:pPr>
              <w:ind w:firstLine="318"/>
              <w:contextualSpacing/>
              <w:jc w:val="both"/>
            </w:pPr>
            <w:r w:rsidRPr="00476D86">
              <w:t xml:space="preserve">Постановку на учет, утверждение Комплексной программы, снятие с учета несовершеннолетнего и его семьи, как находящихся в социально опасном </w:t>
            </w:r>
            <w:proofErr w:type="gramStart"/>
            <w:r w:rsidRPr="00476D86">
              <w:t>положении</w:t>
            </w:r>
            <w:proofErr w:type="gramEnd"/>
            <w:r w:rsidRPr="00476D86">
              <w:t xml:space="preserve">, осуществляется решением Комиссии по делам несовершеннолетних и защите их прав. </w:t>
            </w:r>
          </w:p>
          <w:p w:rsidR="00591DF9" w:rsidRPr="00476D86" w:rsidRDefault="00591DF9" w:rsidP="00B12D7F">
            <w:pPr>
              <w:ind w:firstLine="318"/>
              <w:contextualSpacing/>
              <w:jc w:val="both"/>
            </w:pPr>
            <w:r w:rsidRPr="00476D86">
              <w:t xml:space="preserve">По состоянию 01.01.2025 на межведомственном учете детей в социально опасном положении (ДЕСОП) состояло 395 семей, в них детей 868, на профилактическом учете семей – 1319, в них детей - 2655. </w:t>
            </w:r>
          </w:p>
          <w:p w:rsidR="00591DF9" w:rsidRPr="00476D86" w:rsidRDefault="00591DF9" w:rsidP="00B12D7F">
            <w:pPr>
              <w:ind w:firstLine="318"/>
              <w:contextualSpacing/>
              <w:jc w:val="both"/>
            </w:pPr>
            <w:proofErr w:type="gramStart"/>
            <w:r w:rsidRPr="00476D86">
              <w:t>Другим приоритетным направлением в решении задачи привлечения мигрантов в соответствии с потребностями демографического и социально-экономического развития муниципальных районов и городских округов области является содействие добровольному переселению соотечественников, проживающих за рубежом, на постоянное место жительства в Пензенскую область.</w:t>
            </w:r>
            <w:proofErr w:type="gramEnd"/>
            <w:r w:rsidRPr="00476D86">
              <w:t xml:space="preserve"> С этой целью в </w:t>
            </w:r>
            <w:proofErr w:type="gramStart"/>
            <w:r w:rsidRPr="00476D86">
              <w:t>регионе</w:t>
            </w:r>
            <w:proofErr w:type="gramEnd"/>
            <w:r w:rsidRPr="00476D86">
              <w:t xml:space="preserve"> реализуется подпрограмма «</w:t>
            </w:r>
            <w:hyperlink r:id="rId18" w:history="1">
              <w:r w:rsidRPr="00476D86">
                <w:t>Содействие</w:t>
              </w:r>
            </w:hyperlink>
            <w:r w:rsidRPr="00476D86">
              <w:t xml:space="preserve"> добровольному переселению в Пензенскую область соотечественников, проживающих за рубежом» государственной программы Пензенской области «Содействие занятости населения в Пензенской области», утвержденная постановлением Правительства Пензенской области от 08.10.2013 №752-пП (далее - Подпрограмма). За 2024 год в Подпрограмме приняли участие 364 человека (155 семей).</w:t>
            </w:r>
          </w:p>
          <w:p w:rsidR="000B26F2" w:rsidRPr="00476D86" w:rsidRDefault="000B26F2" w:rsidP="00B12D7F">
            <w:pPr>
              <w:ind w:firstLine="318"/>
              <w:contextualSpacing/>
              <w:jc w:val="both"/>
            </w:pPr>
            <w:r w:rsidRPr="00476D86">
              <w:t xml:space="preserve">Концепция демографической политики </w:t>
            </w:r>
            <w:r w:rsidR="00057367" w:rsidRPr="00476D86">
              <w:t xml:space="preserve">также направлена на </w:t>
            </w:r>
            <w:r w:rsidRPr="00476D86">
              <w:t>снижения уровня смертности населения, в том числе от болезней системы кровообращения, новообразований, младенческой смертности, а также смертности от внешних причин, причин, ассоциированных с потреблением алкоголя и др.</w:t>
            </w:r>
          </w:p>
          <w:p w:rsidR="000B26F2" w:rsidRPr="00476D86" w:rsidRDefault="000B26F2" w:rsidP="00B12D7F">
            <w:pPr>
              <w:ind w:firstLine="318"/>
              <w:contextualSpacing/>
              <w:jc w:val="both"/>
            </w:pPr>
            <w:r w:rsidRPr="00476D86">
              <w:t>Показатель младенческой смертности за 11 месяцев 2024 составил 3,8 на 1000 родившихся живыми, что ниже уровня аналогичного периода 2023 года на 34,9% (11 мес. 2023 года – 5,6)</w:t>
            </w:r>
          </w:p>
          <w:p w:rsidR="000B26F2" w:rsidRPr="00476D86" w:rsidRDefault="000B26F2" w:rsidP="00B12D7F">
            <w:pPr>
              <w:ind w:firstLine="318"/>
              <w:contextualSpacing/>
              <w:jc w:val="both"/>
            </w:pPr>
            <w:r w:rsidRPr="00476D86">
              <w:t xml:space="preserve">Случаев материнской смертности  за 11 мес. 2024 года не зарегистрировано. Показатель материнской смертности за 11 месяцев 2023 года – 1 случай – 13,2 на 100000 родившихся живыми, </w:t>
            </w:r>
          </w:p>
          <w:p w:rsidR="000B26F2" w:rsidRPr="00476D86" w:rsidRDefault="000B26F2" w:rsidP="00B12D7F">
            <w:pPr>
              <w:ind w:firstLine="318"/>
              <w:contextualSpacing/>
              <w:jc w:val="both"/>
            </w:pPr>
            <w:proofErr w:type="gramStart"/>
            <w:r w:rsidRPr="00476D86">
              <w:t>В области реализуется план мероприятий, на снижени</w:t>
            </w:r>
            <w:r w:rsidR="00C42E5F" w:rsidRPr="00476D86">
              <w:t>е</w:t>
            </w:r>
            <w:r w:rsidRPr="00476D86">
              <w:t xml:space="preserve"> материнской и младенческий смертности, согласованный в главными внештатными специалистами  Минздрава России.</w:t>
            </w:r>
            <w:proofErr w:type="gramEnd"/>
          </w:p>
          <w:p w:rsidR="000B26F2" w:rsidRPr="00476D86" w:rsidRDefault="000B26F2" w:rsidP="00B12D7F">
            <w:pPr>
              <w:ind w:firstLine="318"/>
              <w:contextualSpacing/>
              <w:jc w:val="both"/>
            </w:pPr>
            <w:r w:rsidRPr="00476D86">
              <w:t>Основное внимание уделяется проведению профилактических мероприятий. За  2024 год проведены профилактические осмотры 200998 детей</w:t>
            </w:r>
            <w:proofErr w:type="gramStart"/>
            <w:r w:rsidRPr="00476D86">
              <w:t xml:space="preserve"> ,</w:t>
            </w:r>
            <w:proofErr w:type="gramEnd"/>
            <w:r w:rsidRPr="00476D86">
              <w:t xml:space="preserve"> охват составил 95,7% Индикативный показатель выполнен.</w:t>
            </w:r>
          </w:p>
          <w:p w:rsidR="000B26F2" w:rsidRPr="00476D86" w:rsidRDefault="000B26F2" w:rsidP="00B12D7F">
            <w:pPr>
              <w:ind w:firstLine="318"/>
              <w:contextualSpacing/>
              <w:jc w:val="both"/>
            </w:pPr>
            <w:r w:rsidRPr="00476D86">
              <w:lastRenderedPageBreak/>
              <w:t>По результатам профилактических осмотров детям проводятся оздоровительные мероприятия.</w:t>
            </w:r>
          </w:p>
          <w:p w:rsidR="000B26F2" w:rsidRPr="00476D86" w:rsidRDefault="000B26F2" w:rsidP="00B12D7F">
            <w:pPr>
              <w:ind w:firstLine="318"/>
              <w:contextualSpacing/>
              <w:jc w:val="both"/>
            </w:pPr>
            <w:r w:rsidRPr="00476D86">
              <w:t xml:space="preserve">Кроме того, проводится санаторное оздоровление детей в санаторно-оздоровительных </w:t>
            </w:r>
            <w:proofErr w:type="gramStart"/>
            <w:r w:rsidRPr="00476D86">
              <w:t>лагерях</w:t>
            </w:r>
            <w:proofErr w:type="gramEnd"/>
            <w:r w:rsidRPr="00476D86">
              <w:t xml:space="preserve"> круглогодичного действия: за 2024 год в санаториях  Пензенской области </w:t>
            </w:r>
            <w:r w:rsidR="00C42E5F" w:rsidRPr="00476D86">
              <w:t xml:space="preserve">пролечено 5414 детей, </w:t>
            </w:r>
            <w:r w:rsidRPr="00476D86">
              <w:t>в федеральных санаторно-куро</w:t>
            </w:r>
            <w:r w:rsidR="00C42E5F" w:rsidRPr="00476D86">
              <w:t>ртных организациях - 299 детей.</w:t>
            </w:r>
          </w:p>
          <w:p w:rsidR="000B26F2" w:rsidRPr="00476D86" w:rsidRDefault="000B26F2" w:rsidP="00B12D7F">
            <w:pPr>
              <w:ind w:firstLine="318"/>
              <w:contextualSpacing/>
              <w:jc w:val="both"/>
            </w:pPr>
            <w:r w:rsidRPr="00476D86">
              <w:t>На койках медицинской реабилитации в ГБУЗ «Пензенская областная детская клиническая больница им. Н.Ф. Филатова» и ГБУЗ «Кузнецкая межрайонная</w:t>
            </w:r>
            <w:r w:rsidR="0045424A" w:rsidRPr="00476D86">
              <w:t xml:space="preserve"> детская больница» пролечено за</w:t>
            </w:r>
            <w:r w:rsidRPr="00476D86">
              <w:t xml:space="preserve"> 2024 год 1547 детей.</w:t>
            </w:r>
          </w:p>
          <w:p w:rsidR="000B26F2" w:rsidRPr="00476D86" w:rsidRDefault="000B26F2" w:rsidP="00B12D7F">
            <w:pPr>
              <w:ind w:firstLine="318"/>
              <w:contextualSpacing/>
              <w:jc w:val="both"/>
            </w:pPr>
            <w:r w:rsidRPr="00476D86">
              <w:t>Диспансеризацию определенных гру</w:t>
            </w:r>
            <w:proofErr w:type="gramStart"/>
            <w:r w:rsidRPr="00476D86">
              <w:t>пп взр</w:t>
            </w:r>
            <w:proofErr w:type="gramEnd"/>
            <w:r w:rsidRPr="00476D86">
              <w:t xml:space="preserve">ослого населения прошли 277 370 женщин, профилактические медицинские осмотры – 64 617 женщин. Во взаимодействии с главами администраций муниципальных образований и руководителями предприятий и организаций продолжена реализация мероприятий по формированию здорового образа жизни (далее – ЗОЖ) у населения, привлечению граждан к прохождению диспансеризации и профилактических осмотров. </w:t>
            </w:r>
          </w:p>
          <w:p w:rsidR="000B26F2" w:rsidRPr="00476D86" w:rsidRDefault="000B26F2" w:rsidP="00B12D7F">
            <w:pPr>
              <w:ind w:firstLine="318"/>
              <w:contextualSpacing/>
              <w:jc w:val="both"/>
            </w:pPr>
            <w:proofErr w:type="gramStart"/>
            <w:r w:rsidRPr="00476D86">
              <w:t xml:space="preserve">В целях ранней диагностики неинфекционных заболеваний, являющихся основными причинами смертности и </w:t>
            </w:r>
            <w:proofErr w:type="spellStart"/>
            <w:r w:rsidRPr="00476D86">
              <w:t>инвалидизации</w:t>
            </w:r>
            <w:proofErr w:type="spellEnd"/>
            <w:r w:rsidRPr="00476D86">
              <w:t xml:space="preserve"> населения, за 2024 год с тематикой о формировании ЗОЖ, профилактике инфекционных и неинфекционных заболеваний, а также о сохранении репродуктивного здоровья проведены следующие мероприятия:</w:t>
            </w:r>
            <w:proofErr w:type="gramEnd"/>
          </w:p>
          <w:p w:rsidR="000B26F2" w:rsidRPr="00476D86" w:rsidRDefault="000B26F2" w:rsidP="00B12D7F">
            <w:pPr>
              <w:ind w:firstLine="318"/>
              <w:contextualSpacing/>
              <w:jc w:val="both"/>
            </w:pPr>
            <w:r w:rsidRPr="00476D86">
              <w:t>- 219 сюжетов показано на телевидении;</w:t>
            </w:r>
          </w:p>
          <w:p w:rsidR="000B26F2" w:rsidRPr="00476D86" w:rsidRDefault="000B26F2" w:rsidP="00B12D7F">
            <w:pPr>
              <w:ind w:firstLine="318"/>
              <w:contextualSpacing/>
              <w:jc w:val="both"/>
            </w:pPr>
            <w:r w:rsidRPr="00476D86">
              <w:t xml:space="preserve">- 177 выступлений состоялось в прямом </w:t>
            </w:r>
            <w:proofErr w:type="gramStart"/>
            <w:r w:rsidRPr="00476D86">
              <w:t>эфире</w:t>
            </w:r>
            <w:proofErr w:type="gramEnd"/>
            <w:r w:rsidRPr="00476D86">
              <w:t xml:space="preserve"> на радио;</w:t>
            </w:r>
          </w:p>
          <w:p w:rsidR="000B26F2" w:rsidRPr="00476D86" w:rsidRDefault="000B26F2" w:rsidP="00B12D7F">
            <w:pPr>
              <w:ind w:firstLine="318"/>
              <w:contextualSpacing/>
              <w:jc w:val="both"/>
            </w:pPr>
            <w:r w:rsidRPr="00476D86">
              <w:t xml:space="preserve">- 3671 статья опубликована в </w:t>
            </w:r>
            <w:proofErr w:type="gramStart"/>
            <w:r w:rsidRPr="00476D86">
              <w:t>газетах</w:t>
            </w:r>
            <w:proofErr w:type="gramEnd"/>
            <w:r w:rsidRPr="00476D86">
              <w:t xml:space="preserve"> районного, областного и всероссийского значения;</w:t>
            </w:r>
          </w:p>
          <w:p w:rsidR="000B26F2" w:rsidRPr="00476D86" w:rsidRDefault="000B26F2" w:rsidP="00B12D7F">
            <w:pPr>
              <w:ind w:firstLine="318"/>
              <w:contextualSpacing/>
              <w:jc w:val="both"/>
            </w:pPr>
            <w:r w:rsidRPr="00476D86">
              <w:t>- 4502 материала распространены в сети Интернет;</w:t>
            </w:r>
          </w:p>
          <w:p w:rsidR="000B26F2" w:rsidRPr="00476D86" w:rsidRDefault="000B26F2" w:rsidP="00B12D7F">
            <w:pPr>
              <w:ind w:firstLine="318"/>
              <w:contextualSpacing/>
              <w:jc w:val="both"/>
            </w:pPr>
            <w:r w:rsidRPr="00476D86">
              <w:t xml:space="preserve">- распространено информационного материала: 170 830 экземпляров 274 наименований; </w:t>
            </w:r>
          </w:p>
          <w:p w:rsidR="000B26F2" w:rsidRPr="00476D86" w:rsidRDefault="000B26F2" w:rsidP="00B12D7F">
            <w:pPr>
              <w:ind w:firstLine="318"/>
              <w:contextualSpacing/>
              <w:jc w:val="both"/>
            </w:pPr>
            <w:r w:rsidRPr="00476D86">
              <w:t xml:space="preserve">- проведено 11 487 лекций; выпущено 760 </w:t>
            </w:r>
            <w:proofErr w:type="spellStart"/>
            <w:r w:rsidRPr="00476D86">
              <w:t>санбюллетеней</w:t>
            </w:r>
            <w:proofErr w:type="spellEnd"/>
            <w:r w:rsidRPr="00476D86">
              <w:t>; проведено 1 297 «круглых столов».</w:t>
            </w:r>
          </w:p>
          <w:p w:rsidR="000B26F2" w:rsidRPr="00476D86" w:rsidRDefault="000B26F2" w:rsidP="00B12D7F">
            <w:pPr>
              <w:ind w:firstLine="318"/>
              <w:contextualSpacing/>
              <w:jc w:val="both"/>
            </w:pPr>
            <w:proofErr w:type="gramStart"/>
            <w:r w:rsidRPr="00476D86">
              <w:t xml:space="preserve">Передвижными Центрами здоровья осуществляются выездные формы работы в муниципальные районы области, где проводятся профилактические мероприятия среди учащихся, их родителей, медицинских работников и населения в целом, с применением </w:t>
            </w:r>
            <w:proofErr w:type="spellStart"/>
            <w:r w:rsidRPr="00476D86">
              <w:t>мультимедийного</w:t>
            </w:r>
            <w:proofErr w:type="spellEnd"/>
            <w:r w:rsidRPr="00476D86">
              <w:t xml:space="preserve"> оборудования, показываются видеоролики, презентации, мастер-классы по пропаганде здорового образа жизни.</w:t>
            </w:r>
            <w:proofErr w:type="gramEnd"/>
          </w:p>
          <w:p w:rsidR="000B26F2" w:rsidRPr="00476D86" w:rsidRDefault="000B26F2" w:rsidP="00B12D7F">
            <w:pPr>
              <w:ind w:firstLine="318"/>
              <w:contextualSpacing/>
              <w:jc w:val="both"/>
            </w:pPr>
            <w:r w:rsidRPr="00476D86">
              <w:t xml:space="preserve">За 2024 год осуществлено 224 выезда, охват профилактическими мероприятиями составляет 10 474 человека. </w:t>
            </w:r>
          </w:p>
          <w:p w:rsidR="00BE1D74" w:rsidRPr="00476D86" w:rsidRDefault="000B26F2" w:rsidP="00B12D7F">
            <w:pPr>
              <w:ind w:firstLine="318"/>
              <w:contextualSpacing/>
              <w:jc w:val="both"/>
            </w:pPr>
            <w:proofErr w:type="gramStart"/>
            <w:r w:rsidRPr="00476D86">
              <w:t xml:space="preserve">На телефон «горячей линии», способствующей прекращению потребления табака и лечению табачной зависимости за 2024 год поступило 152 обращений, из них 100 </w:t>
            </w:r>
            <w:r w:rsidRPr="00476D86">
              <w:lastRenderedPageBreak/>
              <w:t>человек направлены к врачам кабинетов по отказу от курения или в ЦЗ, или в ОНБ, 12 решили попытаться бросить курить самостоятельно, 23 человека получили разъяснительную информацию о вреде ЭСДН, 5 человек получили информацию, не касающуюся вопросов по отказу от</w:t>
            </w:r>
            <w:proofErr w:type="gramEnd"/>
            <w:r w:rsidRPr="00476D86">
              <w:t xml:space="preserve"> курения, 12 дана информация о вреде пассивного курения.</w:t>
            </w:r>
          </w:p>
          <w:p w:rsidR="0045424A" w:rsidRPr="00476D86" w:rsidRDefault="0045424A" w:rsidP="00B12D7F">
            <w:pPr>
              <w:ind w:firstLine="318"/>
              <w:contextualSpacing/>
              <w:jc w:val="both"/>
            </w:pPr>
            <w:r w:rsidRPr="00476D86">
              <w:t>Формирование здорового образа жизни среди детей и подростков организовано по нескольким направлениям: повышение двигательной активности учащихся и привлечение их к систематическим занятиям физической культурой и спортом, организация правильного питания учащихся, профилактика негативных проявлений.</w:t>
            </w:r>
          </w:p>
          <w:p w:rsidR="0045424A" w:rsidRPr="00476D86" w:rsidRDefault="0045424A" w:rsidP="00B12D7F">
            <w:pPr>
              <w:ind w:firstLine="318"/>
              <w:contextualSpacing/>
              <w:jc w:val="both"/>
            </w:pPr>
            <w:r w:rsidRPr="00476D86">
              <w:t xml:space="preserve">Повышение двигательной активности учащихся достигается путём увеличения часов физической культуры, проведения обязательной ежедневной зарядки, динамических пауз, </w:t>
            </w:r>
            <w:proofErr w:type="spellStart"/>
            <w:r w:rsidRPr="00476D86">
              <w:t>физкульминуток</w:t>
            </w:r>
            <w:proofErr w:type="spellEnd"/>
            <w:r w:rsidRPr="00476D86">
              <w:t>, «Часов здоровья», организации групп общей физической подготовки (ОФП) и лечебной физической культуры (ЛФК) для детей, не посещающих спортивные секции. В настоящее время двигательная активность пензенских школьников составляет не менее 6 часов в неделю.</w:t>
            </w:r>
          </w:p>
          <w:p w:rsidR="0045424A" w:rsidRPr="00476D86" w:rsidRDefault="0045424A" w:rsidP="00B12D7F">
            <w:pPr>
              <w:ind w:firstLine="318"/>
              <w:contextualSpacing/>
              <w:jc w:val="both"/>
            </w:pPr>
            <w:r w:rsidRPr="00476D86">
              <w:t>Систематически на уроках физической культуры, в спортивных секциях, группах общей физической подготовки и лечебной физической культуры занимаются 96% обучающихся.</w:t>
            </w:r>
          </w:p>
          <w:p w:rsidR="0045424A" w:rsidRPr="00476D86" w:rsidRDefault="0045424A" w:rsidP="00B12D7F">
            <w:pPr>
              <w:ind w:firstLine="318"/>
              <w:contextualSpacing/>
              <w:jc w:val="both"/>
            </w:pPr>
            <w:r w:rsidRPr="00476D86">
              <w:t xml:space="preserve">В общеобразовательных </w:t>
            </w:r>
            <w:proofErr w:type="gramStart"/>
            <w:r w:rsidRPr="00476D86">
              <w:t>организациях</w:t>
            </w:r>
            <w:proofErr w:type="gramEnd"/>
            <w:r w:rsidRPr="00476D86">
              <w:t xml:space="preserve"> продолжали реализовываться школьные и региональные проекты, позволяющие комплексно подходить к формированию положительной мотивации к занятиям физической культурой и спортом: «Здоровым быть модно!», «Скажем спорту – да, вредным привычкам – нет!», «Тесты Губернатора» и др.</w:t>
            </w:r>
          </w:p>
          <w:p w:rsidR="0045424A" w:rsidRPr="00476D86" w:rsidRDefault="0045424A" w:rsidP="00B12D7F">
            <w:pPr>
              <w:ind w:firstLine="318"/>
              <w:contextualSpacing/>
              <w:jc w:val="both"/>
            </w:pPr>
            <w:proofErr w:type="gramStart"/>
            <w:r w:rsidRPr="00476D86">
              <w:t>Ежегодно в январе-марте во всех образовательных организациях области проводится Всероссийская акция «Спорт - альтернатива пагубным привычкам», Во всех образовательных организациях области в рамках акции проводятся различные мероприятия, направленные на профилактику здорового образа жизни, пропаганду физической культуры.</w:t>
            </w:r>
            <w:proofErr w:type="gramEnd"/>
          </w:p>
          <w:p w:rsidR="0045424A" w:rsidRPr="00476D86" w:rsidRDefault="0045424A" w:rsidP="00B12D7F">
            <w:pPr>
              <w:ind w:firstLine="318"/>
              <w:contextualSpacing/>
              <w:jc w:val="both"/>
            </w:pPr>
            <w:r w:rsidRPr="00476D86">
              <w:t>Кроме того, ежегодно для школьников проводится более 2 500 мероприятий физкультурной и спортивной направленностей, участие в которых принимают более 100 тыс. детей и подростков.</w:t>
            </w:r>
          </w:p>
          <w:p w:rsidR="0045424A" w:rsidRPr="00476D86" w:rsidRDefault="0045424A" w:rsidP="00B12D7F">
            <w:pPr>
              <w:ind w:firstLine="318"/>
              <w:contextualSpacing/>
              <w:jc w:val="both"/>
            </w:pPr>
            <w:r w:rsidRPr="00476D86">
              <w:t xml:space="preserve">Министерством образования Пензенской области совместно с Центром психолого-педагогической, медицинской и социальной помощи Пензенской области (далее - </w:t>
            </w:r>
            <w:proofErr w:type="spellStart"/>
            <w:r w:rsidRPr="00476D86">
              <w:t>ППМС-центр</w:t>
            </w:r>
            <w:proofErr w:type="spellEnd"/>
            <w:r w:rsidRPr="00476D86">
              <w:t xml:space="preserve">) и «Институтом регионального развития Пензенской области» проводится комплекс мероприятий для родителей обучающихся образовательных организаций Пензенской области. </w:t>
            </w:r>
            <w:proofErr w:type="spellStart"/>
            <w:r w:rsidRPr="00476D86">
              <w:t>Системообразующими</w:t>
            </w:r>
            <w:proofErr w:type="spellEnd"/>
            <w:r w:rsidRPr="00476D86">
              <w:t xml:space="preserve"> форматами работы с родителями (законными представителями) несовершеннолетних являются общешкольные и муниципальные родительские собрания, лекции (семинары, </w:t>
            </w:r>
            <w:proofErr w:type="spellStart"/>
            <w:r w:rsidRPr="00476D86">
              <w:lastRenderedPageBreak/>
              <w:t>вебинары</w:t>
            </w:r>
            <w:proofErr w:type="spellEnd"/>
            <w:r w:rsidRPr="00476D86">
              <w:t xml:space="preserve">), проводимые в регионе в рамках «Родительского университета», по вопросам, касающимся психологических особенностей развития детей и подростков, маркеров </w:t>
            </w:r>
            <w:proofErr w:type="spellStart"/>
            <w:r w:rsidRPr="00476D86">
              <w:t>аутодеструктивного</w:t>
            </w:r>
            <w:proofErr w:type="spellEnd"/>
            <w:r w:rsidRPr="00476D86">
              <w:t xml:space="preserve"> поведения, необходимости своевременного обращения к психологам. </w:t>
            </w:r>
          </w:p>
          <w:p w:rsidR="0045424A" w:rsidRPr="00476D86" w:rsidRDefault="0045424A" w:rsidP="00B12D7F">
            <w:pPr>
              <w:ind w:firstLine="318"/>
              <w:contextualSpacing/>
              <w:jc w:val="both"/>
            </w:pPr>
            <w:proofErr w:type="gramStart"/>
            <w:r w:rsidRPr="00476D86">
              <w:t>В отчетный период специалистами «Базовых психолого-педагогических кабинетов» ППМС центра проведено 230 родительских собраний с общим охватом 6241 человек, в рамках Семейного клуба проведено 30 заседаний, которые посетили 202 родителя (законных представителя).</w:t>
            </w:r>
            <w:proofErr w:type="gramEnd"/>
            <w:r w:rsidRPr="00476D86">
              <w:t xml:space="preserve"> Для родителей (законных представителей) было организовано и проведено 87 групповых консультаций, которые посетили 520 человек. В </w:t>
            </w:r>
            <w:proofErr w:type="gramStart"/>
            <w:r w:rsidRPr="00476D86">
              <w:t>рамках</w:t>
            </w:r>
            <w:proofErr w:type="gramEnd"/>
            <w:r w:rsidRPr="00476D86">
              <w:t xml:space="preserve"> психолого-педагогического просвещения родителей состоялось 12 мероприятий, которые посетили 343 человека. </w:t>
            </w:r>
          </w:p>
          <w:p w:rsidR="0045424A" w:rsidRPr="00476D86" w:rsidRDefault="0045424A" w:rsidP="00B12D7F">
            <w:pPr>
              <w:ind w:firstLine="318"/>
              <w:contextualSpacing/>
              <w:jc w:val="both"/>
            </w:pPr>
            <w:r w:rsidRPr="00476D86">
              <w:t xml:space="preserve">Одной из основных форм психолого-педагогического просвещения остается индивидуальное консультирование родителей (законных представителей) несовершеннолетних, </w:t>
            </w:r>
            <w:proofErr w:type="gramStart"/>
            <w:r w:rsidRPr="00476D86">
              <w:t>итогом</w:t>
            </w:r>
            <w:proofErr w:type="gramEnd"/>
            <w:r w:rsidRPr="00476D86">
              <w:t xml:space="preserve"> которого являются рекомендации, акцентирующие доверительную коммуникацию, основанную на достоинствах ребенка, обсуждение и выстраивание проекции ожидаемого результата в детско-родительских отношениях. За 2024 год проведено 1707 индивидуальных консультаций для родителей.</w:t>
            </w:r>
          </w:p>
          <w:p w:rsidR="0045424A" w:rsidRPr="00476D86" w:rsidRDefault="0045424A" w:rsidP="00B12D7F">
            <w:pPr>
              <w:ind w:firstLine="318"/>
              <w:contextualSpacing/>
              <w:jc w:val="both"/>
            </w:pPr>
            <w:r w:rsidRPr="00476D86">
              <w:t xml:space="preserve">Кроме того на территории Пензенской области специалистами ППМС центра реализуется областной </w:t>
            </w:r>
            <w:proofErr w:type="gramStart"/>
            <w:r w:rsidRPr="00476D86">
              <w:t>просветительский</w:t>
            </w:r>
            <w:proofErr w:type="gramEnd"/>
            <w:r w:rsidRPr="00476D86">
              <w:t xml:space="preserve"> </w:t>
            </w:r>
            <w:proofErr w:type="spellStart"/>
            <w:r w:rsidRPr="00476D86">
              <w:t>медиапроект</w:t>
            </w:r>
            <w:proofErr w:type="spellEnd"/>
            <w:r w:rsidRPr="00476D86">
              <w:t xml:space="preserve"> #</w:t>
            </w:r>
            <w:proofErr w:type="spellStart"/>
            <w:r w:rsidRPr="00476D86">
              <w:t>ПРОсемью</w:t>
            </w:r>
            <w:proofErr w:type="spellEnd"/>
            <w:r w:rsidRPr="00476D86">
              <w:t xml:space="preserve"> 58, основной идеей которого является формирование культуры семьи и семейных ценностей через создание сообщества информационно-просветительской направленности в социальной сети </w:t>
            </w:r>
            <w:proofErr w:type="spellStart"/>
            <w:r w:rsidRPr="00476D86">
              <w:t>ВКонтакте</w:t>
            </w:r>
            <w:proofErr w:type="spellEnd"/>
            <w:r w:rsidRPr="00476D86">
              <w:t xml:space="preserve">. В настоящее время в созданном </w:t>
            </w:r>
            <w:proofErr w:type="gramStart"/>
            <w:r w:rsidRPr="00476D86">
              <w:t>сообществе</w:t>
            </w:r>
            <w:proofErr w:type="gramEnd"/>
            <w:r w:rsidRPr="00476D86">
              <w:t xml:space="preserve"> насчитывается более 300 участников. Еженедельно в </w:t>
            </w:r>
            <w:proofErr w:type="gramStart"/>
            <w:r w:rsidRPr="00476D86">
              <w:t>сообществе</w:t>
            </w:r>
            <w:proofErr w:type="gramEnd"/>
            <w:r w:rsidRPr="00476D86">
              <w:t xml:space="preserve"> размещается актуальная информация для родителей и детей. В настоящее время сообщество насчитывает более 300 участников. С момента реализации проекта (март 2024 года) размещено около 40 материалов по актуальным темам. В общей сложности материалы набрали более 5 тыс. просмотров. Кроме этого, с целью обеспечения доступности и качества психологической помощи, родители и дети имеют возможность записаться на </w:t>
            </w:r>
            <w:proofErr w:type="spellStart"/>
            <w:r w:rsidRPr="00476D86">
              <w:t>он-лайн</w:t>
            </w:r>
            <w:proofErr w:type="spellEnd"/>
            <w:r w:rsidRPr="00476D86">
              <w:t xml:space="preserve"> консультацию специалистов ППМС центра.</w:t>
            </w:r>
          </w:p>
          <w:p w:rsidR="0045424A" w:rsidRPr="00476D86" w:rsidRDefault="0045424A" w:rsidP="00B12D7F">
            <w:pPr>
              <w:ind w:firstLine="318"/>
              <w:contextualSpacing/>
              <w:jc w:val="both"/>
            </w:pPr>
            <w:r w:rsidRPr="00476D86">
              <w:t xml:space="preserve">В отчетный период специалистами ППМС центра проводилась информационно-просветительская работа с родителями. В </w:t>
            </w:r>
            <w:proofErr w:type="gramStart"/>
            <w:r w:rsidRPr="00476D86">
              <w:t>рамках</w:t>
            </w:r>
            <w:proofErr w:type="gramEnd"/>
            <w:r w:rsidRPr="00476D86">
              <w:t xml:space="preserve"> областной методической выставки-презентации «Профилактический десант «Современное детство 58» осуществлено 12 выездов, в рамках которых проводились практикумы для родителей «Преодоление стрессовых ситуаций у детей». Работой охвачено около 200 человек.</w:t>
            </w:r>
          </w:p>
          <w:p w:rsidR="0045424A" w:rsidRPr="00476D86" w:rsidRDefault="0045424A" w:rsidP="00B12D7F">
            <w:pPr>
              <w:ind w:firstLine="318"/>
              <w:contextualSpacing/>
              <w:jc w:val="both"/>
            </w:pPr>
            <w:r w:rsidRPr="00476D86">
              <w:t>Во взаимодействии ГБУ ПО «Центр психолого-педагогической, медицинской и социальной помощи Пензенской области» и ГБУЗ «Областная психиатрическая больница им. К.Р. Евграфова» с целью формирования родительских психолого-педагогических компетенций в течение года проводилась областная информационно-</w:t>
            </w:r>
            <w:r w:rsidRPr="00476D86">
              <w:lastRenderedPageBreak/>
              <w:t xml:space="preserve">просветительская межведомственная акции для родителей «Просветительская пятница: СЕМЬЯ+». Состоялось 14 </w:t>
            </w:r>
            <w:proofErr w:type="spellStart"/>
            <w:r w:rsidRPr="00476D86">
              <w:t>он-лайн</w:t>
            </w:r>
            <w:proofErr w:type="spellEnd"/>
            <w:r w:rsidRPr="00476D86">
              <w:t xml:space="preserve"> встреч с охватом около 900 человек.</w:t>
            </w:r>
          </w:p>
          <w:p w:rsidR="0045424A" w:rsidRPr="00476D86" w:rsidRDefault="0045424A" w:rsidP="00B12D7F">
            <w:pPr>
              <w:ind w:firstLine="318"/>
              <w:contextualSpacing/>
              <w:jc w:val="both"/>
            </w:pPr>
            <w:r w:rsidRPr="00476D86">
              <w:t xml:space="preserve">Также в 2024 году «Службой помощи родителям», функционирующей на базе «Института регионального развития Пензенской области» в рамках национального проекта «Образование» проведено 61012 консультаций по актуальным вопросам детско-родительских отношений, возрастных кризисов и межличностной коммуникации. </w:t>
            </w:r>
          </w:p>
          <w:p w:rsidR="0045424A" w:rsidRPr="00476D86" w:rsidRDefault="0045424A" w:rsidP="00B12D7F">
            <w:pPr>
              <w:ind w:firstLine="318"/>
              <w:contextualSpacing/>
              <w:jc w:val="both"/>
            </w:pPr>
            <w:r w:rsidRPr="00476D86">
              <w:t>Министерством образования особое внимание уделяется активному взаимодействию с некоммерческими организациями, которые реализуют программы по профилактике употребления и распространения наркотических средств и психотропных веще</w:t>
            </w:r>
            <w:proofErr w:type="gramStart"/>
            <w:r w:rsidRPr="00476D86">
              <w:t>ств ср</w:t>
            </w:r>
            <w:proofErr w:type="gramEnd"/>
            <w:r w:rsidRPr="00476D86">
              <w:t xml:space="preserve">еди детей и молодежи. Результативной практикой привлечения общественных формирований к межведомственному механизму профилактики правонарушений по линии незаконного оборота наркотиков в образовательной среде является взаимодействие с АНО «Наука и образование», сотрудниками которой в образовательных организациях региона в 2024 году проведено более 100 профилактических мероприятий, направленных на пропаганду здорового образа жизни: «Жизнь без табака», «Вред наркотиков» и другие, с охватом более 5 500 обучающихся в </w:t>
            </w:r>
            <w:proofErr w:type="gramStart"/>
            <w:r w:rsidRPr="00476D86">
              <w:t>школах</w:t>
            </w:r>
            <w:proofErr w:type="gramEnd"/>
            <w:r w:rsidRPr="00476D86">
              <w:t xml:space="preserve"> и колледжах. В период летних каникул мероприятия указанной тематики проводятся в </w:t>
            </w:r>
            <w:proofErr w:type="gramStart"/>
            <w:r w:rsidRPr="00476D86">
              <w:t>формате</w:t>
            </w:r>
            <w:proofErr w:type="gramEnd"/>
            <w:r w:rsidRPr="00476D86">
              <w:t xml:space="preserve"> семинаров в детских оздоровительных лагерях. Наиболее социально-значимыми проектами и акциями по профилактике незаконного оборота наркотиков являются: </w:t>
            </w:r>
          </w:p>
          <w:p w:rsidR="0045424A" w:rsidRPr="00476D86" w:rsidRDefault="0045424A" w:rsidP="00B12D7F">
            <w:pPr>
              <w:ind w:firstLine="318"/>
              <w:contextualSpacing/>
              <w:jc w:val="both"/>
            </w:pPr>
            <w:r w:rsidRPr="00476D86">
              <w:t xml:space="preserve">- ежегодная всероссийская </w:t>
            </w:r>
            <w:proofErr w:type="spellStart"/>
            <w:r w:rsidRPr="00476D86">
              <w:t>антинаркотическая</w:t>
            </w:r>
            <w:proofErr w:type="spellEnd"/>
            <w:r w:rsidRPr="00476D86">
              <w:t xml:space="preserve"> акция «Сообщи, где торгуют смертью» (I этап - с 18 по 29 марта 2024 года,  II этап - с 14 по 25 октября 2024 года). </w:t>
            </w:r>
            <w:proofErr w:type="gramStart"/>
            <w:r w:rsidRPr="00476D86">
              <w:t>В рамках этой акции в учебных заведениях региона прошли тематические мероприятия, направленные на предупреждение противоправных деяний в сфере незаконного оборота наркотиков, профилактику негативных зависимостей: конкурс агитационных профилактических буклетов, диалоговые площадки, встречи с сотрудниками полиции, тематические классные часы «Мы выбираем жизнь!»;</w:t>
            </w:r>
            <w:proofErr w:type="gramEnd"/>
          </w:p>
          <w:p w:rsidR="0045424A" w:rsidRPr="00476D86" w:rsidRDefault="0045424A" w:rsidP="00B12D7F">
            <w:pPr>
              <w:ind w:firstLine="318"/>
              <w:contextualSpacing/>
              <w:jc w:val="both"/>
            </w:pPr>
            <w:r w:rsidRPr="00476D86">
              <w:t xml:space="preserve">- межведомственная комплексная оперативно-профилактическая операция «Чистое поколение – 2024» (I этап - с 8 по 17 апреля 2024 года, II этап - с 11 по 20 ноября 2024 года). </w:t>
            </w:r>
            <w:proofErr w:type="gramStart"/>
            <w:r w:rsidRPr="00476D86">
              <w:t>В рамках акции и операции в образовательных организациях проведены тематические профилактические мероприятия с обучающимися (уроки здоровья, правового информирования, круглые столы, тренинги, беседы - встречи                                   с сотрудниками правоохранительных органов, медицинских учреждений) и родителями (родительские собрания, распространение тематических буклетов, памяток, в том числе в родительских чатах);</w:t>
            </w:r>
            <w:proofErr w:type="gramEnd"/>
          </w:p>
          <w:p w:rsidR="0045424A" w:rsidRPr="00476D86" w:rsidRDefault="0045424A" w:rsidP="00B12D7F">
            <w:pPr>
              <w:ind w:firstLine="318"/>
              <w:contextualSpacing/>
              <w:jc w:val="both"/>
            </w:pPr>
            <w:r w:rsidRPr="00476D86">
              <w:t xml:space="preserve">- волонтерский проект «СТОП - НАРКОТИК». Реализация проекта успешно сочетает активности молодежи и опыт сотрудничества с УНК УМВД России по </w:t>
            </w:r>
            <w:r w:rsidRPr="00476D86">
              <w:lastRenderedPageBreak/>
              <w:t xml:space="preserve">Пензенской области, прокуратурой Пензенской области, </w:t>
            </w:r>
            <w:proofErr w:type="spellStart"/>
            <w:r w:rsidRPr="00476D86">
              <w:t>Роскомнадзором</w:t>
            </w:r>
            <w:proofErr w:type="spellEnd"/>
            <w:r w:rsidRPr="00476D86">
              <w:t xml:space="preserve"> и другими ведомствами. За 12 месяцев 2024 года волонтерами в </w:t>
            </w:r>
            <w:proofErr w:type="gramStart"/>
            <w:r w:rsidRPr="00476D86">
              <w:t>рамках</w:t>
            </w:r>
            <w:proofErr w:type="gramEnd"/>
            <w:r w:rsidRPr="00476D86">
              <w:t xml:space="preserve"> работы в проекте «СТОП-НАРКОТИК»:</w:t>
            </w:r>
          </w:p>
          <w:p w:rsidR="0045424A" w:rsidRPr="00476D86" w:rsidRDefault="0045424A" w:rsidP="00B12D7F">
            <w:pPr>
              <w:ind w:firstLine="318"/>
              <w:contextualSpacing/>
              <w:jc w:val="both"/>
            </w:pPr>
            <w:r w:rsidRPr="00476D86">
              <w:t xml:space="preserve">- зачищено 381 надпись </w:t>
            </w:r>
            <w:proofErr w:type="spellStart"/>
            <w:r w:rsidRPr="00476D86">
              <w:t>пронаркотической</w:t>
            </w:r>
            <w:proofErr w:type="spellEnd"/>
            <w:r w:rsidRPr="00476D86">
              <w:t xml:space="preserve"> направленности; </w:t>
            </w:r>
          </w:p>
          <w:p w:rsidR="0045424A" w:rsidRPr="00476D86" w:rsidRDefault="0045424A" w:rsidP="00B12D7F">
            <w:pPr>
              <w:ind w:firstLine="318"/>
              <w:contextualSpacing/>
              <w:jc w:val="both"/>
            </w:pPr>
            <w:r w:rsidRPr="00476D86">
              <w:t xml:space="preserve">- выявлены и направлены в правоохранительные органы 375 ссылок о распространении наркотических веществ и их </w:t>
            </w:r>
            <w:proofErr w:type="spellStart"/>
            <w:r w:rsidRPr="00476D86">
              <w:t>прекурсоров</w:t>
            </w:r>
            <w:proofErr w:type="spellEnd"/>
            <w:r w:rsidRPr="00476D86">
              <w:t xml:space="preserve">; </w:t>
            </w:r>
          </w:p>
          <w:p w:rsidR="0045424A" w:rsidRPr="00476D86" w:rsidRDefault="0045424A" w:rsidP="00B12D7F">
            <w:pPr>
              <w:ind w:firstLine="318"/>
              <w:contextualSpacing/>
              <w:jc w:val="both"/>
            </w:pPr>
            <w:r w:rsidRPr="00476D86">
              <w:t>- роздано и расклеено 1110 листовок с информацией о вреде наркотиков и ответственности за их распространение, сбыт и пропаганду.</w:t>
            </w:r>
          </w:p>
          <w:p w:rsidR="0045424A" w:rsidRPr="00476D86" w:rsidRDefault="0045424A" w:rsidP="00B12D7F">
            <w:pPr>
              <w:ind w:firstLine="318"/>
              <w:contextualSpacing/>
              <w:jc w:val="both"/>
            </w:pPr>
            <w:r w:rsidRPr="00476D86">
              <w:t>С участием ведом</w:t>
            </w:r>
            <w:proofErr w:type="gramStart"/>
            <w:r w:rsidRPr="00476D86">
              <w:t>ств пр</w:t>
            </w:r>
            <w:proofErr w:type="gramEnd"/>
            <w:r w:rsidRPr="00476D86">
              <w:t xml:space="preserve">оводятся семинары, тренинги с целью обучения волонтеров навыкам поиска негативного </w:t>
            </w:r>
            <w:proofErr w:type="spellStart"/>
            <w:r w:rsidRPr="00476D86">
              <w:t>контента</w:t>
            </w:r>
            <w:proofErr w:type="spellEnd"/>
            <w:r w:rsidRPr="00476D86">
              <w:t xml:space="preserve"> в сети «Интернет», в том числе по вовлечению подростков и молодежи в совершение преступлений, связанных со сбытом наркотических средств. Продолжается работа по размещению в сети «Интернет» конструктивного </w:t>
            </w:r>
            <w:proofErr w:type="spellStart"/>
            <w:r w:rsidRPr="00476D86">
              <w:t>контента</w:t>
            </w:r>
            <w:proofErr w:type="spellEnd"/>
            <w:r w:rsidRPr="00476D86">
              <w:t xml:space="preserve"> как альтернативы негативной информации. С 2022 года на базе Центра развития творчества детей и юношества Пензенской области реализуется проект - молодежная </w:t>
            </w:r>
            <w:proofErr w:type="spellStart"/>
            <w:r w:rsidRPr="00476D86">
              <w:t>креативная</w:t>
            </w:r>
            <w:proofErr w:type="spellEnd"/>
            <w:r w:rsidRPr="00476D86">
              <w:t xml:space="preserve"> площадка </w:t>
            </w:r>
            <w:proofErr w:type="spellStart"/>
            <w:r w:rsidRPr="00476D86">
              <w:t>медиастудия</w:t>
            </w:r>
            <w:proofErr w:type="spellEnd"/>
            <w:r w:rsidRPr="00476D86">
              <w:t xml:space="preserve"> «Компас», в которой подростки имеют возможность изготавливать и размещать в интернете позитивный </w:t>
            </w:r>
            <w:proofErr w:type="spellStart"/>
            <w:r w:rsidRPr="00476D86">
              <w:t>контент</w:t>
            </w:r>
            <w:proofErr w:type="spellEnd"/>
            <w:r w:rsidRPr="00476D86">
              <w:t xml:space="preserve">, а также создавать единый интернет-ресурс для органов и учреждений системы профилактики Пензенской области, детей и родителей. Аналогичные проекты реализуются и в образовательных </w:t>
            </w:r>
            <w:proofErr w:type="gramStart"/>
            <w:r w:rsidRPr="00476D86">
              <w:t>организациях</w:t>
            </w:r>
            <w:proofErr w:type="gramEnd"/>
            <w:r w:rsidRPr="00476D86">
              <w:t>.</w:t>
            </w:r>
          </w:p>
          <w:p w:rsidR="00B12D7F" w:rsidRPr="00476D86" w:rsidRDefault="0045424A" w:rsidP="00B12D7F">
            <w:pPr>
              <w:ind w:firstLine="318"/>
              <w:contextualSpacing/>
              <w:jc w:val="both"/>
            </w:pPr>
            <w:r w:rsidRPr="00476D86">
              <w:t xml:space="preserve">  </w:t>
            </w:r>
            <w:proofErr w:type="gramStart"/>
            <w:r w:rsidRPr="00476D86">
              <w:t xml:space="preserve">В целях повышения уровня осведомленности несовершеннолетних и их родителей о рисках и последствиях, связанных с потреблением и незаконным распространением наркотиков, на официальных сайтах учреждений, подведомственных Министерству образования Пензенской области, и образовательных организаций размещаются материалы </w:t>
            </w:r>
            <w:proofErr w:type="spellStart"/>
            <w:r w:rsidRPr="00476D86">
              <w:t>антинаркотической</w:t>
            </w:r>
            <w:proofErr w:type="spellEnd"/>
            <w:r w:rsidRPr="00476D86">
              <w:t xml:space="preserve"> направленности: пресс-релизы о проводимых профилактических мероприятиях, методические рекомендации, алгоритмы действий, памятки, статьи, листовки, видеоролики, которые систематически обновляются. </w:t>
            </w:r>
            <w:proofErr w:type="gramEnd"/>
          </w:p>
          <w:p w:rsidR="00801101" w:rsidRPr="00476D86" w:rsidRDefault="0045424A" w:rsidP="00B12D7F">
            <w:pPr>
              <w:ind w:firstLine="318"/>
              <w:contextualSpacing/>
              <w:jc w:val="both"/>
            </w:pPr>
            <w:proofErr w:type="gramStart"/>
            <w:r w:rsidRPr="00476D86">
              <w:t>В регионе продолжается работа по реализации федерального проекта «Разговоры о важном», направленного на формирование ценностных ориентиров, культуры поведения и соответствующей внутренней позиции личности обучающихся, необходимой для конструктивного и ответственного поведения в обществе.</w:t>
            </w:r>
            <w:proofErr w:type="gramEnd"/>
          </w:p>
        </w:tc>
        <w:tc>
          <w:tcPr>
            <w:tcW w:w="774" w:type="pct"/>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AE35CB" w:rsidRPr="00476D86" w:rsidRDefault="00AE35CB" w:rsidP="00AE35CB">
            <w:pPr>
              <w:pStyle w:val="af5"/>
              <w:ind w:left="33"/>
              <w:jc w:val="center"/>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1. Министерство труда, социальной защиты и демографии Пензенской области</w:t>
            </w:r>
          </w:p>
          <w:p w:rsidR="007935A2" w:rsidRPr="00476D86" w:rsidRDefault="007935A2" w:rsidP="00AE35CB">
            <w:pPr>
              <w:jc w:val="center"/>
              <w:rPr>
                <w:color w:val="0D0D0D"/>
              </w:rPr>
            </w:pPr>
          </w:p>
          <w:p w:rsidR="00AE35CB" w:rsidRPr="00476D86" w:rsidRDefault="00AE35CB" w:rsidP="00AE35CB">
            <w:pPr>
              <w:jc w:val="center"/>
              <w:rPr>
                <w:color w:val="0D0D0D"/>
              </w:rPr>
            </w:pPr>
            <w:r w:rsidRPr="00476D86">
              <w:rPr>
                <w:color w:val="0D0D0D"/>
              </w:rPr>
              <w:t>2. Министерство здравоохранения</w:t>
            </w:r>
          </w:p>
          <w:p w:rsidR="00AE35CB" w:rsidRPr="00476D86" w:rsidRDefault="00AE35CB" w:rsidP="00AE35CB">
            <w:pPr>
              <w:pStyle w:val="af5"/>
              <w:ind w:left="33"/>
              <w:jc w:val="center"/>
              <w:rPr>
                <w:rFonts w:ascii="Times New Roman" w:hAnsi="Times New Roman" w:cs="Times New Roman"/>
                <w:color w:val="0D0D0D"/>
                <w:sz w:val="24"/>
                <w:szCs w:val="24"/>
              </w:rPr>
            </w:pPr>
            <w:r w:rsidRPr="00476D86">
              <w:rPr>
                <w:rFonts w:ascii="Times New Roman" w:hAnsi="Times New Roman" w:cs="Times New Roman"/>
                <w:color w:val="0D0D0D"/>
                <w:sz w:val="24"/>
                <w:szCs w:val="24"/>
              </w:rPr>
              <w:t>Пензенской области</w:t>
            </w:r>
          </w:p>
          <w:p w:rsidR="00AE35CB" w:rsidRPr="00476D86" w:rsidRDefault="00AE35CB" w:rsidP="00AE35CB">
            <w:pPr>
              <w:pStyle w:val="af5"/>
              <w:ind w:left="239" w:hanging="239"/>
              <w:rPr>
                <w:color w:val="0D0D0D"/>
              </w:rPr>
            </w:pPr>
          </w:p>
          <w:p w:rsidR="00801101" w:rsidRPr="00476D86" w:rsidRDefault="00AE35CB" w:rsidP="00AE35CB">
            <w:pPr>
              <w:pStyle w:val="a4"/>
              <w:widowControl w:val="0"/>
              <w:spacing w:after="0"/>
              <w:ind w:left="0"/>
              <w:jc w:val="center"/>
              <w:rPr>
                <w:color w:val="0D0D0D"/>
              </w:rPr>
            </w:pPr>
            <w:r w:rsidRPr="00476D86">
              <w:rPr>
                <w:color w:val="0D0D0D"/>
              </w:rPr>
              <w:t>3. Министерство образования Пензенской области</w:t>
            </w:r>
          </w:p>
        </w:tc>
      </w:tr>
      <w:tr w:rsidR="00F41812" w:rsidRPr="00476D86" w:rsidTr="00082051">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28E1" w:rsidRPr="00476D86" w:rsidRDefault="009028E1" w:rsidP="009028E1">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3.3. Принимать дополнительные меры по снижению смертности населения от сердечно</w:t>
            </w:r>
            <w:r w:rsidR="00D856F8" w:rsidRPr="00476D86">
              <w:rPr>
                <w:rFonts w:ascii="Times New Roman" w:hAnsi="Times New Roman" w:cs="Times New Roman"/>
                <w:color w:val="0D0D0D"/>
                <w:sz w:val="24"/>
                <w:szCs w:val="24"/>
              </w:rPr>
              <w:t xml:space="preserve"> </w:t>
            </w:r>
            <w:r w:rsidRPr="00476D86">
              <w:rPr>
                <w:rFonts w:ascii="Times New Roman" w:hAnsi="Times New Roman" w:cs="Times New Roman"/>
                <w:color w:val="0D0D0D"/>
                <w:sz w:val="24"/>
                <w:szCs w:val="24"/>
              </w:rPr>
              <w:t>-</w:t>
            </w:r>
            <w:r w:rsidR="00D856F8" w:rsidRPr="00476D86">
              <w:rPr>
                <w:rFonts w:ascii="Times New Roman" w:hAnsi="Times New Roman" w:cs="Times New Roman"/>
                <w:color w:val="0D0D0D"/>
                <w:sz w:val="24"/>
                <w:szCs w:val="24"/>
              </w:rPr>
              <w:t xml:space="preserve"> </w:t>
            </w:r>
            <w:r w:rsidRPr="00476D86">
              <w:rPr>
                <w:rFonts w:ascii="Times New Roman" w:hAnsi="Times New Roman" w:cs="Times New Roman"/>
                <w:color w:val="0D0D0D"/>
                <w:sz w:val="24"/>
                <w:szCs w:val="24"/>
              </w:rPr>
              <w:t xml:space="preserve">сосудистых заболеваний, включая профилактику и своевременное выявление заболеваний на ранних </w:t>
            </w:r>
            <w:proofErr w:type="gramStart"/>
            <w:r w:rsidRPr="00476D86">
              <w:rPr>
                <w:rFonts w:ascii="Times New Roman" w:hAnsi="Times New Roman" w:cs="Times New Roman"/>
                <w:color w:val="0D0D0D"/>
                <w:sz w:val="24"/>
                <w:szCs w:val="24"/>
              </w:rPr>
              <w:t>стадиях</w:t>
            </w:r>
            <w:proofErr w:type="gramEnd"/>
            <w:r w:rsidRPr="00476D86">
              <w:rPr>
                <w:rFonts w:ascii="Times New Roman" w:hAnsi="Times New Roman" w:cs="Times New Roman"/>
                <w:color w:val="0D0D0D"/>
                <w:sz w:val="24"/>
                <w:szCs w:val="24"/>
              </w:rPr>
              <w:t xml:space="preserve"> и оказание эффективной </w:t>
            </w:r>
            <w:r w:rsidRPr="00476D86">
              <w:rPr>
                <w:rFonts w:ascii="Times New Roman" w:hAnsi="Times New Roman" w:cs="Times New Roman"/>
                <w:color w:val="0D0D0D"/>
                <w:sz w:val="24"/>
                <w:szCs w:val="24"/>
              </w:rPr>
              <w:lastRenderedPageBreak/>
              <w:t>квалифицированной медицинской помощи.</w:t>
            </w:r>
          </w:p>
          <w:p w:rsidR="00F41812" w:rsidRPr="00476D86" w:rsidRDefault="00F41812" w:rsidP="00F41812">
            <w:pPr>
              <w:pStyle w:val="af5"/>
              <w:ind w:firstLine="284"/>
              <w:jc w:val="both"/>
              <w:rPr>
                <w:rFonts w:ascii="Times New Roman" w:hAnsi="Times New Roman" w:cs="Times New Roman"/>
                <w:color w:val="0D0D0D"/>
                <w:sz w:val="24"/>
                <w:szCs w:val="24"/>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45A" w:rsidRPr="00476D86" w:rsidRDefault="004F345A" w:rsidP="004F3F87">
            <w:pPr>
              <w:ind w:firstLine="318"/>
              <w:jc w:val="both"/>
            </w:pPr>
            <w:proofErr w:type="gramStart"/>
            <w:r w:rsidRPr="00476D86">
              <w:lastRenderedPageBreak/>
              <w:t xml:space="preserve">В целях снижения смертности населения от </w:t>
            </w:r>
            <w:proofErr w:type="spellStart"/>
            <w:r w:rsidRPr="00476D86">
              <w:t>сердечно-сосудистых</w:t>
            </w:r>
            <w:proofErr w:type="spellEnd"/>
            <w:r w:rsidRPr="00476D86">
              <w:t xml:space="preserve"> заболеваний Министерством </w:t>
            </w:r>
            <w:r w:rsidR="004F3F87" w:rsidRPr="00476D86">
              <w:t xml:space="preserve">здравоохранения Пензенской области </w:t>
            </w:r>
            <w:r w:rsidRPr="00476D86">
              <w:t xml:space="preserve">разработан комплекс дополнительных мероприятий, который включает в себя наращивание объемов профилактических мероприятий, возобновление в полном плановой специализированной медицинской помощи, тиражирование </w:t>
            </w:r>
            <w:proofErr w:type="spellStart"/>
            <w:r w:rsidRPr="00476D86">
              <w:t>телемедицинских</w:t>
            </w:r>
            <w:proofErr w:type="spellEnd"/>
            <w:r w:rsidRPr="00476D86">
              <w:t xml:space="preserve"> технологий при организации и проведении диспансерного наблюдения, завершение работы по внедрению ВИМИС «Кардиология», кураторство врачей-кардиологов и др.</w:t>
            </w:r>
            <w:proofErr w:type="gramEnd"/>
          </w:p>
          <w:p w:rsidR="004F345A" w:rsidRPr="00476D86" w:rsidRDefault="004F345A" w:rsidP="004F3F87">
            <w:pPr>
              <w:ind w:firstLine="318"/>
              <w:jc w:val="both"/>
            </w:pPr>
            <w:r w:rsidRPr="00476D86">
              <w:lastRenderedPageBreak/>
              <w:t xml:space="preserve">В 2024 году на постоянной основе осуществляется мониторинг диспансерного наблюдения за пациентами с хроническими неинфекционными заболеваниями. </w:t>
            </w:r>
          </w:p>
          <w:p w:rsidR="004F345A" w:rsidRPr="00476D86" w:rsidRDefault="004F345A" w:rsidP="004F3F87">
            <w:pPr>
              <w:ind w:firstLine="318"/>
              <w:jc w:val="both"/>
            </w:pPr>
            <w:r w:rsidRPr="00476D86">
              <w:t xml:space="preserve">На базе ГБУЗ «Пензенская областная клиническая больница им. Н.Н. Бурденко» функционирует Центр управления рисками развития </w:t>
            </w:r>
            <w:proofErr w:type="spellStart"/>
            <w:proofErr w:type="gramStart"/>
            <w:r w:rsidRPr="00476D86">
              <w:t>сердечно-сосудистых</w:t>
            </w:r>
            <w:proofErr w:type="spellEnd"/>
            <w:proofErr w:type="gramEnd"/>
            <w:r w:rsidRPr="00476D86">
              <w:t xml:space="preserve"> заболеваний.</w:t>
            </w:r>
          </w:p>
          <w:p w:rsidR="004F345A" w:rsidRPr="00476D86" w:rsidRDefault="004F345A" w:rsidP="004F3F87">
            <w:pPr>
              <w:ind w:firstLine="318"/>
              <w:jc w:val="both"/>
            </w:pPr>
            <w:proofErr w:type="gramStart"/>
            <w:r w:rsidRPr="00476D86">
              <w:t xml:space="preserve">Организованы ежедневные рабочие совещания с врачами первичного звена медицинских организаций, имеющих существенное </w:t>
            </w:r>
            <w:proofErr w:type="spellStart"/>
            <w:r w:rsidRPr="00476D86">
              <w:t>недостижение</w:t>
            </w:r>
            <w:proofErr w:type="spellEnd"/>
            <w:r w:rsidRPr="00476D86">
              <w:t xml:space="preserve"> текущего плана проведения диспансерного наблюдения, в рамках которых осуществляется методическая помощь по определению групп </w:t>
            </w:r>
            <w:proofErr w:type="spellStart"/>
            <w:r w:rsidRPr="00476D86">
              <w:t>приоритизации</w:t>
            </w:r>
            <w:proofErr w:type="spellEnd"/>
            <w:r w:rsidRPr="00476D86">
              <w:t xml:space="preserve"> пациентов, оформлению первичной медицинской документации и др.</w:t>
            </w:r>
            <w:proofErr w:type="gramEnd"/>
          </w:p>
          <w:p w:rsidR="004F345A" w:rsidRPr="00476D86" w:rsidRDefault="004F345A" w:rsidP="004F3F87">
            <w:pPr>
              <w:ind w:firstLine="318"/>
              <w:jc w:val="both"/>
            </w:pPr>
            <w:r w:rsidRPr="00476D86">
              <w:t>Для заведующих поликлиниками организованы обучающие семинары по организации медицинского обслуживания прикрепленного населения с контролем уровня знаний по рассматриваемым вопросам.</w:t>
            </w:r>
          </w:p>
          <w:p w:rsidR="004F345A" w:rsidRPr="00476D86" w:rsidRDefault="004F345A" w:rsidP="004F3F87">
            <w:pPr>
              <w:ind w:firstLine="318"/>
              <w:jc w:val="both"/>
            </w:pPr>
            <w:r w:rsidRPr="00476D86">
              <w:t xml:space="preserve">Продолжено тиражирование дистанционных </w:t>
            </w:r>
            <w:proofErr w:type="spellStart"/>
            <w:r w:rsidRPr="00476D86">
              <w:t>телемедицинских</w:t>
            </w:r>
            <w:proofErr w:type="spellEnd"/>
            <w:r w:rsidRPr="00476D86">
              <w:t xml:space="preserve"> технологий. Для пациентов на портале Пенза-доктор в личном кабинете и на портале государственных услуг организована предварительная запись к врачу на </w:t>
            </w:r>
            <w:proofErr w:type="spellStart"/>
            <w:r w:rsidRPr="00476D86">
              <w:t>он-лайн</w:t>
            </w:r>
            <w:proofErr w:type="spellEnd"/>
            <w:r w:rsidRPr="00476D86">
              <w:t xml:space="preserve"> консультацию в виде</w:t>
            </w:r>
            <w:proofErr w:type="gramStart"/>
            <w:r w:rsidRPr="00476D86">
              <w:t>о-</w:t>
            </w:r>
            <w:proofErr w:type="gramEnd"/>
            <w:r w:rsidRPr="00476D86">
              <w:t xml:space="preserve"> и </w:t>
            </w:r>
            <w:proofErr w:type="spellStart"/>
            <w:r w:rsidRPr="00476D86">
              <w:t>аудиорежиме</w:t>
            </w:r>
            <w:proofErr w:type="spellEnd"/>
            <w:r w:rsidRPr="00476D86">
              <w:t xml:space="preserve">. Обеспечены своевременный осмотр и постановка на диспансерное наблюдение пациентов с болезнями системы кровообращения, выписанных после оказания специализированной медицинской помощи. По утвержденному графику врачи-специалисты областного </w:t>
            </w:r>
            <w:proofErr w:type="spellStart"/>
            <w:r w:rsidRPr="00476D86">
              <w:t>Кардиодиспансера</w:t>
            </w:r>
            <w:proofErr w:type="spellEnd"/>
            <w:r w:rsidRPr="00476D86">
              <w:t xml:space="preserve"> и Медицинского центра эндокринологического ежедневно проводят </w:t>
            </w:r>
            <w:proofErr w:type="spellStart"/>
            <w:r w:rsidRPr="00476D86">
              <w:t>телемедицинские</w:t>
            </w:r>
            <w:proofErr w:type="spellEnd"/>
            <w:r w:rsidRPr="00476D86">
              <w:t xml:space="preserve"> консультации пациентов, находящихся на диспансерном наблюдении, в режиме </w:t>
            </w:r>
            <w:proofErr w:type="spellStart"/>
            <w:r w:rsidRPr="00476D86">
              <w:t>он-лайн</w:t>
            </w:r>
            <w:proofErr w:type="spellEnd"/>
            <w:r w:rsidRPr="00476D86">
              <w:t xml:space="preserve"> «врач-врач-пациент». С использованием ТМК с начала 2023 года проко</w:t>
            </w:r>
            <w:r w:rsidR="004F3F87" w:rsidRPr="00476D86">
              <w:t xml:space="preserve">нсультированы 4 241 </w:t>
            </w:r>
            <w:r w:rsidRPr="00476D86">
              <w:t>пациент (3 429  – кардиологами, 812 – эндокринологи).</w:t>
            </w:r>
          </w:p>
          <w:p w:rsidR="004F345A" w:rsidRPr="00476D86" w:rsidRDefault="004F345A" w:rsidP="004F3F87">
            <w:pPr>
              <w:ind w:firstLine="318"/>
              <w:jc w:val="both"/>
            </w:pPr>
            <w:r w:rsidRPr="00476D86">
              <w:t xml:space="preserve">В ГБУЗ «Городская поликлиника» организована работа двух кардиологических кабинетов с функцией центров лечения хронической сердечной недостаточности – кабинетов хронической </w:t>
            </w:r>
            <w:proofErr w:type="spellStart"/>
            <w:proofErr w:type="gramStart"/>
            <w:r w:rsidRPr="00476D86">
              <w:t>сердечно-сосудистой</w:t>
            </w:r>
            <w:proofErr w:type="spellEnd"/>
            <w:proofErr w:type="gramEnd"/>
            <w:r w:rsidRPr="00476D86">
              <w:t xml:space="preserve"> недостаточности.</w:t>
            </w:r>
          </w:p>
          <w:p w:rsidR="004F345A" w:rsidRPr="00476D86" w:rsidRDefault="004F345A" w:rsidP="004F3F87">
            <w:pPr>
              <w:ind w:firstLine="318"/>
              <w:jc w:val="both"/>
            </w:pPr>
            <w:r w:rsidRPr="00476D86">
              <w:t xml:space="preserve">На базах двух региональных сосудистых центров активизирован отбор и направление пациентов на высокотехнологичные виды помощи. К врачам-кардиологам активно направляются лица старших возрастных групп после инфарктов, перенесенных в течение 3-х лет. В </w:t>
            </w:r>
            <w:proofErr w:type="gramStart"/>
            <w:r w:rsidRPr="00476D86">
              <w:t>соответствии</w:t>
            </w:r>
            <w:proofErr w:type="gramEnd"/>
            <w:r w:rsidRPr="00476D86">
              <w:t xml:space="preserve"> с паспортом регионального проекта «Борьба с </w:t>
            </w:r>
            <w:proofErr w:type="spellStart"/>
            <w:r w:rsidRPr="00476D86">
              <w:t>сердечно-сосудистыми</w:t>
            </w:r>
            <w:proofErr w:type="spellEnd"/>
            <w:r w:rsidRPr="00476D86">
              <w:t xml:space="preserve"> заболеваниями» в 2024 году медицинскими организациями в лечебных целях должны быть выполнены 3 767 </w:t>
            </w:r>
            <w:proofErr w:type="spellStart"/>
            <w:r w:rsidRPr="00476D86">
              <w:t>рентгенэндоваскулярных</w:t>
            </w:r>
            <w:proofErr w:type="spellEnd"/>
            <w:r w:rsidRPr="00476D86">
              <w:t xml:space="preserve"> вмешательства. По оперативным данным за 6 мес</w:t>
            </w:r>
            <w:r w:rsidR="004F3F87" w:rsidRPr="00476D86">
              <w:t>яцев</w:t>
            </w:r>
            <w:r w:rsidRPr="00476D86">
              <w:t xml:space="preserve"> 2024 года </w:t>
            </w:r>
            <w:proofErr w:type="spellStart"/>
            <w:r w:rsidRPr="00476D86">
              <w:t>чрескожные</w:t>
            </w:r>
            <w:proofErr w:type="spellEnd"/>
            <w:r w:rsidRPr="00476D86">
              <w:t xml:space="preserve"> коронарные вмешательства выполнены 2093 пациентам. В </w:t>
            </w:r>
            <w:proofErr w:type="gramStart"/>
            <w:r w:rsidRPr="00476D86">
              <w:t>соответствии</w:t>
            </w:r>
            <w:proofErr w:type="gramEnd"/>
            <w:r w:rsidRPr="00476D86">
              <w:t xml:space="preserve"> с паспортом регионального проекта в ГБУЗ «Клиническая больница </w:t>
            </w:r>
            <w:r w:rsidR="00E71D78" w:rsidRPr="00476D86">
              <w:t xml:space="preserve">   </w:t>
            </w:r>
            <w:r w:rsidRPr="00476D86">
              <w:t xml:space="preserve">№ 6 имени Г.А. Захарьина» 21.12.2023 введен в эксплуатацию второй </w:t>
            </w:r>
            <w:proofErr w:type="spellStart"/>
            <w:r w:rsidRPr="00476D86">
              <w:t>ангиограф</w:t>
            </w:r>
            <w:proofErr w:type="spellEnd"/>
            <w:r w:rsidRPr="00476D86">
              <w:t xml:space="preserve">. </w:t>
            </w:r>
          </w:p>
          <w:p w:rsidR="00F41812" w:rsidRPr="00476D86" w:rsidRDefault="004F345A" w:rsidP="00E71D78">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xml:space="preserve">На постоянной основе осуществляется мониторинг охвата диспансерным </w:t>
            </w:r>
            <w:r w:rsidRPr="00476D86">
              <w:rPr>
                <w:rFonts w:ascii="Times New Roman" w:hAnsi="Times New Roman" w:cs="Times New Roman"/>
                <w:sz w:val="24"/>
                <w:szCs w:val="24"/>
              </w:rPr>
              <w:lastRenderedPageBreak/>
              <w:t xml:space="preserve">наблюдением пациентов, перенесших острые сосудистые катастрофы и операции на </w:t>
            </w:r>
            <w:proofErr w:type="spellStart"/>
            <w:proofErr w:type="gramStart"/>
            <w:r w:rsidRPr="00476D86">
              <w:rPr>
                <w:rFonts w:ascii="Times New Roman" w:hAnsi="Times New Roman" w:cs="Times New Roman"/>
                <w:sz w:val="24"/>
                <w:szCs w:val="24"/>
              </w:rPr>
              <w:t>сердечно-сосудистой</w:t>
            </w:r>
            <w:proofErr w:type="spellEnd"/>
            <w:proofErr w:type="gramEnd"/>
            <w:r w:rsidRPr="00476D86">
              <w:rPr>
                <w:rFonts w:ascii="Times New Roman" w:hAnsi="Times New Roman" w:cs="Times New Roman"/>
                <w:sz w:val="24"/>
                <w:szCs w:val="24"/>
              </w:rPr>
              <w:t xml:space="preserve"> системе. 96,6% пациентов перечисленных категорий, имеющих право на участие в проекте, обеспечены бесплатными лекарственными препаратами. </w:t>
            </w:r>
            <w:proofErr w:type="gramStart"/>
            <w:r w:rsidRPr="00476D86">
              <w:rPr>
                <w:rFonts w:ascii="Times New Roman" w:hAnsi="Times New Roman" w:cs="Times New Roman"/>
                <w:sz w:val="24"/>
                <w:szCs w:val="24"/>
              </w:rPr>
              <w:t xml:space="preserve">Выполнен годовой план по показателю «Доля лиц с болезнями системы кровообращения, состоящих под диспансерным наблюдением, получивших в текущем году услуги в рамках диспансерного наблюдения от всех пациентов с болезнями системы кровообращения, состоящих под диспансерным наблюдением» федерального проекта «Борьба с </w:t>
            </w:r>
            <w:proofErr w:type="spellStart"/>
            <w:r w:rsidRPr="00476D86">
              <w:rPr>
                <w:rFonts w:ascii="Times New Roman" w:hAnsi="Times New Roman" w:cs="Times New Roman"/>
                <w:sz w:val="24"/>
                <w:szCs w:val="24"/>
              </w:rPr>
              <w:t>сердечно-сосудистыми</w:t>
            </w:r>
            <w:proofErr w:type="spellEnd"/>
            <w:r w:rsidRPr="00476D86">
              <w:rPr>
                <w:rFonts w:ascii="Times New Roman" w:hAnsi="Times New Roman" w:cs="Times New Roman"/>
                <w:sz w:val="24"/>
                <w:szCs w:val="24"/>
              </w:rPr>
              <w:t xml:space="preserve"> заболеваниями»</w:t>
            </w:r>
            <w:proofErr w:type="gramEnd"/>
          </w:p>
        </w:tc>
        <w:tc>
          <w:tcPr>
            <w:tcW w:w="774" w:type="pct"/>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28E1" w:rsidRPr="00476D86" w:rsidRDefault="00F41812" w:rsidP="009028E1">
            <w:pPr>
              <w:jc w:val="center"/>
              <w:rPr>
                <w:color w:val="0D0D0D"/>
              </w:rPr>
            </w:pPr>
            <w:r w:rsidRPr="00476D86">
              <w:rPr>
                <w:color w:val="0D0D0D"/>
              </w:rPr>
              <w:lastRenderedPageBreak/>
              <w:t xml:space="preserve">1. </w:t>
            </w:r>
            <w:r w:rsidR="009028E1" w:rsidRPr="00476D86">
              <w:rPr>
                <w:color w:val="0D0D0D"/>
              </w:rPr>
              <w:t>Министерство здравоохранения</w:t>
            </w:r>
          </w:p>
          <w:p w:rsidR="00F41812" w:rsidRPr="00476D86" w:rsidRDefault="009028E1" w:rsidP="009028E1">
            <w:pPr>
              <w:pStyle w:val="af5"/>
              <w:jc w:val="center"/>
              <w:rPr>
                <w:rFonts w:ascii="Times New Roman" w:hAnsi="Times New Roman" w:cs="Times New Roman"/>
                <w:color w:val="0D0D0D"/>
                <w:sz w:val="24"/>
                <w:szCs w:val="24"/>
              </w:rPr>
            </w:pPr>
            <w:r w:rsidRPr="00476D86">
              <w:rPr>
                <w:rFonts w:ascii="Times New Roman" w:hAnsi="Times New Roman" w:cs="Times New Roman"/>
                <w:color w:val="0D0D0D"/>
                <w:sz w:val="24"/>
                <w:szCs w:val="24"/>
              </w:rPr>
              <w:t>Пензенской области</w:t>
            </w:r>
          </w:p>
        </w:tc>
      </w:tr>
      <w:tr w:rsidR="00F41812" w:rsidRPr="00476D86" w:rsidTr="00082051">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1812" w:rsidRPr="00476D86" w:rsidRDefault="00F41812" w:rsidP="00D9319B">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3.4.</w:t>
            </w:r>
            <w:r w:rsidR="00256E83" w:rsidRPr="00476D86">
              <w:rPr>
                <w:rFonts w:ascii="Times New Roman" w:hAnsi="Times New Roman" w:cs="Times New Roman"/>
                <w:color w:val="0D0D0D"/>
                <w:sz w:val="24"/>
                <w:szCs w:val="24"/>
              </w:rPr>
              <w:t xml:space="preserve"> Усилить работу по снижению смертности в результате дорожно-транспортных происшествий, по снижению производственного травматизма и профессиональной заболеваемости</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E682D" w:rsidRPr="00476D86" w:rsidRDefault="00DE682D" w:rsidP="00E40310">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xml:space="preserve">В </w:t>
            </w:r>
            <w:proofErr w:type="gramStart"/>
            <w:r w:rsidRPr="00476D86">
              <w:rPr>
                <w:rFonts w:ascii="Times New Roman" w:hAnsi="Times New Roman" w:cs="Times New Roman"/>
                <w:sz w:val="24"/>
                <w:szCs w:val="24"/>
              </w:rPr>
              <w:t>рамках</w:t>
            </w:r>
            <w:proofErr w:type="gramEnd"/>
            <w:r w:rsidRPr="00476D86">
              <w:rPr>
                <w:rFonts w:ascii="Times New Roman" w:hAnsi="Times New Roman" w:cs="Times New Roman"/>
                <w:sz w:val="24"/>
                <w:szCs w:val="24"/>
              </w:rPr>
              <w:t xml:space="preserve"> регионального проекта «Безопасность дорожного движения» на территории Пензенской области реализуется комплекс мероприятий по следующим направлениям:</w:t>
            </w:r>
          </w:p>
          <w:p w:rsidR="00DE682D" w:rsidRPr="00476D86" w:rsidRDefault="00DE682D" w:rsidP="00E40310">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мероприятия дорожной деятельности, направленные на повышение уровня безопасности дорог;</w:t>
            </w:r>
          </w:p>
          <w:p w:rsidR="00DE682D" w:rsidRPr="00476D86" w:rsidRDefault="00DE682D" w:rsidP="00E40310">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мероприятия по развитию системы оказания специализированной медицинской помощи пострадавшим в дорожно-транспортных происшествиях и снижения смертности от них;</w:t>
            </w:r>
          </w:p>
          <w:p w:rsidR="00DE682D" w:rsidRPr="00476D86" w:rsidRDefault="00DE682D" w:rsidP="00E40310">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мероприятия по развитию информационной и телекоммуникационной инфраструктуры Пензенской области в части обеспечения безопасности дорожного движения;</w:t>
            </w:r>
          </w:p>
          <w:p w:rsidR="00DE682D" w:rsidRPr="00476D86" w:rsidRDefault="00DE682D" w:rsidP="00E40310">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мероприятия по предупреждению детского дорожно-транспортного травматизма;</w:t>
            </w:r>
          </w:p>
          <w:p w:rsidR="00DE682D" w:rsidRPr="00476D86" w:rsidRDefault="00DE682D" w:rsidP="00E40310">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xml:space="preserve">- мероприятия по развитию системы </w:t>
            </w:r>
            <w:proofErr w:type="spellStart"/>
            <w:r w:rsidRPr="00476D86">
              <w:rPr>
                <w:rFonts w:ascii="Times New Roman" w:hAnsi="Times New Roman" w:cs="Times New Roman"/>
                <w:sz w:val="24"/>
                <w:szCs w:val="24"/>
              </w:rPr>
              <w:t>фотовидеофиксации</w:t>
            </w:r>
            <w:proofErr w:type="spellEnd"/>
            <w:r w:rsidRPr="00476D86">
              <w:rPr>
                <w:rFonts w:ascii="Times New Roman" w:hAnsi="Times New Roman" w:cs="Times New Roman"/>
                <w:sz w:val="24"/>
                <w:szCs w:val="24"/>
              </w:rPr>
              <w:t xml:space="preserve"> нарушений ПДД и интеллектуальных транспортных систем (далее – ИТС);</w:t>
            </w:r>
          </w:p>
          <w:p w:rsidR="00DE682D" w:rsidRPr="00476D86" w:rsidRDefault="00DE682D" w:rsidP="00E40310">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мероприятия по пропаганде безопасности дорожного движения.</w:t>
            </w:r>
          </w:p>
          <w:p w:rsidR="00DE682D" w:rsidRPr="00476D86" w:rsidRDefault="00E40310" w:rsidP="00E40310">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По итогам 12 месяцев 2024 года значение основного показателя «Транспортный риск» регионального проекта «Безопасность дорожного движения» составило 3,574 погибших в ДТП человек на 10 тыс</w:t>
            </w:r>
            <w:r w:rsidR="0058044D" w:rsidRPr="00476D86">
              <w:rPr>
                <w:rFonts w:ascii="Times New Roman" w:hAnsi="Times New Roman" w:cs="Times New Roman"/>
                <w:sz w:val="24"/>
                <w:szCs w:val="24"/>
              </w:rPr>
              <w:t>.</w:t>
            </w:r>
            <w:r w:rsidRPr="00476D86">
              <w:rPr>
                <w:rFonts w:ascii="Times New Roman" w:hAnsi="Times New Roman" w:cs="Times New Roman"/>
                <w:sz w:val="24"/>
                <w:szCs w:val="24"/>
              </w:rPr>
              <w:t xml:space="preserve"> транспортных средств.</w:t>
            </w:r>
          </w:p>
          <w:p w:rsidR="00E40310" w:rsidRPr="00476D86" w:rsidRDefault="00E40310" w:rsidP="00E40310">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Значение дополнительного показателя «Социальный риск» составило 14,259 погибших в ДТП человек на 100 тыс</w:t>
            </w:r>
            <w:r w:rsidR="0058044D" w:rsidRPr="00476D86">
              <w:rPr>
                <w:rFonts w:ascii="Times New Roman" w:hAnsi="Times New Roman" w:cs="Times New Roman"/>
                <w:sz w:val="24"/>
                <w:szCs w:val="24"/>
              </w:rPr>
              <w:t>.</w:t>
            </w:r>
            <w:r w:rsidRPr="00476D86">
              <w:rPr>
                <w:rFonts w:ascii="Times New Roman" w:hAnsi="Times New Roman" w:cs="Times New Roman"/>
                <w:sz w:val="24"/>
                <w:szCs w:val="24"/>
              </w:rPr>
              <w:t xml:space="preserve"> населения.</w:t>
            </w:r>
          </w:p>
          <w:p w:rsidR="00E40310" w:rsidRPr="00476D86" w:rsidRDefault="00E40310" w:rsidP="00E40310">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Таким образом, несмотря на принимаемые меры, целевые показатели регионального проекта не достигнуты.</w:t>
            </w:r>
          </w:p>
          <w:p w:rsidR="00E40310" w:rsidRPr="00476D86" w:rsidRDefault="00E40310" w:rsidP="00E40310">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С целью нормализации ситуации и достижения целевых показателей регионального проекта в регионе в рамках заложенного принципа комплексности мер по профилактике дорожно-транспортного травматизма сформирован и реализуется соответствующий план мероприятий по достижению показателей и задач регионального проекта, утвержденный по достижению показателей и задач регионального проекта, утвержденный распоряжением Правительства Пензенской области.</w:t>
            </w:r>
          </w:p>
          <w:p w:rsidR="00E40310" w:rsidRPr="00476D86" w:rsidRDefault="00E40310" w:rsidP="00E40310">
            <w:pPr>
              <w:ind w:firstLine="318"/>
              <w:jc w:val="both"/>
            </w:pPr>
            <w:proofErr w:type="gramStart"/>
            <w:r w:rsidRPr="00476D86">
              <w:t xml:space="preserve">В соответствии с данными мониторинга по оказанию медицинской помощи </w:t>
            </w:r>
            <w:r w:rsidRPr="00476D86">
              <w:lastRenderedPageBreak/>
              <w:t>пострадавшим в ДТП число выездов бригад скорой медицинской помощи (далее – СМП) государственного бюджетного учреждения здравоохранения «Пензенская областная станция скорой медицинской помощи (далее – ГБУЗ «ПОССМП») на место ДТП за 2024 год составило 1281, пострадавших – 2556 человек, из них дети – 278.</w:t>
            </w:r>
            <w:proofErr w:type="gramEnd"/>
            <w:r w:rsidRPr="00476D86">
              <w:t xml:space="preserve"> Доставлены в лечебно-профилактические учреждения бригадами СМП – 1334 человека, из них 237 детей. Число погибших в результате ДТП составило 138 человек (дети – 3), из них до приезда бригады СМП – 131 человек, в автомобиле СМП – 7.</w:t>
            </w:r>
          </w:p>
          <w:p w:rsidR="00E40310" w:rsidRPr="00476D86" w:rsidRDefault="00E40310" w:rsidP="00E40310">
            <w:pPr>
              <w:ind w:firstLine="318"/>
              <w:jc w:val="both"/>
            </w:pPr>
            <w:r w:rsidRPr="00476D86">
              <w:t xml:space="preserve">В </w:t>
            </w:r>
            <w:proofErr w:type="gramStart"/>
            <w:r w:rsidRPr="00476D86">
              <w:t>целях</w:t>
            </w:r>
            <w:proofErr w:type="gramEnd"/>
            <w:r w:rsidRPr="00476D86">
              <w:t xml:space="preserve"> сокращения смертности населения в результате дорожно-транспортных происшествий:</w:t>
            </w:r>
          </w:p>
          <w:p w:rsidR="00E40310" w:rsidRPr="00476D86" w:rsidRDefault="00E40310" w:rsidP="00E40310">
            <w:pPr>
              <w:ind w:firstLine="318"/>
              <w:jc w:val="both"/>
            </w:pPr>
            <w:proofErr w:type="gramStart"/>
            <w:r w:rsidRPr="00476D86">
              <w:t xml:space="preserve">1. </w:t>
            </w:r>
            <w:r w:rsidR="008F634A" w:rsidRPr="00476D86">
              <w:t>о</w:t>
            </w:r>
            <w:r w:rsidRPr="00476D86">
              <w:t>беспечено межведомственное взаимодействие органов исполнительной власти в части профилактики дорожно-транспортного травматизма и дорожно-транспортных происшествий в рамках постоянно действующей Межведомственной комиссии при Правительстве Пензенской области по реализации мер, направленных на улучшение демографической ситуации и снижение смертности населения Пензенской области, созданной в соответствии с распоряжением Правительства Пензенской области от 07.07.2015 № 290-</w:t>
            </w:r>
            <w:r w:rsidR="008F634A" w:rsidRPr="00476D86">
              <w:t>рП (с последующими изменениями);</w:t>
            </w:r>
            <w:proofErr w:type="gramEnd"/>
          </w:p>
          <w:p w:rsidR="00E40310" w:rsidRPr="00476D86" w:rsidRDefault="00E40310" w:rsidP="00E40310">
            <w:pPr>
              <w:ind w:firstLine="318"/>
              <w:jc w:val="both"/>
            </w:pPr>
            <w:proofErr w:type="gramStart"/>
            <w:r w:rsidRPr="00476D86">
              <w:t xml:space="preserve">2. </w:t>
            </w:r>
            <w:r w:rsidR="008F634A" w:rsidRPr="00476D86">
              <w:t>п</w:t>
            </w:r>
            <w:r w:rsidRPr="00476D86">
              <w:t>о поручению Комиссии по обеспечению безопасности дорожного движения при Правительстве Пензенской области в целях оказания помощи пострадавшим в ДТП, предотвращения распространения вторичных поражающих факторов, возникающих при ДТП, и ликвидации чрезвычайных ситуаций, вызванных заторами на автомобильных дорогах Пензенской области, Министерством</w:t>
            </w:r>
            <w:r w:rsidR="008F634A" w:rsidRPr="00476D86">
              <w:t xml:space="preserve"> здравоохранения Пензенской области</w:t>
            </w:r>
            <w:r w:rsidRPr="00476D86">
              <w:t xml:space="preserve"> актуализированы разделы Плана прикрытия автомобильных дорог на территории Пензенской области на 2024 год с учетом требований Регламента</w:t>
            </w:r>
            <w:proofErr w:type="gramEnd"/>
            <w:r w:rsidRPr="00476D86">
              <w:t xml:space="preserve"> взаимодействия заинтересованных служб при ликвидации последствий до</w:t>
            </w:r>
            <w:r w:rsidR="008F634A" w:rsidRPr="00476D86">
              <w:t>рожно-транспортных происшествий;</w:t>
            </w:r>
          </w:p>
          <w:p w:rsidR="00E40310" w:rsidRPr="00476D86" w:rsidRDefault="00E40310" w:rsidP="00E40310">
            <w:pPr>
              <w:ind w:firstLine="318"/>
              <w:jc w:val="both"/>
            </w:pPr>
            <w:r w:rsidRPr="00476D86">
              <w:t xml:space="preserve">3. </w:t>
            </w:r>
            <w:r w:rsidR="008F634A" w:rsidRPr="00476D86">
              <w:t>в</w:t>
            </w:r>
            <w:r w:rsidRPr="00476D86">
              <w:t xml:space="preserve"> части совершенствования оказания медициной помощи пострадавшим в результате ДТП на сегодняшний день в Пензенской области сформировано единое информационное пространство, где накапливается и систематизируется информация обо всех вызовах скорой медицинской помощи в субъекте, в том числе и к пострадавшим в результате дорожно-транспортных происшествий. </w:t>
            </w:r>
          </w:p>
          <w:p w:rsidR="00E40310" w:rsidRPr="00476D86" w:rsidRDefault="00E40310" w:rsidP="00E40310">
            <w:pPr>
              <w:ind w:firstLine="318"/>
              <w:jc w:val="both"/>
            </w:pPr>
            <w:proofErr w:type="gramStart"/>
            <w:r w:rsidRPr="00476D86">
              <w:t xml:space="preserve">Службы скорой медицинской помощи и медицины катастроф Пензенской области централизованы в одно юридическое лицо - ГБУЗ «Пензенская областная станция скорой медицинской помощи» с одновременным созданием на ее базе единой центральной диспетчерской службы скорой медицинской помощи. </w:t>
            </w:r>
            <w:proofErr w:type="gramEnd"/>
          </w:p>
          <w:p w:rsidR="00E40310" w:rsidRPr="00476D86" w:rsidRDefault="00E40310" w:rsidP="00E40310">
            <w:pPr>
              <w:ind w:firstLine="318"/>
              <w:jc w:val="both"/>
            </w:pPr>
            <w:r w:rsidRPr="00476D86">
              <w:t xml:space="preserve">ГБУЗ «Пензенская областная станция скорой медицинской помощи» представлена: 15 подстанциями и 27 постами скорой медицинской помощи, расположенных на территории районных и участковых больниц, единой диспетчерской службой, расположенной в г. Пензе, ТЦМК. Ежедневно </w:t>
            </w:r>
            <w:r w:rsidRPr="00476D86">
              <w:lastRenderedPageBreak/>
              <w:t xml:space="preserve">круглосуточно пострадавшим в ДТП оказывают скорую медицинскую помощь от 129 бригад скорой медицинской помощи, из них 7 реанимационных, функционирует служба санитарной авиации. </w:t>
            </w:r>
          </w:p>
          <w:p w:rsidR="00E40310" w:rsidRPr="00476D86" w:rsidRDefault="00E40310" w:rsidP="00E40310">
            <w:pPr>
              <w:ind w:firstLine="318"/>
              <w:jc w:val="both"/>
            </w:pPr>
            <w:r w:rsidRPr="00476D86">
              <w:t>На балансе ГБУЗ «Пензенская областная станция скорой медицинской помощи» состоят 213 автомобилей.</w:t>
            </w:r>
          </w:p>
          <w:p w:rsidR="00E40310" w:rsidRPr="00476D86" w:rsidRDefault="00E40310" w:rsidP="00E40310">
            <w:pPr>
              <w:ind w:firstLine="318"/>
              <w:jc w:val="both"/>
            </w:pPr>
            <w:proofErr w:type="gramStart"/>
            <w:r w:rsidRPr="00476D86">
              <w:t>Автомобили СМП оснащены в соответствии с Порядком оказания скорой, в том числе скорой специализированной, медицинской помощи, утвержденным приказом Министерства здравоохранения Российской Федерации от 20.06.2013 № 388н (с последующими изменениями), укладки СМП выездных бригад СМП укомплектованы в соответствии приказом Министерства здравоохранения Российской Федерации от 28.10.2020 № 1165н «Об утверждении требований к комплектации лекарственными препаратами и медицинскими изделиями укладок и наборов для оказания скорой</w:t>
            </w:r>
            <w:proofErr w:type="gramEnd"/>
            <w:r w:rsidRPr="00476D86">
              <w:t xml:space="preserve"> медицинской помощи» (с последующими изменениями).</w:t>
            </w:r>
          </w:p>
          <w:p w:rsidR="00E40310" w:rsidRPr="00476D86" w:rsidRDefault="00E40310" w:rsidP="00E40310">
            <w:pPr>
              <w:ind w:firstLine="318"/>
              <w:jc w:val="both"/>
            </w:pPr>
            <w:proofErr w:type="gramStart"/>
            <w:r w:rsidRPr="00476D86">
              <w:t>Проведенные мероприятия по централизации СМП, объединению СМП и ТЦМК, создание единой диспетчерской службы, позволило повысить оперативность оказания скорой, в том числе скорой специализированной, медицинской помощи пострадавшим вследствие дорожно-транспортных происшествий, реализовать возможность немедленно получать необходимый объем данных о каждом пострадавшем в любой части субъекта, незамедлительно направлять ближайшую к месту ДТП бригаду скорой медицинской помощи, осуществлять медицинскую эвакуацию пострадавших вследствие дорожно-транспортных происшествий</w:t>
            </w:r>
            <w:proofErr w:type="gramEnd"/>
            <w:r w:rsidRPr="00476D86">
              <w:t xml:space="preserve"> в стационары, где сформированы </w:t>
            </w:r>
            <w:proofErr w:type="spellStart"/>
            <w:r w:rsidRPr="00476D86">
              <w:t>травмоцентры</w:t>
            </w:r>
            <w:proofErr w:type="spellEnd"/>
            <w:r w:rsidRPr="00476D86">
              <w:t xml:space="preserve"> 1-го и 2-го уровня. Активно используется информационные системы, в том числе Государственной автоматизированной информационной системы «ЭРА-ГЛОНАСС».</w:t>
            </w:r>
          </w:p>
          <w:p w:rsidR="00E40310" w:rsidRPr="00476D86" w:rsidRDefault="00E40310" w:rsidP="00E40310">
            <w:pPr>
              <w:ind w:firstLine="318"/>
              <w:jc w:val="both"/>
            </w:pPr>
            <w:proofErr w:type="gramStart"/>
            <w:r w:rsidRPr="00476D86">
              <w:t>В целях обеспечения доступности и качества медицинской помощи, оказываемой на территории Пензенской области пострадавшим в результате дорожно-транспортных происшествий, а также другим пострадавшим с сочетанными, множественными и изолированными травмами, сопровождающимися шоком, в соответствии с приказом Министерства здравоохранения Пензенской области от 06.03.2019 № 40 «О реализации на территории Пензенской области порядка оказания медицинской помощи пострадавшим с сочетанными, множественными и изолированными травмами, сопровождающимися шоком</w:t>
            </w:r>
            <w:proofErr w:type="gramEnd"/>
            <w:r w:rsidRPr="00476D86">
              <w:t xml:space="preserve">», </w:t>
            </w:r>
            <w:proofErr w:type="gramStart"/>
            <w:r w:rsidRPr="00476D86">
              <w:t xml:space="preserve">утвержденного приказом Министерства здравоохранения Российской Федерации от 15.11.2012 № 927н «Об утверждении порядка оказания медицинской помощи пострадавшим с сочетанными, множественными и изолированными травмами, сопровождающимися шоком» определены зоны ответственности структурных подразделений государственного бюджетного учреждения здравоохранения «Пензенская областная станция скорой </w:t>
            </w:r>
            <w:r w:rsidRPr="00476D86">
              <w:lastRenderedPageBreak/>
              <w:t>медицинской помощи» при осуществлении медицинской эвакуации пострадавших при дорожно-транспортных происшествиях (далее - ДТП), утвержден перечень медицинских организаций Пензенской области, оказывающих медицинскую помощь пострадавшим в</w:t>
            </w:r>
            <w:proofErr w:type="gramEnd"/>
            <w:r w:rsidRPr="00476D86">
              <w:t xml:space="preserve"> ДТП, на базе которых организованы </w:t>
            </w:r>
            <w:proofErr w:type="spellStart"/>
            <w:r w:rsidRPr="00476D86">
              <w:t>травмоцентры</w:t>
            </w:r>
            <w:proofErr w:type="spellEnd"/>
            <w:r w:rsidRPr="00476D86">
              <w:t xml:space="preserve">, определена маршрутизация пострадавших в ДТП в </w:t>
            </w:r>
            <w:proofErr w:type="spellStart"/>
            <w:r w:rsidRPr="00476D86">
              <w:t>травмоцентры</w:t>
            </w:r>
            <w:proofErr w:type="spellEnd"/>
            <w:r w:rsidRPr="00476D86">
              <w:t xml:space="preserve"> 1 и 2 уровня оказания медицинской помощи.</w:t>
            </w:r>
          </w:p>
          <w:p w:rsidR="00E40310" w:rsidRPr="00476D86" w:rsidRDefault="00E40310" w:rsidP="00E40310">
            <w:pPr>
              <w:ind w:firstLine="318"/>
              <w:jc w:val="both"/>
            </w:pPr>
            <w:r w:rsidRPr="00476D86">
              <w:t xml:space="preserve">Благодаря централизованной работе службы скорой медицинской помощи и медицины катастроф в Пензенской области за 2024 год 100% пострадавших вследствие ДТП доставлены выездными бригадами скорой медицинской помощи в стационары, где сформированы </w:t>
            </w:r>
            <w:proofErr w:type="spellStart"/>
            <w:r w:rsidRPr="00476D86">
              <w:t>травмоцентры</w:t>
            </w:r>
            <w:proofErr w:type="spellEnd"/>
            <w:r w:rsidRPr="00476D86">
              <w:t xml:space="preserve"> 1 и 2 уровня, из общего числа пострадавших вследствие ДТП.</w:t>
            </w:r>
          </w:p>
          <w:p w:rsidR="0080234C" w:rsidRPr="00476D86" w:rsidRDefault="00E40310" w:rsidP="008F634A">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xml:space="preserve">99,8% вызовов скорой медицинской помощи выполнено со временем </w:t>
            </w:r>
            <w:proofErr w:type="spellStart"/>
            <w:r w:rsidRPr="00476D86">
              <w:rPr>
                <w:rFonts w:ascii="Times New Roman" w:hAnsi="Times New Roman" w:cs="Times New Roman"/>
                <w:sz w:val="24"/>
                <w:szCs w:val="24"/>
              </w:rPr>
              <w:t>доезда</w:t>
            </w:r>
            <w:proofErr w:type="spellEnd"/>
            <w:r w:rsidRPr="00476D86">
              <w:rPr>
                <w:rFonts w:ascii="Times New Roman" w:hAnsi="Times New Roman" w:cs="Times New Roman"/>
                <w:sz w:val="24"/>
                <w:szCs w:val="24"/>
              </w:rPr>
              <w:t xml:space="preserve"> выездной бригады скорой медицинской помощи до места ДТП менее 20 минут из общего количества вызовов скорой медицинской помощи на место ДТП.</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6E83" w:rsidRPr="00476D86" w:rsidRDefault="00256E83" w:rsidP="00256E83">
            <w:pPr>
              <w:jc w:val="center"/>
              <w:rPr>
                <w:color w:val="0D0D0D"/>
              </w:rPr>
            </w:pPr>
            <w:r w:rsidRPr="00476D86">
              <w:rPr>
                <w:color w:val="0D0D0D"/>
              </w:rPr>
              <w:lastRenderedPageBreak/>
              <w:t>1. Министерство здравоохранения</w:t>
            </w:r>
          </w:p>
          <w:p w:rsidR="00F41812" w:rsidRPr="00476D86" w:rsidRDefault="00256E83" w:rsidP="00256E83">
            <w:pPr>
              <w:pStyle w:val="af5"/>
              <w:jc w:val="center"/>
              <w:rPr>
                <w:rFonts w:ascii="Times New Roman" w:hAnsi="Times New Roman" w:cs="Times New Roman"/>
                <w:color w:val="0D0D0D"/>
                <w:sz w:val="24"/>
                <w:szCs w:val="24"/>
              </w:rPr>
            </w:pPr>
            <w:r w:rsidRPr="00476D86">
              <w:rPr>
                <w:rFonts w:ascii="Times New Roman" w:hAnsi="Times New Roman" w:cs="Times New Roman"/>
                <w:color w:val="0D0D0D"/>
                <w:sz w:val="24"/>
                <w:szCs w:val="24"/>
              </w:rPr>
              <w:t>Пензенской области</w:t>
            </w:r>
          </w:p>
          <w:p w:rsidR="00D9319B" w:rsidRPr="00476D86" w:rsidRDefault="00D9319B" w:rsidP="00256E83">
            <w:pPr>
              <w:pStyle w:val="af5"/>
              <w:jc w:val="center"/>
              <w:rPr>
                <w:rFonts w:ascii="Times New Roman" w:hAnsi="Times New Roman" w:cs="Times New Roman"/>
                <w:color w:val="0D0D0D"/>
                <w:sz w:val="24"/>
                <w:szCs w:val="24"/>
              </w:rPr>
            </w:pPr>
          </w:p>
          <w:p w:rsidR="00D9319B" w:rsidRPr="00476D86" w:rsidRDefault="00D9319B" w:rsidP="00256E83">
            <w:pPr>
              <w:pStyle w:val="af5"/>
              <w:jc w:val="center"/>
              <w:rPr>
                <w:rFonts w:ascii="Times New Roman" w:hAnsi="Times New Roman" w:cs="Times New Roman"/>
                <w:color w:val="0D0D0D"/>
                <w:sz w:val="24"/>
                <w:szCs w:val="24"/>
              </w:rPr>
            </w:pPr>
            <w:r w:rsidRPr="00476D86">
              <w:rPr>
                <w:rFonts w:ascii="Times New Roman" w:hAnsi="Times New Roman" w:cs="Times New Roman"/>
                <w:color w:val="0D0D0D"/>
                <w:sz w:val="24"/>
                <w:szCs w:val="24"/>
              </w:rPr>
              <w:t>2. Министерство цифрового развития, транспорта и связи пензенской области.</w:t>
            </w:r>
          </w:p>
        </w:tc>
      </w:tr>
      <w:tr w:rsidR="008F7AA0" w:rsidRPr="00476D86" w:rsidTr="00082051">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256E83">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3.5. Способствовать сохранению и укреплению здоровья населения, увеличению роли профилактики заболеваемости и формированию </w:t>
            </w:r>
            <w:proofErr w:type="spellStart"/>
            <w:r w:rsidRPr="00476D86">
              <w:rPr>
                <w:rFonts w:ascii="Times New Roman" w:hAnsi="Times New Roman" w:cs="Times New Roman"/>
                <w:color w:val="0D0D0D"/>
                <w:sz w:val="24"/>
                <w:szCs w:val="24"/>
              </w:rPr>
              <w:t>жизнесохранительного</w:t>
            </w:r>
            <w:proofErr w:type="spellEnd"/>
            <w:r w:rsidRPr="00476D86">
              <w:rPr>
                <w:rFonts w:ascii="Times New Roman" w:hAnsi="Times New Roman" w:cs="Times New Roman"/>
                <w:color w:val="0D0D0D"/>
                <w:sz w:val="24"/>
                <w:szCs w:val="24"/>
              </w:rPr>
              <w:t xml:space="preserve"> поведения, развитию условий для ведения здорового образа жизни, повышения культуры здорового образа жизни.</w:t>
            </w:r>
          </w:p>
          <w:p w:rsidR="008F7AA0" w:rsidRPr="00476D86" w:rsidRDefault="008F7AA0" w:rsidP="00256E83">
            <w:pPr>
              <w:pStyle w:val="af5"/>
              <w:ind w:firstLine="284"/>
              <w:jc w:val="both"/>
              <w:rPr>
                <w:rFonts w:ascii="Times New Roman" w:hAnsi="Times New Roman" w:cs="Times New Roman"/>
                <w:color w:val="0D0D0D"/>
                <w:sz w:val="24"/>
                <w:szCs w:val="24"/>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7084" w:rsidRPr="00476D86" w:rsidRDefault="00DC7084" w:rsidP="00FC7600">
            <w:pPr>
              <w:ind w:firstLine="318"/>
              <w:jc w:val="both"/>
            </w:pPr>
            <w:r w:rsidRPr="00476D86">
              <w:t xml:space="preserve">На базе Центров здоровья, отделений и кабинетов профилактики работают 845 Школ пациентов, в том числе 494 школы «здорового образа жизни». Из них, по профилактике </w:t>
            </w:r>
            <w:proofErr w:type="spellStart"/>
            <w:r w:rsidRPr="00476D86">
              <w:t>табакокурения</w:t>
            </w:r>
            <w:proofErr w:type="spellEnd"/>
            <w:r w:rsidRPr="00476D86">
              <w:t xml:space="preserve"> – 101, по профилактике алкоголизма - 26, по профилактике наркомании - 18, по профилактике ССЗ -73, по профилактике ожирения и рациональному питанию - 101, по профилактике низкой физической активности 86, по профилактике сахарного диабета - 89. Охват населения профилактическими мероприятиями в поликлинических </w:t>
            </w:r>
            <w:proofErr w:type="gramStart"/>
            <w:r w:rsidRPr="00476D86">
              <w:t>подразделениях</w:t>
            </w:r>
            <w:proofErr w:type="gramEnd"/>
            <w:r w:rsidRPr="00476D86">
              <w:t xml:space="preserve"> медицинских организаций по итогам 2024 года составляет 340 913 человек, из них по здоровому образу жизни – 68 363.</w:t>
            </w:r>
          </w:p>
          <w:p w:rsidR="00DC7084" w:rsidRPr="00476D86" w:rsidRDefault="00DC7084" w:rsidP="00FC7600">
            <w:pPr>
              <w:ind w:firstLine="318"/>
              <w:jc w:val="both"/>
            </w:pPr>
            <w:r w:rsidRPr="00476D86">
              <w:t xml:space="preserve">В медицинских </w:t>
            </w:r>
            <w:proofErr w:type="gramStart"/>
            <w:r w:rsidRPr="00476D86">
              <w:t>организациях</w:t>
            </w:r>
            <w:proofErr w:type="gramEnd"/>
            <w:r w:rsidRPr="00476D86">
              <w:t xml:space="preserve"> на базе стационарных отделений также открыто 421 Школа пациентов, в том числе 304 – по здоровому образу жизни. Из них по профилактике </w:t>
            </w:r>
            <w:proofErr w:type="spellStart"/>
            <w:r w:rsidRPr="00476D86">
              <w:t>табакокурения</w:t>
            </w:r>
            <w:proofErr w:type="spellEnd"/>
            <w:r w:rsidRPr="00476D86">
              <w:t xml:space="preserve"> – 70 по профилактике ожирения и рациональному питанию – 64, по профилактике низкой физической активности 31, по профилактике сахарного диабета – 10, по профилактике алкоголизма – 38, профилактике наркомании – 28, профилактике ССЗ – 43. Охват населения профилактическими мероприятиями в стационарных </w:t>
            </w:r>
            <w:proofErr w:type="gramStart"/>
            <w:r w:rsidRPr="00476D86">
              <w:t>отделениях</w:t>
            </w:r>
            <w:proofErr w:type="gramEnd"/>
            <w:r w:rsidRPr="00476D86">
              <w:t xml:space="preserve"> медицинских организаций по итогам 2024 года составляет 211 691 человек, из них по здоровому образу жизни – 91 943.</w:t>
            </w:r>
          </w:p>
          <w:p w:rsidR="00DC7084" w:rsidRPr="00476D86" w:rsidRDefault="00DC7084" w:rsidP="00FC7600">
            <w:pPr>
              <w:ind w:firstLine="318"/>
              <w:jc w:val="both"/>
            </w:pPr>
            <w:proofErr w:type="gramStart"/>
            <w:r w:rsidRPr="00476D86">
              <w:t>В медицинских организациях Пензенской области в поликлинических подразделениях открыто 1 кабинет врача-диетолога (кабинеты здорового питания), где сертифицированный врач-диетолог оказывает помощь по вопросам коррекции веса, профилактике ожирения, рационального питания, основам рационального питания при различных заболеваниях.</w:t>
            </w:r>
            <w:proofErr w:type="gramEnd"/>
            <w:r w:rsidRPr="00476D86">
              <w:t xml:space="preserve"> По итогам 2024 года обратились в кабинет 573 человека.</w:t>
            </w:r>
          </w:p>
          <w:p w:rsidR="00DC7084" w:rsidRPr="00476D86" w:rsidRDefault="00DC7084" w:rsidP="00FC7600">
            <w:pPr>
              <w:ind w:firstLine="318"/>
              <w:jc w:val="both"/>
            </w:pPr>
            <w:r w:rsidRPr="00476D86">
              <w:t xml:space="preserve">В медицинских </w:t>
            </w:r>
            <w:proofErr w:type="gramStart"/>
            <w:r w:rsidRPr="00476D86">
              <w:t>организациях</w:t>
            </w:r>
            <w:proofErr w:type="gramEnd"/>
            <w:r w:rsidRPr="00476D86">
              <w:t xml:space="preserve"> Пензенской области открыты 16 кабинетов помощи </w:t>
            </w:r>
            <w:r w:rsidRPr="00476D86">
              <w:lastRenderedPageBreak/>
              <w:t xml:space="preserve">при отказе от курения, ведущие активную образовательную работу среди молодого поколения по профилактике </w:t>
            </w:r>
            <w:proofErr w:type="spellStart"/>
            <w:r w:rsidRPr="00476D86">
              <w:t>табакокурения</w:t>
            </w:r>
            <w:proofErr w:type="spellEnd"/>
            <w:r w:rsidRPr="00476D86">
              <w:t xml:space="preserve">. По итогам 2024 года в </w:t>
            </w:r>
            <w:proofErr w:type="gramStart"/>
            <w:r w:rsidRPr="00476D86">
              <w:t>кабинетах</w:t>
            </w:r>
            <w:proofErr w:type="gramEnd"/>
            <w:r w:rsidRPr="00476D86">
              <w:t xml:space="preserve"> помощи при отказе от курения прошли обучение 5 263 человека, приняли решение об отказе от курения – 3 406 человек. </w:t>
            </w:r>
          </w:p>
          <w:p w:rsidR="00DC7084" w:rsidRPr="00476D86" w:rsidRDefault="00DC7084" w:rsidP="00FC7600">
            <w:pPr>
              <w:ind w:firstLine="318"/>
              <w:jc w:val="both"/>
            </w:pPr>
            <w:proofErr w:type="gramStart"/>
            <w:r w:rsidRPr="00476D86">
              <w:t xml:space="preserve">Центрами здоровья осуществляются выездные формы работы в муниципальные районы области, где проводятся профилактические мероприятия среди учащихся, их родителей, медицинских работников и населения в целом, с применением </w:t>
            </w:r>
            <w:proofErr w:type="spellStart"/>
            <w:r w:rsidRPr="00476D86">
              <w:t>мультимедийного</w:t>
            </w:r>
            <w:proofErr w:type="spellEnd"/>
            <w:r w:rsidRPr="00476D86">
              <w:t xml:space="preserve"> оборудования, показываются видеоролики, презентации, мастер-классы по пропаганде здорового образа жизни, проводится опрос. </w:t>
            </w:r>
            <w:proofErr w:type="gramEnd"/>
          </w:p>
          <w:p w:rsidR="00DC7084" w:rsidRPr="00476D86" w:rsidRDefault="00DC7084" w:rsidP="00FC7600">
            <w:pPr>
              <w:ind w:firstLine="318"/>
              <w:jc w:val="both"/>
            </w:pPr>
            <w:r w:rsidRPr="00476D86">
              <w:t>Всего за 2024 год осуществлено 224 выезда, охват профилактическими мероприятиями составляет 10 474 человек.</w:t>
            </w:r>
          </w:p>
          <w:p w:rsidR="008F7AA0" w:rsidRPr="00476D86" w:rsidRDefault="00DC7084" w:rsidP="00FC7600">
            <w:pPr>
              <w:pStyle w:val="af5"/>
              <w:ind w:firstLine="318"/>
              <w:jc w:val="both"/>
              <w:rPr>
                <w:rFonts w:ascii="Times New Roman" w:hAnsi="Times New Roman" w:cs="Times New Roman"/>
                <w:sz w:val="24"/>
                <w:szCs w:val="24"/>
              </w:rPr>
            </w:pPr>
            <w:proofErr w:type="gramStart"/>
            <w:r w:rsidRPr="00476D86">
              <w:rPr>
                <w:rFonts w:ascii="Times New Roman" w:hAnsi="Times New Roman" w:cs="Times New Roman"/>
                <w:sz w:val="24"/>
                <w:szCs w:val="24"/>
              </w:rPr>
              <w:t>На телефон «горячей линии», способствующей прекращению потребления табака и лечению табачной зависимости за 2024 год поступило 152 обращений, из них 100 человек направлены к врачам кабинетов по отказу от курения или в ЦЗ, или в ОНБ, 12 решили попытаться бросить курить самостоятельно, 23 человека получили разъяснительную информацию о вреде ЭСДН, 5 человек получили информацию, не касающуюся вопросов по отказу от</w:t>
            </w:r>
            <w:proofErr w:type="gramEnd"/>
            <w:r w:rsidRPr="00476D86">
              <w:rPr>
                <w:rFonts w:ascii="Times New Roman" w:hAnsi="Times New Roman" w:cs="Times New Roman"/>
                <w:sz w:val="24"/>
                <w:szCs w:val="24"/>
              </w:rPr>
              <w:t xml:space="preserve"> курения, 12 дана информация о вреде пассивного курения.</w:t>
            </w:r>
          </w:p>
          <w:p w:rsidR="00FC7600" w:rsidRPr="00476D86" w:rsidRDefault="00FC7600" w:rsidP="00FC7600">
            <w:pPr>
              <w:pBdr>
                <w:top w:val="nil"/>
                <w:left w:val="nil"/>
                <w:bottom w:val="nil"/>
                <w:right w:val="nil"/>
                <w:between w:val="nil"/>
              </w:pBdr>
              <w:shd w:val="clear" w:color="auto" w:fill="FFFFFF"/>
              <w:ind w:firstLine="318"/>
              <w:jc w:val="both"/>
            </w:pPr>
            <w:proofErr w:type="gramStart"/>
            <w:r w:rsidRPr="00476D86">
              <w:t>В соответствии со Стратегией социально - экономического развития Пензе</w:t>
            </w:r>
            <w:r w:rsidRPr="00476D86">
              <w:t>н</w:t>
            </w:r>
            <w:r w:rsidRPr="00476D86">
              <w:t>ской области на период до 2035 года основными задачами в сфере физической культуры и спорта являются создание условий для ведения здорового образа жизни, занятия физической культурой и спортом граждан, в том числе развитие спортивной инфраструктуры и достижение высоких результатов пензенскими спортсменами.</w:t>
            </w:r>
            <w:proofErr w:type="gramEnd"/>
          </w:p>
          <w:p w:rsidR="00FC7600" w:rsidRPr="00476D86" w:rsidRDefault="00FC7600" w:rsidP="00FC7600">
            <w:pPr>
              <w:pBdr>
                <w:top w:val="nil"/>
                <w:left w:val="nil"/>
                <w:bottom w:val="nil"/>
                <w:right w:val="nil"/>
                <w:between w:val="nil"/>
              </w:pBdr>
              <w:ind w:firstLine="318"/>
              <w:jc w:val="both"/>
            </w:pPr>
            <w:r w:rsidRPr="00476D86">
              <w:t>Большую роль при организации физкультурно-спортивной деятельности в Пензенской области играет развитая спортивная инфраструктура региона. На с</w:t>
            </w:r>
            <w:r w:rsidRPr="00476D86">
              <w:t>е</w:t>
            </w:r>
            <w:r w:rsidRPr="00476D86">
              <w:t>годня в Пензенской области функционирует 4 573 спортивных сооружения с уч</w:t>
            </w:r>
            <w:r w:rsidRPr="00476D86">
              <w:t>е</w:t>
            </w:r>
            <w:r w:rsidRPr="00476D86">
              <w:t>том объектов городской и рекреационной инфраструктуры, приспособленной для занятий физической культурой и спортом:</w:t>
            </w:r>
          </w:p>
          <w:p w:rsidR="00FC7600" w:rsidRPr="00476D86" w:rsidRDefault="00FC7600" w:rsidP="00FC7600">
            <w:pPr>
              <w:pBdr>
                <w:top w:val="nil"/>
                <w:left w:val="nil"/>
                <w:bottom w:val="nil"/>
                <w:right w:val="nil"/>
                <w:between w:val="nil"/>
              </w:pBdr>
              <w:ind w:firstLine="318"/>
              <w:jc w:val="both"/>
            </w:pPr>
            <w:r w:rsidRPr="00476D86">
              <w:t>- 2 471 плоскостное спортивное сооружение (включая 31 площадку для по</w:t>
            </w:r>
            <w:r w:rsidRPr="00476D86">
              <w:t>д</w:t>
            </w:r>
            <w:r w:rsidRPr="00476D86">
              <w:t>готовки населения к сдаче нормативов ВФСК «ГТО»);</w:t>
            </w:r>
          </w:p>
          <w:p w:rsidR="00FC7600" w:rsidRPr="00476D86" w:rsidRDefault="00FC7600" w:rsidP="00FC7600">
            <w:pPr>
              <w:pBdr>
                <w:top w:val="nil"/>
                <w:left w:val="nil"/>
                <w:bottom w:val="nil"/>
                <w:right w:val="nil"/>
                <w:between w:val="nil"/>
              </w:pBdr>
              <w:ind w:firstLine="318"/>
              <w:jc w:val="both"/>
            </w:pPr>
            <w:r w:rsidRPr="00476D86">
              <w:t>- 896 спортивных зала;</w:t>
            </w:r>
          </w:p>
          <w:p w:rsidR="00FC7600" w:rsidRPr="00476D86" w:rsidRDefault="00FC7600" w:rsidP="00FC7600">
            <w:pPr>
              <w:pBdr>
                <w:top w:val="nil"/>
                <w:left w:val="nil"/>
                <w:bottom w:val="nil"/>
                <w:right w:val="nil"/>
                <w:between w:val="nil"/>
              </w:pBdr>
              <w:ind w:firstLine="318"/>
              <w:jc w:val="both"/>
            </w:pPr>
            <w:r w:rsidRPr="00476D86">
              <w:t>- 549 футбольных полей;</w:t>
            </w:r>
          </w:p>
          <w:p w:rsidR="00FC7600" w:rsidRPr="00476D86" w:rsidRDefault="00FC7600" w:rsidP="00FC7600">
            <w:pPr>
              <w:pBdr>
                <w:top w:val="nil"/>
                <w:left w:val="nil"/>
                <w:bottom w:val="nil"/>
                <w:right w:val="nil"/>
                <w:between w:val="nil"/>
              </w:pBdr>
              <w:ind w:firstLine="318"/>
              <w:jc w:val="both"/>
            </w:pPr>
            <w:r w:rsidRPr="00476D86">
              <w:t xml:space="preserve">- 73 </w:t>
            </w:r>
            <w:proofErr w:type="gramStart"/>
            <w:r w:rsidRPr="00476D86">
              <w:t>плавательных</w:t>
            </w:r>
            <w:proofErr w:type="gramEnd"/>
            <w:r w:rsidRPr="00476D86">
              <w:t xml:space="preserve"> бассейна;</w:t>
            </w:r>
          </w:p>
          <w:p w:rsidR="00FC7600" w:rsidRPr="00476D86" w:rsidRDefault="00FC7600" w:rsidP="00FC7600">
            <w:pPr>
              <w:pBdr>
                <w:top w:val="nil"/>
                <w:left w:val="nil"/>
                <w:bottom w:val="nil"/>
                <w:right w:val="nil"/>
                <w:between w:val="nil"/>
              </w:pBdr>
              <w:ind w:firstLine="318"/>
              <w:jc w:val="both"/>
            </w:pPr>
            <w:r w:rsidRPr="00476D86">
              <w:t>- 24 стадиона.</w:t>
            </w:r>
          </w:p>
          <w:p w:rsidR="00FC7600" w:rsidRPr="00476D86" w:rsidRDefault="00FC7600" w:rsidP="00FC7600">
            <w:pPr>
              <w:pBdr>
                <w:top w:val="nil"/>
                <w:left w:val="nil"/>
                <w:bottom w:val="nil"/>
                <w:right w:val="nil"/>
                <w:between w:val="nil"/>
              </w:pBdr>
              <w:ind w:firstLine="318"/>
              <w:jc w:val="both"/>
            </w:pPr>
            <w:proofErr w:type="gramStart"/>
            <w:r w:rsidRPr="00476D86">
              <w:t xml:space="preserve">В настоящее время данные спортивные площадки активно используются в качестве тренировочных баз учреждений дополнительного образования региона, в том числе по спортивной подготовке, для оказания физкультурно-оздоровительных услуг населению, в реализации таких проектов как «Золотая шайба», «Оранжевый </w:t>
            </w:r>
            <w:r w:rsidRPr="00476D86">
              <w:lastRenderedPageBreak/>
              <w:t>мяч», «Учусь плавать» и имеют массу положительных о</w:t>
            </w:r>
            <w:r w:rsidRPr="00476D86">
              <w:t>т</w:t>
            </w:r>
            <w:r w:rsidRPr="00476D86">
              <w:t>зывов от населения.</w:t>
            </w:r>
            <w:proofErr w:type="gramEnd"/>
          </w:p>
          <w:p w:rsidR="00FC7600" w:rsidRPr="00476D86" w:rsidRDefault="00FC7600" w:rsidP="00FC7600">
            <w:pPr>
              <w:pBdr>
                <w:top w:val="nil"/>
                <w:left w:val="nil"/>
                <w:bottom w:val="nil"/>
                <w:right w:val="nil"/>
                <w:between w:val="nil"/>
              </w:pBdr>
              <w:ind w:firstLine="318"/>
              <w:jc w:val="both"/>
            </w:pPr>
            <w:r w:rsidRPr="00476D86">
              <w:t>В 2024 году завершилось действие федерального проекта «Спорт – норма жизни» национального проекта «Демография», в рамках которого на территории города Пензы завершено строительство Физкультурно-оздоровительного ко</w:t>
            </w:r>
            <w:r w:rsidRPr="00476D86">
              <w:t>м</w:t>
            </w:r>
            <w:r w:rsidRPr="00476D86">
              <w:t xml:space="preserve">плекса «Локомотив» стоимостью 296 </w:t>
            </w:r>
            <w:proofErr w:type="spellStart"/>
            <w:proofErr w:type="gramStart"/>
            <w:r w:rsidRPr="00476D86">
              <w:t>млн</w:t>
            </w:r>
            <w:proofErr w:type="spellEnd"/>
            <w:proofErr w:type="gramEnd"/>
            <w:r w:rsidRPr="00476D86">
              <w:t xml:space="preserve"> рублей, который состоит из крытого спо</w:t>
            </w:r>
            <w:r w:rsidRPr="00476D86">
              <w:t>р</w:t>
            </w:r>
            <w:r w:rsidRPr="00476D86">
              <w:t>тивного зала и футбольного поля с подогревом. За счет бюджетных средств Пе</w:t>
            </w:r>
            <w:r w:rsidRPr="00476D86">
              <w:t>н</w:t>
            </w:r>
            <w:r w:rsidRPr="00476D86">
              <w:t>зенской области произведена модернизация футбольного поля и легкоатлетич</w:t>
            </w:r>
            <w:r w:rsidRPr="00476D86">
              <w:t>е</w:t>
            </w:r>
            <w:r w:rsidRPr="00476D86">
              <w:t xml:space="preserve">ских беговых дорожек на стадионе с. Вадинск </w:t>
            </w:r>
            <w:proofErr w:type="spellStart"/>
            <w:r w:rsidRPr="00476D86">
              <w:t>Вадинского</w:t>
            </w:r>
            <w:proofErr w:type="spellEnd"/>
            <w:r w:rsidRPr="00476D86">
              <w:t xml:space="preserve"> района Пензенской области на сумму 30,8 млн. рублей. Создана спортивная площадка для подготовки населения к выполнению нормативов ВФСК «ГТО» в с. Малая </w:t>
            </w:r>
            <w:proofErr w:type="spellStart"/>
            <w:r w:rsidRPr="00476D86">
              <w:t>Сердоба</w:t>
            </w:r>
            <w:proofErr w:type="spellEnd"/>
            <w:r w:rsidRPr="00476D86">
              <w:t xml:space="preserve"> Малосе</w:t>
            </w:r>
            <w:r w:rsidRPr="00476D86">
              <w:t>р</w:t>
            </w:r>
            <w:r w:rsidRPr="00476D86">
              <w:t xml:space="preserve">добинского района Пензенской области на сумму 4,4 </w:t>
            </w:r>
            <w:proofErr w:type="spellStart"/>
            <w:proofErr w:type="gramStart"/>
            <w:r w:rsidRPr="00476D86">
              <w:t>млн</w:t>
            </w:r>
            <w:proofErr w:type="spellEnd"/>
            <w:proofErr w:type="gramEnd"/>
            <w:r w:rsidRPr="00476D86">
              <w:t xml:space="preserve"> рублей. В рамках проекта «Площадка» Благотворительного фонда «Кириленко-детям» в г. Пензе на терр</w:t>
            </w:r>
            <w:r w:rsidRPr="00476D86">
              <w:t>и</w:t>
            </w:r>
            <w:r w:rsidRPr="00476D86">
              <w:t xml:space="preserve">тории МКУ </w:t>
            </w:r>
            <w:proofErr w:type="spellStart"/>
            <w:r w:rsidRPr="00476D86">
              <w:t>ПКиО</w:t>
            </w:r>
            <w:proofErr w:type="spellEnd"/>
            <w:r w:rsidRPr="00476D86">
              <w:t xml:space="preserve"> «Комсомольский» возведена баскетбольная площадка, которая используется для тренировочного процесса баскетболистов.</w:t>
            </w:r>
          </w:p>
          <w:p w:rsidR="00FC7600" w:rsidRPr="00476D86" w:rsidRDefault="00FC7600" w:rsidP="00FC7600">
            <w:pPr>
              <w:pBdr>
                <w:top w:val="nil"/>
                <w:left w:val="nil"/>
                <w:bottom w:val="nil"/>
                <w:right w:val="nil"/>
                <w:between w:val="nil"/>
              </w:pBdr>
              <w:ind w:firstLine="318"/>
              <w:jc w:val="both"/>
            </w:pPr>
            <w:r w:rsidRPr="00476D86">
              <w:t>Благодаря проделанной межведомственной работе по созданию и реконс</w:t>
            </w:r>
            <w:r w:rsidRPr="00476D86">
              <w:t>т</w:t>
            </w:r>
            <w:r w:rsidRPr="00476D86">
              <w:t xml:space="preserve">рукции спортивных объектов в 2024 году, уровень обеспеченности населения спортивными сооружениями </w:t>
            </w:r>
            <w:proofErr w:type="gramStart"/>
            <w:r w:rsidRPr="00476D86">
              <w:t>исходя из единовременной пропускной способности объектов спорта увеличился</w:t>
            </w:r>
            <w:proofErr w:type="gramEnd"/>
            <w:r w:rsidRPr="00476D86">
              <w:t xml:space="preserve"> до 78,2%.</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256E83">
            <w:pPr>
              <w:jc w:val="center"/>
              <w:rPr>
                <w:color w:val="0D0D0D"/>
              </w:rPr>
            </w:pPr>
            <w:r w:rsidRPr="00476D86">
              <w:rPr>
                <w:color w:val="0D0D0D"/>
              </w:rPr>
              <w:lastRenderedPageBreak/>
              <w:t>1. Министерство здравоохранения</w:t>
            </w:r>
          </w:p>
          <w:p w:rsidR="008F7AA0" w:rsidRPr="00476D86" w:rsidRDefault="008F7AA0" w:rsidP="00256E83">
            <w:pPr>
              <w:pStyle w:val="af5"/>
              <w:ind w:left="175" w:hanging="175"/>
              <w:jc w:val="center"/>
              <w:rPr>
                <w:rFonts w:ascii="Times New Roman" w:hAnsi="Times New Roman" w:cs="Times New Roman"/>
                <w:color w:val="0D0D0D"/>
                <w:sz w:val="24"/>
                <w:szCs w:val="24"/>
              </w:rPr>
            </w:pPr>
            <w:r w:rsidRPr="00476D86">
              <w:rPr>
                <w:rFonts w:ascii="Times New Roman" w:hAnsi="Times New Roman" w:cs="Times New Roman"/>
                <w:color w:val="0D0D0D"/>
                <w:sz w:val="24"/>
                <w:szCs w:val="24"/>
              </w:rPr>
              <w:t>Пензенской области</w:t>
            </w:r>
          </w:p>
          <w:p w:rsidR="008F7AA0" w:rsidRPr="00476D86" w:rsidRDefault="008F7AA0" w:rsidP="00256E83">
            <w:pPr>
              <w:pStyle w:val="af5"/>
              <w:ind w:left="175" w:hanging="175"/>
              <w:jc w:val="center"/>
              <w:rPr>
                <w:rFonts w:ascii="Times New Roman" w:hAnsi="Times New Roman" w:cs="Times New Roman"/>
                <w:color w:val="0D0D0D"/>
                <w:sz w:val="24"/>
                <w:szCs w:val="24"/>
              </w:rPr>
            </w:pPr>
          </w:p>
          <w:p w:rsidR="008F7AA0" w:rsidRPr="00476D86" w:rsidRDefault="008F7AA0" w:rsidP="00256E83">
            <w:pPr>
              <w:pStyle w:val="af5"/>
              <w:ind w:left="175" w:hanging="175"/>
              <w:jc w:val="center"/>
              <w:rPr>
                <w:rFonts w:ascii="Times New Roman" w:hAnsi="Times New Roman" w:cs="Times New Roman"/>
                <w:color w:val="0D0D0D"/>
                <w:sz w:val="24"/>
                <w:szCs w:val="24"/>
              </w:rPr>
            </w:pPr>
            <w:r w:rsidRPr="00476D86">
              <w:rPr>
                <w:rFonts w:ascii="Times New Roman" w:hAnsi="Times New Roman" w:cs="Times New Roman"/>
                <w:color w:val="0D0D0D"/>
                <w:sz w:val="24"/>
                <w:szCs w:val="24"/>
              </w:rPr>
              <w:t>2. Министерство физической культуры и спорта Пензенской области</w:t>
            </w:r>
          </w:p>
          <w:p w:rsidR="008F7AA0" w:rsidRPr="00476D86" w:rsidRDefault="008F7AA0" w:rsidP="00256E83">
            <w:pPr>
              <w:pStyle w:val="af5"/>
              <w:jc w:val="center"/>
              <w:rPr>
                <w:rFonts w:ascii="Times New Roman" w:hAnsi="Times New Roman" w:cs="Times New Roman"/>
                <w:color w:val="0D0D0D"/>
                <w:sz w:val="24"/>
                <w:szCs w:val="24"/>
              </w:rPr>
            </w:pPr>
          </w:p>
        </w:tc>
      </w:tr>
      <w:tr w:rsidR="008F7AA0" w:rsidRPr="00476D86" w:rsidTr="00082051">
        <w:trPr>
          <w:trHeight w:val="457"/>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256E83">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3.6. Содействовать процессу развития и внедрения корпоративных систем медицины (корпоративных программ укрепления здоровья) как основному механизму увеличения ожидаемой продолжительности здоровой жизни и долголетия работников, снижения уровня заболеваемости, обеспечения комфортных и безопасных условий труда на основе корпоративных модельных программ укрепления здоровья работающих.</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7E39" w:rsidRPr="00476D86" w:rsidRDefault="00B17E39" w:rsidP="00B17E39">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xml:space="preserve">ГБУЗ «Пензенский областной центр общественного здоровья и медицинской профилактики», совместно с другими ведомствами, и во взаимодействии с главами муниципальных образований, проводит информирование населения о методах борьбы и факторах развития ХНИЗ. В муниципальных </w:t>
            </w:r>
            <w:proofErr w:type="gramStart"/>
            <w:r w:rsidRPr="00476D86">
              <w:rPr>
                <w:rFonts w:ascii="Times New Roman" w:hAnsi="Times New Roman" w:cs="Times New Roman"/>
                <w:sz w:val="24"/>
                <w:szCs w:val="24"/>
              </w:rPr>
              <w:t>образованиях</w:t>
            </w:r>
            <w:proofErr w:type="gramEnd"/>
            <w:r w:rsidRPr="00476D86">
              <w:rPr>
                <w:rFonts w:ascii="Times New Roman" w:hAnsi="Times New Roman" w:cs="Times New Roman"/>
                <w:sz w:val="24"/>
                <w:szCs w:val="24"/>
              </w:rPr>
              <w:t xml:space="preserve"> организована системная работа по созданию условий для занятия спортом, организован подвоз населения на проведении обследования в рамках диспансеризации, профилактических осмотров и т.д. Ежегодно осуществляется не менее 10 мероприятий.</w:t>
            </w:r>
          </w:p>
          <w:p w:rsidR="00B17E39" w:rsidRPr="00476D86" w:rsidRDefault="00B17E39" w:rsidP="00B17E39">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xml:space="preserve">За 2024 год, в рамках корпоративных программ укрепления здоровья, проведены мероприятии на территории Центральный рынок г. Пензы, Городищенский район, СОШ села Елюзань, Каменка, </w:t>
            </w:r>
            <w:proofErr w:type="spellStart"/>
            <w:r w:rsidRPr="00476D86">
              <w:rPr>
                <w:rFonts w:ascii="Times New Roman" w:hAnsi="Times New Roman" w:cs="Times New Roman"/>
                <w:sz w:val="24"/>
                <w:szCs w:val="24"/>
              </w:rPr>
              <w:t>Горэлектросеть</w:t>
            </w:r>
            <w:proofErr w:type="spellEnd"/>
            <w:r w:rsidRPr="00476D86">
              <w:rPr>
                <w:rFonts w:ascii="Times New Roman" w:hAnsi="Times New Roman" w:cs="Times New Roman"/>
                <w:sz w:val="24"/>
                <w:szCs w:val="24"/>
              </w:rPr>
              <w:t xml:space="preserve">, Лунино, Центр социального обслуживания населения, СОШ, </w:t>
            </w:r>
            <w:proofErr w:type="spellStart"/>
            <w:r w:rsidRPr="00476D86">
              <w:rPr>
                <w:rFonts w:ascii="Times New Roman" w:hAnsi="Times New Roman" w:cs="Times New Roman"/>
                <w:sz w:val="24"/>
                <w:szCs w:val="24"/>
              </w:rPr>
              <w:t>р.п</w:t>
            </w:r>
            <w:proofErr w:type="gramStart"/>
            <w:r w:rsidRPr="00476D86">
              <w:rPr>
                <w:rFonts w:ascii="Times New Roman" w:hAnsi="Times New Roman" w:cs="Times New Roman"/>
                <w:sz w:val="24"/>
                <w:szCs w:val="24"/>
              </w:rPr>
              <w:t>.К</w:t>
            </w:r>
            <w:proofErr w:type="gramEnd"/>
            <w:r w:rsidRPr="00476D86">
              <w:rPr>
                <w:rFonts w:ascii="Times New Roman" w:hAnsi="Times New Roman" w:cs="Times New Roman"/>
                <w:sz w:val="24"/>
                <w:szCs w:val="24"/>
              </w:rPr>
              <w:t>олышлей</w:t>
            </w:r>
            <w:proofErr w:type="spellEnd"/>
            <w:r w:rsidRPr="00476D86">
              <w:rPr>
                <w:rFonts w:ascii="Times New Roman" w:hAnsi="Times New Roman" w:cs="Times New Roman"/>
                <w:sz w:val="24"/>
                <w:szCs w:val="24"/>
              </w:rPr>
              <w:t>, ООО «</w:t>
            </w:r>
            <w:proofErr w:type="spellStart"/>
            <w:r w:rsidRPr="00476D86">
              <w:rPr>
                <w:rFonts w:ascii="Times New Roman" w:hAnsi="Times New Roman" w:cs="Times New Roman"/>
                <w:sz w:val="24"/>
                <w:szCs w:val="24"/>
              </w:rPr>
              <w:t>СвитЛайф</w:t>
            </w:r>
            <w:proofErr w:type="spellEnd"/>
            <w:r w:rsidRPr="00476D86">
              <w:rPr>
                <w:rFonts w:ascii="Times New Roman" w:hAnsi="Times New Roman" w:cs="Times New Roman"/>
                <w:sz w:val="24"/>
                <w:szCs w:val="24"/>
              </w:rPr>
              <w:t xml:space="preserve">», р.п. Мокшан, Управление культуры, г. Каменка, </w:t>
            </w:r>
            <w:proofErr w:type="spellStart"/>
            <w:r w:rsidRPr="00476D86">
              <w:rPr>
                <w:rFonts w:ascii="Times New Roman" w:hAnsi="Times New Roman" w:cs="Times New Roman"/>
                <w:sz w:val="24"/>
                <w:szCs w:val="24"/>
              </w:rPr>
              <w:t>Горводоканал</w:t>
            </w:r>
            <w:proofErr w:type="spellEnd"/>
            <w:r w:rsidRPr="00476D86">
              <w:rPr>
                <w:rFonts w:ascii="Times New Roman" w:hAnsi="Times New Roman" w:cs="Times New Roman"/>
                <w:sz w:val="24"/>
                <w:szCs w:val="24"/>
              </w:rPr>
              <w:t xml:space="preserve">, г. Сердобск, ООО «ИБС» г. Пензы, Администрация Наровчатского района, Администрация Каменского района, ЕВРАЗ </w:t>
            </w:r>
            <w:proofErr w:type="spellStart"/>
            <w:r w:rsidRPr="00476D86">
              <w:rPr>
                <w:rFonts w:ascii="Times New Roman" w:hAnsi="Times New Roman" w:cs="Times New Roman"/>
                <w:sz w:val="24"/>
                <w:szCs w:val="24"/>
              </w:rPr>
              <w:t>Маркет</w:t>
            </w:r>
            <w:proofErr w:type="spellEnd"/>
            <w:r w:rsidRPr="00476D86">
              <w:rPr>
                <w:rFonts w:ascii="Times New Roman" w:hAnsi="Times New Roman" w:cs="Times New Roman"/>
                <w:sz w:val="24"/>
                <w:szCs w:val="24"/>
              </w:rPr>
              <w:t xml:space="preserve"> в Пензе, Министерство здравоохранения Пензенской области, ООО «</w:t>
            </w:r>
            <w:proofErr w:type="spellStart"/>
            <w:r w:rsidRPr="00476D86">
              <w:rPr>
                <w:rFonts w:ascii="Times New Roman" w:hAnsi="Times New Roman" w:cs="Times New Roman"/>
                <w:sz w:val="24"/>
                <w:szCs w:val="24"/>
              </w:rPr>
              <w:t>СвитЛайф</w:t>
            </w:r>
            <w:proofErr w:type="spellEnd"/>
            <w:r w:rsidRPr="00476D86">
              <w:rPr>
                <w:rFonts w:ascii="Times New Roman" w:hAnsi="Times New Roman" w:cs="Times New Roman"/>
                <w:sz w:val="24"/>
                <w:szCs w:val="24"/>
              </w:rPr>
              <w:t>», р.п. Мокшан, ООО «</w:t>
            </w:r>
            <w:proofErr w:type="spellStart"/>
            <w:r w:rsidRPr="00476D86">
              <w:rPr>
                <w:rFonts w:ascii="Times New Roman" w:hAnsi="Times New Roman" w:cs="Times New Roman"/>
                <w:sz w:val="24"/>
                <w:szCs w:val="24"/>
              </w:rPr>
              <w:t>Мегапласт</w:t>
            </w:r>
            <w:proofErr w:type="spellEnd"/>
            <w:r w:rsidRPr="00476D86">
              <w:rPr>
                <w:rFonts w:ascii="Times New Roman" w:hAnsi="Times New Roman" w:cs="Times New Roman"/>
                <w:sz w:val="24"/>
                <w:szCs w:val="24"/>
              </w:rPr>
              <w:t xml:space="preserve">», МФЦ, ГБУЗ «Городская стоматология», ООО «Печатный дом». </w:t>
            </w:r>
          </w:p>
          <w:p w:rsidR="008F7AA0" w:rsidRPr="00476D86" w:rsidRDefault="00B17E39" w:rsidP="00B17E39">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xml:space="preserve">Проведено комплексное обследование сотрудников, тематические лекции и беседы. Дополнительно обновлены знаки запрета курения на рабочих местах и местах общего пользования в количестве 500 экз. и распространен информационный </w:t>
            </w:r>
            <w:r w:rsidRPr="00476D86">
              <w:rPr>
                <w:rFonts w:ascii="Times New Roman" w:hAnsi="Times New Roman" w:cs="Times New Roman"/>
                <w:sz w:val="24"/>
                <w:szCs w:val="24"/>
              </w:rPr>
              <w:lastRenderedPageBreak/>
              <w:t xml:space="preserve">материал о вреде курения (листовки в количестве 2500 экз. и 50 плакатов). Всем участникам корпоративных программ региона были разосланы ссылки на эфиры ведущих специалистов Министерства здравоохранения Пензенской области о важности ответственного отношения к своему здоровью для </w:t>
            </w:r>
            <w:r w:rsidR="00826F85" w:rsidRPr="00476D86">
              <w:rPr>
                <w:rFonts w:ascii="Times New Roman" w:hAnsi="Times New Roman" w:cs="Times New Roman"/>
                <w:sz w:val="24"/>
                <w:szCs w:val="24"/>
              </w:rPr>
              <w:t>обеспечения трудовой активности,</w:t>
            </w:r>
            <w:r w:rsidRPr="00476D86">
              <w:rPr>
                <w:rFonts w:ascii="Times New Roman" w:hAnsi="Times New Roman" w:cs="Times New Roman"/>
                <w:sz w:val="24"/>
                <w:szCs w:val="24"/>
              </w:rPr>
              <w:t xml:space="preserve"> а также ссылки на тематические посты в аккаунтах социальных сетей.</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0B77E9">
            <w:pPr>
              <w:pStyle w:val="af5"/>
              <w:jc w:val="center"/>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1. Министерство здравоохранения</w:t>
            </w:r>
          </w:p>
          <w:p w:rsidR="008F7AA0" w:rsidRPr="00476D86" w:rsidRDefault="008F7AA0" w:rsidP="000B77E9">
            <w:pPr>
              <w:pStyle w:val="af5"/>
              <w:jc w:val="center"/>
              <w:rPr>
                <w:rFonts w:ascii="Times New Roman" w:hAnsi="Times New Roman" w:cs="Times New Roman"/>
                <w:color w:val="0D0D0D"/>
                <w:sz w:val="24"/>
                <w:szCs w:val="24"/>
              </w:rPr>
            </w:pPr>
            <w:r w:rsidRPr="00476D86">
              <w:rPr>
                <w:rFonts w:ascii="Times New Roman" w:hAnsi="Times New Roman" w:cs="Times New Roman"/>
                <w:color w:val="0D0D0D"/>
                <w:sz w:val="24"/>
                <w:szCs w:val="24"/>
              </w:rPr>
              <w:t>Пензенской области</w:t>
            </w:r>
          </w:p>
          <w:p w:rsidR="008F7AA0" w:rsidRPr="00476D86" w:rsidRDefault="008F7AA0" w:rsidP="000B77E9">
            <w:pPr>
              <w:pStyle w:val="af5"/>
              <w:jc w:val="center"/>
              <w:rPr>
                <w:rFonts w:ascii="Times New Roman" w:hAnsi="Times New Roman" w:cs="Times New Roman"/>
                <w:color w:val="0D0D0D"/>
                <w:sz w:val="24"/>
                <w:szCs w:val="24"/>
              </w:rPr>
            </w:pPr>
          </w:p>
          <w:p w:rsidR="008F7AA0" w:rsidRPr="00476D86" w:rsidRDefault="008F7AA0" w:rsidP="000B77E9">
            <w:pPr>
              <w:pStyle w:val="af5"/>
              <w:jc w:val="center"/>
              <w:rPr>
                <w:rFonts w:ascii="Times New Roman" w:hAnsi="Times New Roman" w:cs="Times New Roman"/>
                <w:color w:val="0D0D0D"/>
                <w:sz w:val="24"/>
                <w:szCs w:val="24"/>
              </w:rPr>
            </w:pPr>
          </w:p>
        </w:tc>
      </w:tr>
      <w:tr w:rsidR="008F7AA0" w:rsidRPr="00476D86" w:rsidTr="00082051">
        <w:trPr>
          <w:trHeight w:val="599"/>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256E83">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3.7. Осуществлять мониторинг и прогнозирование демографической и социально-экономической ситуации в области с целью определения приоритетных направлений и перспектив развития.</w:t>
            </w:r>
          </w:p>
          <w:p w:rsidR="008F7AA0" w:rsidRPr="00476D86" w:rsidRDefault="008F7AA0" w:rsidP="00627777">
            <w:pPr>
              <w:pStyle w:val="af5"/>
              <w:ind w:firstLine="284"/>
              <w:jc w:val="both"/>
              <w:rPr>
                <w:rFonts w:ascii="Times New Roman" w:hAnsi="Times New Roman" w:cs="Times New Roman"/>
                <w:color w:val="0D0D0D"/>
                <w:sz w:val="24"/>
                <w:szCs w:val="24"/>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819E5" w:rsidRPr="00476D86" w:rsidRDefault="007819E5" w:rsidP="007819E5">
            <w:pPr>
              <w:ind w:firstLine="318"/>
              <w:jc w:val="both"/>
            </w:pPr>
            <w:r w:rsidRPr="00476D86">
              <w:t xml:space="preserve">Министерство труда, социальной защиты и демографии Пензенской области во исполнение распоряжения Правительства Пензенской области от 15.05.2013             № 261-рП «О проведении мониторинга демографической ситуации и реализации мероприятий демографического развития на территории Пензенской области» проводит ежемесячный мониторинг демографической ситуации в Пензенской области. В </w:t>
            </w:r>
            <w:proofErr w:type="gramStart"/>
            <w:r w:rsidRPr="00476D86">
              <w:t>рамках</w:t>
            </w:r>
            <w:proofErr w:type="gramEnd"/>
            <w:r w:rsidRPr="00476D86">
              <w:t xml:space="preserve"> среднесрочного и долгосрочного прогноза социально-экономического развития Пензенской области ежегодно проводится прогноз демографической ситуации в регионе (численность населения, количество родившихся, количество умерших, число прибывших, число выбывших).</w:t>
            </w:r>
          </w:p>
          <w:p w:rsidR="008F7AA0" w:rsidRPr="00476D86" w:rsidRDefault="007819E5" w:rsidP="007819E5">
            <w:pPr>
              <w:ind w:firstLine="318"/>
              <w:jc w:val="both"/>
            </w:pPr>
            <w:proofErr w:type="gramStart"/>
            <w:r w:rsidRPr="00476D86">
              <w:t>Основные приоритеты развития промышленного комплекса Пензенской области в рамках реализации Стратегии социально-экономического развития Пензенской области в 2025 году будут направлены на внедрение современных технологических процессов и новых производств, связанных с развитием станкостроения, приборостроения, производства медицинских изделий и лекарственных препаратов, мебельной, целлюлозно-бумажной промышленности и технических средств охраны; развитие существующих территориально-отраслевых кластеров;</w:t>
            </w:r>
            <w:proofErr w:type="gramEnd"/>
            <w:r w:rsidRPr="00476D86">
              <w:t xml:space="preserve"> повышение производительности труда и внедрение принципов бережливого производства в рамках реализации национального проекта «Производительность труда».</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267155">
            <w:pPr>
              <w:jc w:val="center"/>
              <w:rPr>
                <w:color w:val="0D0D0D"/>
              </w:rPr>
            </w:pPr>
            <w:r w:rsidRPr="00476D86">
              <w:rPr>
                <w:color w:val="0D0D0D"/>
              </w:rPr>
              <w:t xml:space="preserve">1. </w:t>
            </w:r>
            <w:r w:rsidR="00267155" w:rsidRPr="00476D86">
              <w:rPr>
                <w:color w:val="0D0D0D"/>
              </w:rPr>
              <w:t>Министерство труда, социальной защиты и демографии Пензенской области</w:t>
            </w:r>
          </w:p>
          <w:p w:rsidR="008F7AA0" w:rsidRPr="00476D86" w:rsidRDefault="008F7AA0" w:rsidP="00256E83">
            <w:pPr>
              <w:pStyle w:val="af5"/>
              <w:jc w:val="center"/>
              <w:rPr>
                <w:rFonts w:ascii="Times New Roman" w:hAnsi="Times New Roman" w:cs="Times New Roman"/>
                <w:color w:val="0D0D0D"/>
                <w:sz w:val="24"/>
                <w:szCs w:val="24"/>
              </w:rPr>
            </w:pPr>
          </w:p>
          <w:p w:rsidR="00267155" w:rsidRPr="00476D86" w:rsidRDefault="008F7AA0" w:rsidP="00267155">
            <w:pPr>
              <w:jc w:val="center"/>
              <w:rPr>
                <w:color w:val="0D0D0D"/>
              </w:rPr>
            </w:pPr>
            <w:r w:rsidRPr="00476D86">
              <w:rPr>
                <w:color w:val="0D0D0D"/>
              </w:rPr>
              <w:t xml:space="preserve">2. </w:t>
            </w:r>
            <w:r w:rsidR="00267155" w:rsidRPr="00476D86">
              <w:rPr>
                <w:color w:val="0D0D0D"/>
              </w:rPr>
              <w:t>Министерство экономического развития</w:t>
            </w:r>
          </w:p>
          <w:p w:rsidR="00267155" w:rsidRPr="00476D86" w:rsidRDefault="00267155" w:rsidP="00267155">
            <w:pPr>
              <w:pStyle w:val="af5"/>
              <w:jc w:val="center"/>
              <w:rPr>
                <w:rFonts w:ascii="Times New Roman" w:hAnsi="Times New Roman" w:cs="Times New Roman"/>
                <w:color w:val="0D0D0D"/>
                <w:sz w:val="24"/>
                <w:szCs w:val="24"/>
              </w:rPr>
            </w:pPr>
            <w:r w:rsidRPr="00476D86">
              <w:rPr>
                <w:rFonts w:ascii="Times New Roman" w:hAnsi="Times New Roman" w:cs="Times New Roman"/>
                <w:color w:val="0D0D0D"/>
                <w:sz w:val="24"/>
                <w:szCs w:val="24"/>
              </w:rPr>
              <w:t>и промышленности Пензенской области</w:t>
            </w:r>
          </w:p>
          <w:p w:rsidR="008F7AA0" w:rsidRPr="00476D86" w:rsidRDefault="008F7AA0" w:rsidP="000B77E9">
            <w:pPr>
              <w:pStyle w:val="af5"/>
              <w:jc w:val="center"/>
              <w:rPr>
                <w:rFonts w:ascii="Times New Roman" w:hAnsi="Times New Roman" w:cs="Times New Roman"/>
                <w:color w:val="0D0D0D"/>
                <w:sz w:val="24"/>
                <w:szCs w:val="24"/>
              </w:rPr>
            </w:pPr>
          </w:p>
        </w:tc>
      </w:tr>
      <w:tr w:rsidR="008F7AA0" w:rsidRPr="00476D86" w:rsidTr="00082051">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256E83">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3.8. Содействовать повышению уровня рождаемости, укреплению института семьи, возрождению и сохранению духовно-нравственных традиций семейных отношений, семейного воспитания.</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E0" w:rsidRPr="00476D86" w:rsidRDefault="008247E0" w:rsidP="008247E0">
            <w:pPr>
              <w:ind w:firstLine="318"/>
              <w:jc w:val="both"/>
            </w:pPr>
            <w:r w:rsidRPr="00476D86">
              <w:t xml:space="preserve">Министерством образования Пензенской области совместно с ГАОУ ДПО «Институт регионального развития» в </w:t>
            </w:r>
            <w:proofErr w:type="gramStart"/>
            <w:r w:rsidRPr="00476D86">
              <w:t>целях</w:t>
            </w:r>
            <w:proofErr w:type="gramEnd"/>
            <w:r w:rsidRPr="00476D86">
              <w:t xml:space="preserve"> укрепления института семьи, духовно-нравственных традиций семейных отношений, семейного воспитания в системе дошкольного образования  проводится следующая работа.</w:t>
            </w:r>
          </w:p>
          <w:p w:rsidR="008247E0" w:rsidRPr="00476D86" w:rsidRDefault="008247E0" w:rsidP="008247E0">
            <w:pPr>
              <w:ind w:firstLine="318"/>
              <w:jc w:val="both"/>
            </w:pPr>
            <w:r w:rsidRPr="00476D86">
              <w:t xml:space="preserve">Начиная с 2009 года, в общеобразовательных </w:t>
            </w:r>
            <w:proofErr w:type="gramStart"/>
            <w:r w:rsidRPr="00476D86">
              <w:t>организациях</w:t>
            </w:r>
            <w:proofErr w:type="gramEnd"/>
            <w:r w:rsidRPr="00476D86">
              <w:t xml:space="preserve"> Пензенской области в образовательный процесс включен курс «</w:t>
            </w:r>
            <w:proofErr w:type="spellStart"/>
            <w:r w:rsidRPr="00476D86">
              <w:t>Семьеведение</w:t>
            </w:r>
            <w:proofErr w:type="spellEnd"/>
            <w:r w:rsidRPr="00476D86">
              <w:t>», разработанный педагогами Института регионального развития Пензенской области. Занятия по «</w:t>
            </w:r>
            <w:proofErr w:type="spellStart"/>
            <w:r w:rsidRPr="00476D86">
              <w:t>Семьеведению</w:t>
            </w:r>
            <w:proofErr w:type="spellEnd"/>
            <w:r w:rsidRPr="00476D86">
              <w:t>» осуществляются в форме классных часов, интегрированных уроков и факультативных занятий.</w:t>
            </w:r>
          </w:p>
          <w:p w:rsidR="008247E0" w:rsidRPr="00476D86" w:rsidRDefault="008247E0" w:rsidP="008247E0">
            <w:pPr>
              <w:ind w:firstLine="318"/>
              <w:jc w:val="both"/>
            </w:pPr>
            <w:r w:rsidRPr="00476D86">
              <w:t xml:space="preserve">Основная цель курса </w:t>
            </w:r>
            <w:proofErr w:type="spellStart"/>
            <w:r w:rsidRPr="00476D86">
              <w:t>Семьеведению</w:t>
            </w:r>
            <w:proofErr w:type="spellEnd"/>
            <w:r w:rsidRPr="00476D86">
              <w:t xml:space="preserve">» - формирование у учащихся и молодежи социальных установок и компетенций, направленных на подготовку к созданию семьи, ответственному </w:t>
            </w:r>
            <w:proofErr w:type="spellStart"/>
            <w:r w:rsidRPr="00476D86">
              <w:t>родительству</w:t>
            </w:r>
            <w:proofErr w:type="spellEnd"/>
            <w:r w:rsidRPr="00476D86">
              <w:t xml:space="preserve"> и браку, формирование адекватных представлений о семье, психологических основах семейных отношений. </w:t>
            </w:r>
          </w:p>
          <w:p w:rsidR="008247E0" w:rsidRPr="00476D86" w:rsidRDefault="008247E0" w:rsidP="008247E0">
            <w:pPr>
              <w:ind w:firstLine="318"/>
              <w:jc w:val="both"/>
            </w:pPr>
            <w:r w:rsidRPr="00476D86">
              <w:t>С 2024 года в школах Пензенской области курс «</w:t>
            </w:r>
            <w:proofErr w:type="spellStart"/>
            <w:r w:rsidRPr="00476D86">
              <w:t>Семьеведение</w:t>
            </w:r>
            <w:proofErr w:type="spellEnd"/>
            <w:r w:rsidRPr="00476D86">
              <w:t xml:space="preserve">» проводится в форме внеурочных занятий «Разговоры о </w:t>
            </w:r>
            <w:proofErr w:type="gramStart"/>
            <w:r w:rsidRPr="00476D86">
              <w:t>важном</w:t>
            </w:r>
            <w:proofErr w:type="gramEnd"/>
            <w:r w:rsidRPr="00476D86">
              <w:t xml:space="preserve">» и в рамках внеклассной </w:t>
            </w:r>
            <w:r w:rsidRPr="00476D86">
              <w:lastRenderedPageBreak/>
              <w:t xml:space="preserve">деятельности. Программа включает интерактивные формы работы, например, дискуссии и игры, а также создание электронной энциклопедии «Семья - наша ценность». Основная цель предмета - распространение традиционных нравственных ценностей среди школьников, а также формирование положительного отношения к созданию семьи. </w:t>
            </w:r>
          </w:p>
          <w:p w:rsidR="008247E0" w:rsidRPr="00476D86" w:rsidRDefault="008247E0" w:rsidP="008247E0">
            <w:pPr>
              <w:ind w:firstLine="318"/>
              <w:jc w:val="both"/>
            </w:pPr>
            <w:r w:rsidRPr="00476D86">
              <w:t>Также с 2024/2025 учебного года реализуется образовательная программа «</w:t>
            </w:r>
            <w:proofErr w:type="spellStart"/>
            <w:r w:rsidRPr="00476D86">
              <w:t>Семьеведение</w:t>
            </w:r>
            <w:proofErr w:type="spellEnd"/>
            <w:r w:rsidRPr="00476D86">
              <w:t xml:space="preserve">» для детей раннего и дошкольного возраста. В учебном процессе объединены все участники </w:t>
            </w:r>
            <w:proofErr w:type="gramStart"/>
            <w:r w:rsidRPr="00476D86">
              <w:t>образовательных</w:t>
            </w:r>
            <w:proofErr w:type="gramEnd"/>
            <w:r w:rsidRPr="00476D86">
              <w:t xml:space="preserve"> отношений: дети, родители и воспитатели.</w:t>
            </w:r>
          </w:p>
          <w:p w:rsidR="008247E0" w:rsidRPr="00476D86" w:rsidRDefault="008247E0" w:rsidP="008247E0">
            <w:pPr>
              <w:ind w:firstLine="318"/>
              <w:jc w:val="both"/>
            </w:pPr>
            <w:r w:rsidRPr="00476D86">
              <w:t>Сотрудники Института регионального развития Пензенской области осуществляют научно-методическое сопровождение реализации данного курса в общеобразовательных организациях. С этой целью проводятся: научно-практические конференции, оказывается адресная помощь общеобразовательным организациям и отдельным педагогам по вопросам реализации курса.</w:t>
            </w:r>
          </w:p>
          <w:p w:rsidR="008247E0" w:rsidRPr="00476D86" w:rsidRDefault="008247E0" w:rsidP="008247E0">
            <w:pPr>
              <w:ind w:firstLine="318"/>
              <w:jc w:val="both"/>
            </w:pPr>
            <w:r w:rsidRPr="00476D86">
              <w:t xml:space="preserve">В </w:t>
            </w:r>
            <w:proofErr w:type="gramStart"/>
            <w:r w:rsidRPr="00476D86">
              <w:t>октябре</w:t>
            </w:r>
            <w:proofErr w:type="gramEnd"/>
            <w:r w:rsidRPr="00476D86">
              <w:t xml:space="preserve"> 2024 года в соответствии с рекомендациями Российского общества «Знание» в Пензенской области создан региональный родительский комитет при Министерстве образования Пензенской области в Многофункциональном молодёжном центре Пензенской области состоялось первое заседание комитета при Министерстве образования Пензенской области. </w:t>
            </w:r>
          </w:p>
          <w:p w:rsidR="008247E0" w:rsidRPr="00476D86" w:rsidRDefault="008247E0" w:rsidP="008247E0">
            <w:pPr>
              <w:ind w:firstLine="318"/>
              <w:jc w:val="both"/>
            </w:pPr>
            <w:r w:rsidRPr="00476D86">
              <w:t>Комитет объединил активных родителей и экспертов в сфере образования региона для совместного решения актуальных проблем в вопросах обучения и воспитания детей. На заседании члены регионального родительского комитета также утвердили план работы на 2024–2025 годы. Первой задачей комитета стало рассмотрение заявок и утверждение победителей регионального этапа конкурса инициатив родительских сообществ, который состоится в ноябре.</w:t>
            </w:r>
          </w:p>
          <w:p w:rsidR="008247E0" w:rsidRPr="00476D86" w:rsidRDefault="008247E0" w:rsidP="008247E0">
            <w:pPr>
              <w:ind w:firstLine="318"/>
              <w:jc w:val="both"/>
            </w:pPr>
            <w:r w:rsidRPr="00476D86">
              <w:t xml:space="preserve">В реализации пилотного проекта, направленного на стимулирование рождаемости в Пензенской области, принимают участие Земетчинский и Сердобский районы.                    </w:t>
            </w:r>
          </w:p>
          <w:p w:rsidR="008247E0" w:rsidRPr="00476D86" w:rsidRDefault="008247E0" w:rsidP="008247E0">
            <w:pPr>
              <w:ind w:firstLine="318"/>
              <w:jc w:val="both"/>
            </w:pPr>
            <w:r w:rsidRPr="00476D86">
              <w:t>Мероприятия по реализации образовательного курса «</w:t>
            </w:r>
            <w:proofErr w:type="spellStart"/>
            <w:r w:rsidRPr="00476D86">
              <w:t>Семьеведение</w:t>
            </w:r>
            <w:proofErr w:type="spellEnd"/>
            <w:r w:rsidRPr="00476D86">
              <w:t>»                                                   в образовательных организациях Пензенской области включены в раздел IV Комплекса мер по рождаемости.</w:t>
            </w:r>
          </w:p>
          <w:p w:rsidR="008247E0" w:rsidRPr="00476D86" w:rsidRDefault="008247E0" w:rsidP="008247E0">
            <w:pPr>
              <w:ind w:firstLine="318"/>
              <w:jc w:val="both"/>
            </w:pPr>
            <w:proofErr w:type="gramStart"/>
            <w:r w:rsidRPr="00476D86">
              <w:t>В дошкольных образовательных организациях (</w:t>
            </w:r>
            <w:proofErr w:type="spellStart"/>
            <w:r w:rsidRPr="00476D86">
              <w:t>далее-ДОО</w:t>
            </w:r>
            <w:proofErr w:type="spellEnd"/>
            <w:r w:rsidRPr="00476D86">
              <w:t>) осуществляется выбор оптимальных подходов и форм взаимодействия с родителями воспитанников при решении задачи по обеспечению психолого-педагогической поддержки семьи и повышения компетентности родителей в вопросах развития и образования, охраны и укрепления здоровья детей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w:t>
            </w:r>
            <w:proofErr w:type="gramEnd"/>
          </w:p>
          <w:p w:rsidR="008247E0" w:rsidRPr="00476D86" w:rsidRDefault="008247E0" w:rsidP="008247E0">
            <w:pPr>
              <w:ind w:firstLine="318"/>
              <w:jc w:val="both"/>
            </w:pPr>
            <w:r w:rsidRPr="00476D86">
              <w:t xml:space="preserve">Во исполнение поручения Министерства просвещения Российской Федерации в </w:t>
            </w:r>
            <w:r w:rsidRPr="00476D86">
              <w:lastRenderedPageBreak/>
              <w:t>Пензенской области на региональном и муниципальном уровне запланированы мероприятия по поэтапному внедрению программы просветительской деятельности для родителей воспитанников ДОО (далее – Программа просвещения родителей).</w:t>
            </w:r>
          </w:p>
          <w:p w:rsidR="008247E0" w:rsidRPr="00476D86" w:rsidRDefault="008247E0" w:rsidP="008247E0">
            <w:pPr>
              <w:ind w:firstLine="318"/>
              <w:jc w:val="both"/>
            </w:pPr>
            <w:r w:rsidRPr="00476D86">
              <w:t>С сентября 2025 года Программа просвещения родителей будет внедряться                                    в 10 пилотных ДОО региона.</w:t>
            </w:r>
          </w:p>
          <w:p w:rsidR="008247E0" w:rsidRPr="00476D86" w:rsidRDefault="008247E0" w:rsidP="008247E0">
            <w:pPr>
              <w:ind w:firstLine="318"/>
              <w:jc w:val="both"/>
            </w:pPr>
            <w:r w:rsidRPr="00476D86">
              <w:t xml:space="preserve">Во всех ДОО разработаны новые образовательные программы дошкольного образования на основе федеральной образовательной программы дошкольного образования. </w:t>
            </w:r>
            <w:proofErr w:type="gramStart"/>
            <w:r w:rsidRPr="00476D86">
              <w:t>При реализации образовательной программы дошкольного образования педагогические работники ДОО особое внимание уделяют разделу «Особенности взаимодействия педагогического коллектива с семьями обучающихся», где прописаны оптимальные подходы и формы взаимодействия с родителями воспитанников, а также решение задачи по обеспечению психолого-педагогической поддержки семьи и повышения компетентности родителей в вопросах развития и образования, охраны и укрепления здоровья детей в соответствии с федеральным государственным образовательным стандартом</w:t>
            </w:r>
            <w:proofErr w:type="gramEnd"/>
            <w:r w:rsidRPr="00476D86">
              <w:t xml:space="preserve"> дошкольного образования.</w:t>
            </w:r>
          </w:p>
          <w:p w:rsidR="008F7AA0" w:rsidRPr="00476D86" w:rsidRDefault="008247E0" w:rsidP="008247E0">
            <w:pPr>
              <w:ind w:firstLine="318"/>
              <w:jc w:val="both"/>
            </w:pPr>
            <w:r w:rsidRPr="00476D86">
              <w:t xml:space="preserve">Министерством образования Пензенской области совместно с Центром психолого-педагогической, медицинской и социальной помощи Пензенской области» осуществляется реализация региональной программы «Школа приемных родителей». В </w:t>
            </w:r>
            <w:proofErr w:type="gramStart"/>
            <w:r w:rsidRPr="00476D86">
              <w:t>рамках</w:t>
            </w:r>
            <w:proofErr w:type="gramEnd"/>
            <w:r w:rsidRPr="00476D86">
              <w:t xml:space="preserve"> реализации данной программы проводятся занятия в семейном клубе «</w:t>
            </w:r>
            <w:proofErr w:type="spellStart"/>
            <w:r w:rsidRPr="00476D86">
              <w:t>Лекотека</w:t>
            </w:r>
            <w:proofErr w:type="spellEnd"/>
            <w:r w:rsidRPr="00476D86">
              <w:t>» для родителей детей дошкольного возраста с целью повышения компетентности родителей в вопросах психологического сопровождения развития детей, а также усиления их активной социальной позиции.</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EB2975" w:rsidP="00EB2975">
            <w:pPr>
              <w:jc w:val="center"/>
              <w:rPr>
                <w:color w:val="0D0D0D"/>
              </w:rPr>
            </w:pPr>
            <w:r w:rsidRPr="00476D86">
              <w:rPr>
                <w:color w:val="0D0D0D"/>
              </w:rPr>
              <w:lastRenderedPageBreak/>
              <w:t xml:space="preserve">1. </w:t>
            </w:r>
            <w:r w:rsidR="008F7AA0" w:rsidRPr="00476D86">
              <w:rPr>
                <w:color w:val="0D0D0D"/>
              </w:rPr>
              <w:t>Министерство образования Пензенской области</w:t>
            </w:r>
          </w:p>
          <w:p w:rsidR="008F7AA0" w:rsidRPr="00476D86" w:rsidRDefault="008F7AA0" w:rsidP="00EB2975">
            <w:pPr>
              <w:jc w:val="center"/>
              <w:rPr>
                <w:color w:val="0D0D0D"/>
              </w:rPr>
            </w:pPr>
          </w:p>
          <w:p w:rsidR="008F7AA0" w:rsidRPr="00476D86" w:rsidRDefault="008F7AA0" w:rsidP="00EB2975">
            <w:pPr>
              <w:jc w:val="center"/>
              <w:rPr>
                <w:color w:val="0D0D0D"/>
              </w:rPr>
            </w:pPr>
          </w:p>
        </w:tc>
      </w:tr>
      <w:tr w:rsidR="008F7AA0" w:rsidRPr="00476D86" w:rsidTr="00082051">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627777">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3.9. Совершенствовать систему обеспечения государственной материальной поддержкой семей, имеющих детей, включая индексацию пособий; создавать условия для возвращения женщин, имеющих маленьких детей, к активной трудовой деятельности.</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47E0" w:rsidRPr="00476D86" w:rsidRDefault="008247E0" w:rsidP="008247E0">
            <w:pPr>
              <w:ind w:firstLine="318"/>
              <w:jc w:val="both"/>
            </w:pPr>
            <w:r w:rsidRPr="00476D86">
              <w:t>В Пензенской области сформирована система мер социальной поддержки, способствующая повышению уровня жизни семей с детьми, рождению и воспитанию ребенка, включающая выплаты, установленные как на федеральном, так и на региональном уровне.</w:t>
            </w:r>
          </w:p>
          <w:p w:rsidR="008247E0" w:rsidRPr="00476D86" w:rsidRDefault="008247E0" w:rsidP="008247E0">
            <w:pPr>
              <w:ind w:firstLine="318"/>
              <w:jc w:val="both"/>
            </w:pPr>
            <w:r w:rsidRPr="00476D86">
              <w:t xml:space="preserve">В </w:t>
            </w:r>
            <w:proofErr w:type="gramStart"/>
            <w:r w:rsidRPr="00476D86">
              <w:t>целом</w:t>
            </w:r>
            <w:proofErr w:type="gramEnd"/>
            <w:r w:rsidRPr="00476D86">
              <w:t xml:space="preserve"> в Пензенской области проживает 216,5 тыс. детей, из них на 91 тыс. детей (42%) предоставляются различные меры социальной поддержки; 11,3 тыс. семей являются многодетными.</w:t>
            </w:r>
          </w:p>
          <w:p w:rsidR="008247E0" w:rsidRPr="00476D86" w:rsidRDefault="008247E0" w:rsidP="008247E0">
            <w:pPr>
              <w:ind w:firstLine="318"/>
              <w:jc w:val="both"/>
            </w:pPr>
            <w:r w:rsidRPr="00476D86">
              <w:t xml:space="preserve">В настоящее время, благодаря государственным и региональным программам, гражданам оказывается социальная помощь в </w:t>
            </w:r>
            <w:proofErr w:type="gramStart"/>
            <w:r w:rsidRPr="00476D86">
              <w:t>виде</w:t>
            </w:r>
            <w:proofErr w:type="gramEnd"/>
            <w:r w:rsidRPr="00476D86">
              <w:t xml:space="preserve"> пособий, компенсаций и иных социальных выплат: начиная с периода беременности женщины, продолжается по случаю рождения детей и сопровождает период их развития, осуществления ухода и воспитания - вплоть до наступления совершеннолетия.</w:t>
            </w:r>
          </w:p>
          <w:p w:rsidR="008247E0" w:rsidRPr="00476D86" w:rsidRDefault="008247E0" w:rsidP="008247E0">
            <w:pPr>
              <w:ind w:firstLine="318"/>
              <w:jc w:val="both"/>
            </w:pPr>
            <w:proofErr w:type="gramStart"/>
            <w:r w:rsidRPr="00476D86">
              <w:t>Все выплаты, реализуемые в регионе, носят адресный характер и направлены для конкретной категории граждан (беременные женщины, кормящие и одинокие матери, многодетные семьи, студенты и т.д.).</w:t>
            </w:r>
            <w:proofErr w:type="gramEnd"/>
          </w:p>
          <w:p w:rsidR="008247E0" w:rsidRPr="00476D86" w:rsidRDefault="008247E0" w:rsidP="008247E0">
            <w:pPr>
              <w:ind w:firstLine="318"/>
              <w:jc w:val="both"/>
            </w:pPr>
            <w:r w:rsidRPr="00476D86">
              <w:t xml:space="preserve">Все денежные выплаты, установленные семьям с детьми, производятся </w:t>
            </w:r>
            <w:r w:rsidRPr="00476D86">
              <w:lastRenderedPageBreak/>
              <w:t xml:space="preserve">получателям своевременно и в полном </w:t>
            </w:r>
            <w:proofErr w:type="gramStart"/>
            <w:r w:rsidRPr="00476D86">
              <w:t>объеме</w:t>
            </w:r>
            <w:proofErr w:type="gramEnd"/>
            <w:r w:rsidRPr="00476D86">
              <w:t>, задолженности по выплате не имеется.</w:t>
            </w:r>
          </w:p>
          <w:p w:rsidR="008247E0" w:rsidRPr="00476D86" w:rsidRDefault="008247E0" w:rsidP="008247E0">
            <w:pPr>
              <w:ind w:firstLine="318"/>
              <w:jc w:val="both"/>
            </w:pPr>
            <w:proofErr w:type="gramStart"/>
            <w:r w:rsidRPr="00476D86">
              <w:t>В 2024 году в рамках комплекса процессных мероприятий «Реализация мероприятий активной политики содействия занятости населения и социальной поддержки безработных граждан», утвержденных распоряжением Правительства Пензенской области от 25.12.2023 № 1210-рП (с последующими изменениями) реализовывалось мероприятие «Профессиональное обучение и дополнительное профессиональное образование женщин в период отпуска по уходу за ребенком до достижения им возраста трех лет, незанятых граждан, которым в соответствии с законодательством</w:t>
            </w:r>
            <w:proofErr w:type="gramEnd"/>
            <w:r w:rsidRPr="00476D86">
              <w:t xml:space="preserve"> Российской </w:t>
            </w:r>
            <w:proofErr w:type="gramStart"/>
            <w:r w:rsidRPr="00476D86">
              <w:t>Федерации</w:t>
            </w:r>
            <w:proofErr w:type="gramEnd"/>
            <w:r w:rsidRPr="00476D86">
              <w:t xml:space="preserve"> назначена страховая пенсия и </w:t>
            </w:r>
            <w:proofErr w:type="gramStart"/>
            <w:r w:rsidRPr="00476D86">
              <w:t>которые</w:t>
            </w:r>
            <w:proofErr w:type="gramEnd"/>
            <w:r w:rsidRPr="00476D86">
              <w:t xml:space="preserve"> стремятся возобновить трудовую деятельность».</w:t>
            </w:r>
          </w:p>
          <w:p w:rsidR="008247E0" w:rsidRPr="00476D86" w:rsidRDefault="008247E0" w:rsidP="008247E0">
            <w:pPr>
              <w:pStyle w:val="Default"/>
              <w:tabs>
                <w:tab w:val="left" w:pos="993"/>
              </w:tabs>
              <w:ind w:firstLine="318"/>
              <w:jc w:val="both"/>
              <w:rPr>
                <w:rFonts w:ascii="Times New Roman" w:hAnsi="Times New Roman" w:cs="Times New Roman"/>
                <w:color w:val="auto"/>
              </w:rPr>
            </w:pPr>
            <w:proofErr w:type="gramStart"/>
            <w:r w:rsidRPr="00476D86">
              <w:rPr>
                <w:rFonts w:ascii="Times New Roman" w:hAnsi="Times New Roman" w:cs="Times New Roman"/>
                <w:color w:val="auto"/>
              </w:rPr>
              <w:t>За 2024 год прошли профессиональное обучение 45 женщин, находящиеся в отпуске по уходу за ребенком в возрасте до трех лет по профессиям: сестринское дело в стоматологии, сестринское дело в хирургии, сестринская помощь детям при хирургических заболеваниях, мастер маникюра, кладовщик, бухгалтер, специалист по кадрам, 1С: зарплата и управление предприятием, бухгалтерский учет.</w:t>
            </w:r>
            <w:proofErr w:type="gramEnd"/>
          </w:p>
          <w:p w:rsidR="008247E0" w:rsidRPr="00476D86" w:rsidRDefault="008247E0" w:rsidP="008247E0">
            <w:pPr>
              <w:ind w:firstLine="318"/>
              <w:jc w:val="both"/>
            </w:pPr>
            <w:r w:rsidRPr="00476D86">
              <w:t>На реализацию мероприятия в 2024 году израсходовано 214,9 тыс. руб</w:t>
            </w:r>
            <w:r w:rsidR="00B33C09" w:rsidRPr="00476D86">
              <w:t>лей</w:t>
            </w:r>
            <w:r w:rsidRPr="00476D86">
              <w:t xml:space="preserve"> из средств бюджета Пензенской области.</w:t>
            </w:r>
          </w:p>
          <w:p w:rsidR="008F7AA0" w:rsidRPr="00476D86" w:rsidRDefault="008247E0" w:rsidP="008247E0">
            <w:pPr>
              <w:ind w:firstLine="318"/>
              <w:jc w:val="both"/>
            </w:pPr>
            <w:r w:rsidRPr="00476D86">
              <w:t xml:space="preserve">Обучение проходили женщины, находящиеся в </w:t>
            </w:r>
            <w:proofErr w:type="gramStart"/>
            <w:r w:rsidRPr="00476D86">
              <w:t>отпуске</w:t>
            </w:r>
            <w:proofErr w:type="gramEnd"/>
            <w:r w:rsidRPr="00476D86">
              <w:t xml:space="preserve"> по уходу за ребенком в возрасте до трех лет – служащие администраций, организаций образования, здравоохранения и социальной защиты муниципальных образований, а также работники различных предприятий (организаций) Пензенской области.</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256E83">
            <w:pPr>
              <w:pStyle w:val="af5"/>
              <w:jc w:val="center"/>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1. Министерство труда, социальной защиты и демографии Пензенской области</w:t>
            </w:r>
          </w:p>
          <w:p w:rsidR="008F7AA0" w:rsidRPr="00476D86" w:rsidRDefault="008F7AA0" w:rsidP="00256E83">
            <w:pPr>
              <w:pStyle w:val="af5"/>
              <w:jc w:val="center"/>
              <w:rPr>
                <w:rFonts w:ascii="Times New Roman" w:hAnsi="Times New Roman" w:cs="Times New Roman"/>
                <w:color w:val="0D0D0D"/>
                <w:sz w:val="24"/>
                <w:szCs w:val="24"/>
              </w:rPr>
            </w:pPr>
          </w:p>
          <w:p w:rsidR="008F7AA0" w:rsidRPr="00476D86" w:rsidRDefault="008F7AA0" w:rsidP="00ED074D">
            <w:pPr>
              <w:pStyle w:val="af5"/>
              <w:jc w:val="center"/>
              <w:rPr>
                <w:rFonts w:ascii="Times New Roman" w:hAnsi="Times New Roman" w:cs="Times New Roman"/>
                <w:color w:val="0D0D0D"/>
                <w:sz w:val="24"/>
                <w:szCs w:val="24"/>
              </w:rPr>
            </w:pPr>
          </w:p>
        </w:tc>
      </w:tr>
      <w:tr w:rsidR="008F7AA0" w:rsidRPr="00476D86" w:rsidTr="00082051">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6365F5">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3.10. Содействовать укреплению репродуктивного здоровья населения и повышению качества оказания медицинской помощи женщинам в период беременности и родов, развитию перинатальных технологий; обеспечивать государственную поддержку лечения бесплодия.</w:t>
            </w:r>
          </w:p>
          <w:p w:rsidR="008F7AA0" w:rsidRPr="00476D86" w:rsidRDefault="008F7AA0" w:rsidP="00ED074D">
            <w:pPr>
              <w:rPr>
                <w:color w:val="0D0D0D"/>
              </w:rPr>
            </w:pPr>
          </w:p>
          <w:p w:rsidR="008F7AA0" w:rsidRPr="00476D86" w:rsidRDefault="008F7AA0" w:rsidP="00ED074D">
            <w:pPr>
              <w:rPr>
                <w:color w:val="0D0D0D"/>
              </w:rPr>
            </w:pPr>
          </w:p>
          <w:p w:rsidR="008F7AA0" w:rsidRPr="00476D86" w:rsidRDefault="008F7AA0" w:rsidP="00ED074D">
            <w:pPr>
              <w:rPr>
                <w:color w:val="0D0D0D"/>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4DC" w:rsidRPr="00476D86" w:rsidRDefault="003A74DC" w:rsidP="003A74DC">
            <w:pPr>
              <w:ind w:firstLine="318"/>
              <w:jc w:val="both"/>
            </w:pPr>
            <w:proofErr w:type="gramStart"/>
            <w:r w:rsidRPr="00476D86">
              <w:t xml:space="preserve">С целью сохранения репродуктивного здоровья населения в Пензенской области в рамках национального проекта «Развитие детского здравоохранения, включая создание современной инфраструктуры оказания медицинской помощи детям» проводятся профилактические осмотры детей в возрасте 15-17 лет девочек врачами акушерами-гинекологами, мальчиков детскими </w:t>
            </w:r>
            <w:proofErr w:type="spellStart"/>
            <w:r w:rsidRPr="00476D86">
              <w:t>урологами-андрологами</w:t>
            </w:r>
            <w:proofErr w:type="spellEnd"/>
            <w:r w:rsidRPr="00476D86">
              <w:t>.</w:t>
            </w:r>
            <w:proofErr w:type="gramEnd"/>
            <w:r w:rsidRPr="00476D86">
              <w:t xml:space="preserve"> В течение  2024 года в </w:t>
            </w:r>
            <w:proofErr w:type="gramStart"/>
            <w:r w:rsidRPr="00476D86">
              <w:t>рамках</w:t>
            </w:r>
            <w:proofErr w:type="gramEnd"/>
            <w:r w:rsidRPr="00476D86">
              <w:t xml:space="preserve"> профилактических осмотров проведены осмотры врачами-акушерами-гинекологами 17024 девочки 15-17 лет, выявлено наличие патологии у 834 из них (4,9%). Всем детям с выявленной патологией проводятся оздоровительные мероприятия.</w:t>
            </w:r>
          </w:p>
          <w:p w:rsidR="003A74DC" w:rsidRPr="00476D86" w:rsidRDefault="003A74DC" w:rsidP="003A74DC">
            <w:pPr>
              <w:ind w:firstLine="318"/>
              <w:jc w:val="both"/>
            </w:pPr>
            <w:proofErr w:type="gramStart"/>
            <w:r w:rsidRPr="00476D86">
              <w:t>В рамках проведения  диспансеризации и профилактических осмотров взрослого населения за 2024 года проведена маммография 108382 женщинам, впервые выявлено 409 случаев рака молочных желез, из них 91,9% на 0-2 ст. В рамках проведения диспансеризации и профилактических осмотров взрослого населения  проведено 198842 цитологических исследований мазка с шейки матки, жидкостной цитологии 44965, впервые выявлено 25 случаев рака шейки матки, из них 50% на</w:t>
            </w:r>
            <w:proofErr w:type="gramEnd"/>
            <w:r w:rsidRPr="00476D86">
              <w:t xml:space="preserve"> 0 ст.</w:t>
            </w:r>
          </w:p>
          <w:p w:rsidR="003A74DC" w:rsidRPr="00476D86" w:rsidRDefault="003A74DC" w:rsidP="003A74DC">
            <w:pPr>
              <w:ind w:firstLine="318"/>
              <w:jc w:val="both"/>
            </w:pPr>
            <w:r w:rsidRPr="00476D86">
              <w:lastRenderedPageBreak/>
              <w:t>Продолжена работа по профилактике абортов. В течение 2024 года в 9 медико-социальных кабинетов женских консультаций обратилось 11805 женщин, из них женщин, желающих прервать беременность – 748 – 6,3%, после работы с ними специалистов 152 – 21,8% из них отказались от прерывания беременности.</w:t>
            </w:r>
          </w:p>
          <w:p w:rsidR="003A74DC" w:rsidRPr="00476D86" w:rsidRDefault="003A74DC" w:rsidP="003A74DC">
            <w:pPr>
              <w:ind w:firstLine="318"/>
              <w:jc w:val="both"/>
            </w:pPr>
            <w:r w:rsidRPr="00476D86">
              <w:t>Были направлены в органы соцзащиты 924 женщины, 748 – 81% из них получили продуктовую, вещевую и другие виды помощи.</w:t>
            </w:r>
          </w:p>
          <w:p w:rsidR="003A74DC" w:rsidRPr="00476D86" w:rsidRDefault="003A74DC" w:rsidP="003A74DC">
            <w:pPr>
              <w:ind w:firstLine="318"/>
              <w:jc w:val="both"/>
            </w:pPr>
            <w:proofErr w:type="gramStart"/>
            <w:r w:rsidRPr="00476D86">
              <w:t>На консультацию к членам рабочих групп обратилось 63 беременных – 8,4% от числа женщин, принявших ре</w:t>
            </w:r>
            <w:r w:rsidR="006C0A04" w:rsidRPr="00476D86">
              <w:t>шение прервать беременность. 11</w:t>
            </w:r>
            <w:r w:rsidRPr="00476D86">
              <w:t xml:space="preserve"> беременностей – 17,46% сохранены.</w:t>
            </w:r>
            <w:proofErr w:type="gramEnd"/>
          </w:p>
          <w:p w:rsidR="003A74DC" w:rsidRPr="00476D86" w:rsidRDefault="003A74DC" w:rsidP="003A74DC">
            <w:pPr>
              <w:ind w:firstLine="318"/>
              <w:jc w:val="both"/>
            </w:pPr>
            <w:r w:rsidRPr="00476D86">
              <w:t>Общее количество сохраненных беременностей – 163 – 21,8%.</w:t>
            </w:r>
          </w:p>
          <w:p w:rsidR="003A74DC" w:rsidRPr="00476D86" w:rsidRDefault="003A74DC" w:rsidP="003A74DC">
            <w:pPr>
              <w:ind w:firstLine="318"/>
              <w:jc w:val="both"/>
            </w:pPr>
            <w:proofErr w:type="gramStart"/>
            <w:r w:rsidRPr="00476D86">
              <w:t>По сравнению с 2023 годом, количество абортов в медицинских организациях, подведомственных Минздраву, уменьшилось на 263 – на 11,9%: с 2206 до 1943, в том числе, абсолютное количество абортов по желанию женщины уменьшилось на 216 – на 36,4%: с 809 до 593, доля абортов по желанию женщины в общем ко</w:t>
            </w:r>
            <w:r w:rsidR="006C0A04" w:rsidRPr="00476D86">
              <w:t xml:space="preserve">личестве абортов уменьшилась с </w:t>
            </w:r>
            <w:r w:rsidRPr="00476D86">
              <w:t>36,67% до 30,51%.</w:t>
            </w:r>
            <w:proofErr w:type="gramEnd"/>
          </w:p>
          <w:p w:rsidR="003A74DC" w:rsidRPr="00476D86" w:rsidRDefault="003A74DC" w:rsidP="003A74DC">
            <w:pPr>
              <w:ind w:firstLine="318"/>
              <w:jc w:val="both"/>
            </w:pPr>
            <w:r w:rsidRPr="00476D86">
              <w:t xml:space="preserve">Главным показателем репродуктивного здоровья является рождение здорового ребенка. </w:t>
            </w:r>
            <w:proofErr w:type="spellStart"/>
            <w:r w:rsidRPr="00476D86">
              <w:t>Пренатальной</w:t>
            </w:r>
            <w:proofErr w:type="spellEnd"/>
            <w:r w:rsidRPr="00476D86">
              <w:t xml:space="preserve"> диагностикой в 1 </w:t>
            </w:r>
            <w:proofErr w:type="gramStart"/>
            <w:r w:rsidRPr="00476D86">
              <w:t>триместре</w:t>
            </w:r>
            <w:proofErr w:type="gramEnd"/>
            <w:r w:rsidRPr="00476D86">
              <w:t xml:space="preserve"> беременности в 2024 году было охвачено 82,2% беременных женщин от общего количества вставших на диспансерный учет беременных и 87,86% от количества беременных, вставших на учет в сроке до 14 недель беременности.</w:t>
            </w:r>
          </w:p>
          <w:p w:rsidR="003A74DC" w:rsidRPr="00476D86" w:rsidRDefault="003A74DC" w:rsidP="003A74DC">
            <w:pPr>
              <w:ind w:firstLine="318"/>
              <w:jc w:val="both"/>
            </w:pPr>
            <w:r w:rsidRPr="00476D86">
              <w:t xml:space="preserve">В целью увеличения рождаемости Территориальной программой государственных гарантий бесплатного оказания гражданам медицинской помощи на территории Пензенской области на 2024 год утверждены объемы на проведение процедуры ЭКО в количестве 895 направлений, на сумму 97720,92  тысяч рублей. </w:t>
            </w:r>
          </w:p>
          <w:p w:rsidR="003A74DC" w:rsidRPr="00476D86" w:rsidRDefault="003A74DC" w:rsidP="003A74DC">
            <w:pPr>
              <w:ind w:firstLine="318"/>
              <w:jc w:val="both"/>
            </w:pPr>
            <w:r w:rsidRPr="00476D86">
              <w:t xml:space="preserve">В 2024 году выдано 1075 направлений на процедуру ЭКО, в том числе на </w:t>
            </w:r>
            <w:proofErr w:type="spellStart"/>
            <w:r w:rsidRPr="00476D86">
              <w:t>криоперенос</w:t>
            </w:r>
            <w:proofErr w:type="spellEnd"/>
            <w:r w:rsidRPr="00476D86">
              <w:t xml:space="preserve"> эмбрионов - 496. Число выполненных процедур ЭКО - 973 (100% от запланированных объемов Территориальной программы ОМС), из них «полных» циклов ЭКО – 775, процедуры </w:t>
            </w:r>
            <w:proofErr w:type="spellStart"/>
            <w:r w:rsidRPr="00476D86">
              <w:t>криопереноса</w:t>
            </w:r>
            <w:proofErr w:type="spellEnd"/>
            <w:r w:rsidRPr="00476D86">
              <w:t xml:space="preserve"> эмбрионов - 460.</w:t>
            </w:r>
          </w:p>
          <w:p w:rsidR="003A74DC" w:rsidRPr="00476D86" w:rsidRDefault="003A74DC" w:rsidP="003A74DC">
            <w:pPr>
              <w:ind w:firstLine="318"/>
              <w:jc w:val="both"/>
            </w:pPr>
            <w:r w:rsidRPr="00476D86">
              <w:t xml:space="preserve">Число женщин, вставших на учет по беременности - 230, эффективность составила – 23,6% (от полных циклов – 29,7%). </w:t>
            </w:r>
          </w:p>
          <w:p w:rsidR="003A74DC" w:rsidRPr="00476D86" w:rsidRDefault="003A74DC" w:rsidP="003A74DC">
            <w:pPr>
              <w:ind w:firstLine="318"/>
              <w:jc w:val="both"/>
            </w:pPr>
            <w:r w:rsidRPr="00476D86">
              <w:t>Количество родов - 218, детей родилось 236 (восемнадцать двоен).</w:t>
            </w:r>
          </w:p>
          <w:p w:rsidR="008F7AA0" w:rsidRPr="00476D86" w:rsidRDefault="003A74DC" w:rsidP="003A74DC">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xml:space="preserve">Число женщин, оставшихся в листе ожидания на процедуру ЭКО, – 161, из них </w:t>
            </w:r>
            <w:proofErr w:type="gramStart"/>
            <w:r w:rsidRPr="00476D86">
              <w:rPr>
                <w:rFonts w:ascii="Times New Roman" w:hAnsi="Times New Roman" w:cs="Times New Roman"/>
                <w:sz w:val="24"/>
                <w:szCs w:val="24"/>
              </w:rPr>
              <w:t>на</w:t>
            </w:r>
            <w:proofErr w:type="gramEnd"/>
            <w:r w:rsidRPr="00476D86">
              <w:rPr>
                <w:rFonts w:ascii="Times New Roman" w:hAnsi="Times New Roman" w:cs="Times New Roman"/>
                <w:sz w:val="24"/>
                <w:szCs w:val="24"/>
              </w:rPr>
              <w:t xml:space="preserve"> КРИО - 84.</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ED074D">
            <w:pPr>
              <w:jc w:val="center"/>
              <w:rPr>
                <w:color w:val="0D0D0D"/>
              </w:rPr>
            </w:pPr>
            <w:r w:rsidRPr="00476D86">
              <w:rPr>
                <w:color w:val="0D0D0D"/>
              </w:rPr>
              <w:lastRenderedPageBreak/>
              <w:t>1. Министерство здравоохранения</w:t>
            </w:r>
          </w:p>
          <w:p w:rsidR="008F7AA0" w:rsidRPr="00476D86" w:rsidRDefault="008F7AA0" w:rsidP="00ED074D">
            <w:pPr>
              <w:pStyle w:val="af5"/>
              <w:jc w:val="center"/>
              <w:rPr>
                <w:rFonts w:ascii="Times New Roman" w:hAnsi="Times New Roman" w:cs="Times New Roman"/>
                <w:color w:val="0D0D0D"/>
                <w:sz w:val="24"/>
                <w:szCs w:val="24"/>
              </w:rPr>
            </w:pPr>
            <w:r w:rsidRPr="00476D86">
              <w:rPr>
                <w:rFonts w:ascii="Times New Roman" w:hAnsi="Times New Roman" w:cs="Times New Roman"/>
                <w:color w:val="0D0D0D"/>
                <w:sz w:val="24"/>
                <w:szCs w:val="24"/>
              </w:rPr>
              <w:t>Пензенской области</w:t>
            </w:r>
          </w:p>
          <w:p w:rsidR="008F7AA0" w:rsidRPr="00476D86" w:rsidRDefault="008F7AA0" w:rsidP="00ED074D">
            <w:pPr>
              <w:rPr>
                <w:color w:val="0D0D0D"/>
              </w:rPr>
            </w:pPr>
          </w:p>
          <w:p w:rsidR="008F7AA0" w:rsidRPr="00476D86" w:rsidRDefault="008F7AA0" w:rsidP="00ED074D">
            <w:pPr>
              <w:rPr>
                <w:color w:val="0D0D0D"/>
              </w:rPr>
            </w:pPr>
          </w:p>
          <w:p w:rsidR="008F7AA0" w:rsidRPr="00476D86" w:rsidRDefault="008F7AA0" w:rsidP="00ED074D">
            <w:pPr>
              <w:rPr>
                <w:color w:val="0D0D0D"/>
              </w:rPr>
            </w:pPr>
          </w:p>
          <w:p w:rsidR="008F7AA0" w:rsidRPr="00476D86" w:rsidRDefault="008F7AA0" w:rsidP="00ED074D">
            <w:pPr>
              <w:rPr>
                <w:color w:val="0D0D0D"/>
              </w:rPr>
            </w:pPr>
          </w:p>
          <w:p w:rsidR="008F7AA0" w:rsidRPr="00476D86" w:rsidRDefault="008F7AA0" w:rsidP="00ED074D">
            <w:pPr>
              <w:rPr>
                <w:color w:val="0D0D0D"/>
              </w:rPr>
            </w:pPr>
          </w:p>
          <w:p w:rsidR="008F7AA0" w:rsidRPr="00476D86" w:rsidRDefault="008F7AA0" w:rsidP="00ED074D">
            <w:pPr>
              <w:rPr>
                <w:color w:val="0D0D0D"/>
              </w:rPr>
            </w:pPr>
          </w:p>
          <w:p w:rsidR="008F7AA0" w:rsidRPr="00476D86" w:rsidRDefault="008F7AA0" w:rsidP="00ED074D">
            <w:pPr>
              <w:rPr>
                <w:color w:val="0D0D0D"/>
              </w:rPr>
            </w:pPr>
          </w:p>
          <w:p w:rsidR="008F7AA0" w:rsidRPr="00476D86" w:rsidRDefault="008F7AA0" w:rsidP="00ED074D">
            <w:pPr>
              <w:rPr>
                <w:color w:val="0D0D0D"/>
              </w:rPr>
            </w:pPr>
          </w:p>
        </w:tc>
      </w:tr>
      <w:tr w:rsidR="008F7AA0" w:rsidRPr="00476D86" w:rsidTr="00082051">
        <w:trPr>
          <w:trHeight w:val="59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044977">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3.11. Продолжать реализацию на территории Пензенской области Государственной </w:t>
            </w:r>
            <w:hyperlink r:id="rId19" w:tooltip="Указ Президента РФ от 22.06.2006 N 637 (ред. от 24.03.2021)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history="1">
              <w:r w:rsidRPr="00476D86">
                <w:rPr>
                  <w:rFonts w:ascii="Times New Roman" w:hAnsi="Times New Roman" w:cs="Times New Roman"/>
                  <w:color w:val="0D0D0D"/>
                  <w:sz w:val="24"/>
                  <w:szCs w:val="24"/>
                </w:rPr>
                <w:t>программы</w:t>
              </w:r>
            </w:hyperlink>
            <w:r w:rsidRPr="00476D86">
              <w:rPr>
                <w:rFonts w:ascii="Times New Roman" w:hAnsi="Times New Roman" w:cs="Times New Roman"/>
                <w:color w:val="0D0D0D"/>
                <w:sz w:val="24"/>
                <w:szCs w:val="24"/>
              </w:rPr>
              <w:t xml:space="preserve"> по оказанию содействия добровольному переселению в Российскую </w:t>
            </w:r>
            <w:r w:rsidRPr="00476D86">
              <w:rPr>
                <w:rFonts w:ascii="Times New Roman" w:hAnsi="Times New Roman" w:cs="Times New Roman"/>
                <w:color w:val="0D0D0D"/>
                <w:sz w:val="24"/>
                <w:szCs w:val="24"/>
              </w:rPr>
              <w:lastRenderedPageBreak/>
              <w:t>Федерацию соотечественников, проживающих за рубежом, утвержденной Указом Президента Российской Федерации от 22 июня 2006 года № 637.</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206C" w:rsidRPr="00476D86" w:rsidRDefault="00BC206C" w:rsidP="00BC206C">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lastRenderedPageBreak/>
              <w:t>За 2024 год из Управления по вопросам миграции УМВД России по Пензенской области в Министерство труда, социальной защиты и демографии Пензенской области (далее - Министерство) поступило 232 заявления об участии в Подпрограмме (вместе с членами семей 510 человек).</w:t>
            </w:r>
          </w:p>
          <w:p w:rsidR="00BC206C" w:rsidRPr="00476D86" w:rsidRDefault="00BC206C" w:rsidP="00BC206C">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xml:space="preserve">В Подпрограмме приняли участие 155 семей (вместе с членами семей 364 </w:t>
            </w:r>
            <w:r w:rsidRPr="00476D86">
              <w:rPr>
                <w:rFonts w:ascii="Times New Roman" w:hAnsi="Times New Roman" w:cs="Times New Roman"/>
                <w:sz w:val="24"/>
                <w:szCs w:val="24"/>
              </w:rPr>
              <w:lastRenderedPageBreak/>
              <w:t>человека).</w:t>
            </w:r>
          </w:p>
          <w:p w:rsidR="00BC206C" w:rsidRPr="00476D86" w:rsidRDefault="00BC206C" w:rsidP="00BC206C">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Средний возраст соотечественников, принявших участие в Подпрограмме, составляет 34 года.</w:t>
            </w:r>
          </w:p>
          <w:p w:rsidR="00BC206C" w:rsidRPr="00476D86" w:rsidRDefault="00BC206C" w:rsidP="00BC206C">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Возрастной состав соотечественников:</w:t>
            </w:r>
          </w:p>
          <w:p w:rsidR="00BC206C" w:rsidRPr="00476D86" w:rsidRDefault="00BC206C" w:rsidP="00BC206C">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до 18 лет – 36%;</w:t>
            </w:r>
          </w:p>
          <w:p w:rsidR="00BC206C" w:rsidRPr="00476D86" w:rsidRDefault="00BC206C" w:rsidP="00BC206C">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трудоспособный возраст (мужчины до 65 лет, женщины до 60 лет) – 59%;</w:t>
            </w:r>
          </w:p>
          <w:p w:rsidR="00BC206C" w:rsidRPr="00476D86" w:rsidRDefault="00BC206C" w:rsidP="00BC206C">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старше трудоспособного возраста – 5%.</w:t>
            </w:r>
          </w:p>
          <w:p w:rsidR="00BC206C" w:rsidRPr="00476D86" w:rsidRDefault="00BC206C" w:rsidP="00BC206C">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По образованию (из числа участников Подпрограммы): 21% – высшее,38% – среднее профессиональное, 24% – среднее (полное) общее, 17 % – основное общее.</w:t>
            </w:r>
          </w:p>
          <w:p w:rsidR="00BC206C" w:rsidRPr="00476D86" w:rsidRDefault="00BC206C" w:rsidP="00BC206C">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xml:space="preserve">Распределение по странам исхода: </w:t>
            </w:r>
            <w:proofErr w:type="gramStart"/>
            <w:r w:rsidRPr="00476D86">
              <w:rPr>
                <w:rFonts w:ascii="Times New Roman" w:hAnsi="Times New Roman" w:cs="Times New Roman"/>
                <w:sz w:val="24"/>
                <w:szCs w:val="24"/>
              </w:rPr>
              <w:t>Узбекистан – 27%, Киргизия – 23%, Армения – 22%, Таджикистан – 9 %, Казахстан – 7%, Туркменистан – 6%, Азербайджан – 3%, прочие (Афганистан, Латвия, Украина, Канада, Германия) – 3%.</w:t>
            </w:r>
            <w:proofErr w:type="gramEnd"/>
          </w:p>
          <w:p w:rsidR="00BC206C" w:rsidRPr="00476D86" w:rsidRDefault="00BC206C" w:rsidP="00BC206C">
            <w:pPr>
              <w:pStyle w:val="af5"/>
              <w:ind w:firstLine="318"/>
              <w:jc w:val="both"/>
              <w:rPr>
                <w:rFonts w:ascii="Times New Roman" w:hAnsi="Times New Roman" w:cs="Times New Roman"/>
                <w:sz w:val="24"/>
                <w:szCs w:val="24"/>
              </w:rPr>
            </w:pPr>
            <w:proofErr w:type="gramStart"/>
            <w:r w:rsidRPr="00476D86">
              <w:rPr>
                <w:rFonts w:ascii="Times New Roman" w:hAnsi="Times New Roman" w:cs="Times New Roman"/>
                <w:sz w:val="24"/>
                <w:szCs w:val="24"/>
              </w:rPr>
              <w:t>По национальному составу: русские – 31%, армяне – 24%, узбеки – 12%, дунгане – 10%, таджики – 7%, татары – 5%, киргизы – 3%, прочие – 8% (азербайджанцы, афганцы, иранцы, казахи, корейцы, лезгины, немцы, персы, туркмены, украинцы).</w:t>
            </w:r>
            <w:proofErr w:type="gramEnd"/>
          </w:p>
          <w:p w:rsidR="00BC206C" w:rsidRPr="00476D86" w:rsidRDefault="00BC206C" w:rsidP="00BC206C">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Бюджетом Пензенской области на 2024 год предусмотрено средств на реализацию мероприятий Подпрограммы в размере 2 940 тыс. рублей.</w:t>
            </w:r>
          </w:p>
          <w:p w:rsidR="008F7AA0" w:rsidRPr="00476D86" w:rsidRDefault="00BC206C" w:rsidP="00BC206C">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Материальную поддержку на жилищное обустройство получили 254 соотечественника и 163 соотечественника получили компенсацию за медицинское обследование на общую сумму 2 938,5 тыс. рублей.</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ED074D">
            <w:pPr>
              <w:pStyle w:val="af5"/>
              <w:jc w:val="center"/>
              <w:rPr>
                <w:color w:val="0D0D0D"/>
              </w:rPr>
            </w:pPr>
            <w:r w:rsidRPr="00476D86">
              <w:rPr>
                <w:rFonts w:ascii="Times New Roman" w:hAnsi="Times New Roman" w:cs="Times New Roman"/>
                <w:color w:val="0D0D0D"/>
                <w:sz w:val="24"/>
                <w:szCs w:val="24"/>
              </w:rPr>
              <w:lastRenderedPageBreak/>
              <w:t>1. Министерство труда, социальной защиты и демографии Пензенской области</w:t>
            </w:r>
          </w:p>
        </w:tc>
      </w:tr>
      <w:tr w:rsidR="008F7AA0" w:rsidRPr="00476D86" w:rsidTr="00082051">
        <w:trPr>
          <w:trHeight w:val="170"/>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ED074D">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3.12. Предусматривать в коллективных </w:t>
            </w:r>
            <w:proofErr w:type="gramStart"/>
            <w:r w:rsidRPr="00476D86">
              <w:rPr>
                <w:rFonts w:ascii="Times New Roman" w:hAnsi="Times New Roman" w:cs="Times New Roman"/>
                <w:color w:val="0D0D0D"/>
                <w:sz w:val="24"/>
                <w:szCs w:val="24"/>
              </w:rPr>
              <w:t>договорах</w:t>
            </w:r>
            <w:proofErr w:type="gramEnd"/>
            <w:r w:rsidRPr="00476D86">
              <w:rPr>
                <w:rFonts w:ascii="Times New Roman" w:hAnsi="Times New Roman" w:cs="Times New Roman"/>
                <w:color w:val="0D0D0D"/>
                <w:sz w:val="24"/>
                <w:szCs w:val="24"/>
              </w:rPr>
              <w:t xml:space="preserve"> и соглашениях при наличии финансовой возможности:</w:t>
            </w:r>
          </w:p>
          <w:p w:rsidR="008F7AA0" w:rsidRPr="00476D86" w:rsidRDefault="008F7AA0" w:rsidP="00ED074D">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обеспечение работников льготным (бесплатным) горячим питанием, в т.ч. диетическим (по медицинским показаниям),</w:t>
            </w:r>
          </w:p>
          <w:p w:rsidR="008F7AA0" w:rsidRPr="00476D86" w:rsidRDefault="008F7AA0" w:rsidP="00ED074D">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отдых и оздоровление, санаторно-курортное лечение работающих и членов их семей;</w:t>
            </w:r>
          </w:p>
          <w:p w:rsidR="008F7AA0" w:rsidRPr="00476D86" w:rsidRDefault="008F7AA0" w:rsidP="00ED074D">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единовременные выплаты при рождении детей;</w:t>
            </w:r>
          </w:p>
          <w:p w:rsidR="008F7AA0" w:rsidRPr="00476D86" w:rsidRDefault="008F7AA0" w:rsidP="008D69AC">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предоставление других льгот и разовых выплат при поступлении ребенка в первый класс.</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5961" w:rsidRPr="00476D86" w:rsidRDefault="00435961" w:rsidP="00435961">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xml:space="preserve">Профсоюзы предусматривают в коллективных </w:t>
            </w:r>
            <w:proofErr w:type="gramStart"/>
            <w:r w:rsidRPr="00476D86">
              <w:rPr>
                <w:rFonts w:ascii="Times New Roman" w:hAnsi="Times New Roman" w:cs="Times New Roman"/>
                <w:sz w:val="24"/>
                <w:szCs w:val="24"/>
              </w:rPr>
              <w:t>договорах</w:t>
            </w:r>
            <w:proofErr w:type="gramEnd"/>
            <w:r w:rsidRPr="00476D86">
              <w:rPr>
                <w:rFonts w:ascii="Times New Roman" w:hAnsi="Times New Roman" w:cs="Times New Roman"/>
                <w:sz w:val="24"/>
                <w:szCs w:val="24"/>
              </w:rPr>
              <w:t xml:space="preserve"> и соглашениях при наличии финансовой возможности:</w:t>
            </w:r>
          </w:p>
          <w:p w:rsidR="00435961" w:rsidRPr="00476D86" w:rsidRDefault="00435961" w:rsidP="00435961">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обеспечение работников льготным (бесплатным) горячим питанием, в т.ч. диетическим (по медицинским показаниям),</w:t>
            </w:r>
          </w:p>
          <w:p w:rsidR="00435961" w:rsidRPr="00476D86" w:rsidRDefault="00435961" w:rsidP="00435961">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отдых и оздоровление, санаторно-курортное лечение работающих и членов их семей;</w:t>
            </w:r>
          </w:p>
          <w:p w:rsidR="00435961" w:rsidRPr="00476D86" w:rsidRDefault="00435961" w:rsidP="00435961">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единовременные выплаты при рождении детей;</w:t>
            </w:r>
          </w:p>
          <w:p w:rsidR="00435961" w:rsidRPr="00476D86" w:rsidRDefault="00435961" w:rsidP="00435961">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предоставление других льгот и разовых выплат при поступлении ребенка в первый класс.</w:t>
            </w:r>
          </w:p>
          <w:p w:rsidR="00435961" w:rsidRPr="00476D86" w:rsidRDefault="00435961" w:rsidP="00435961">
            <w:pPr>
              <w:pStyle w:val="af5"/>
              <w:ind w:firstLine="318"/>
              <w:jc w:val="both"/>
              <w:rPr>
                <w:rFonts w:ascii="Times New Roman" w:hAnsi="Times New Roman" w:cs="Times New Roman"/>
                <w:sz w:val="24"/>
                <w:szCs w:val="24"/>
              </w:rPr>
            </w:pPr>
            <w:proofErr w:type="gramStart"/>
            <w:r w:rsidRPr="00476D86">
              <w:rPr>
                <w:rFonts w:ascii="Times New Roman" w:hAnsi="Times New Roman" w:cs="Times New Roman"/>
                <w:sz w:val="24"/>
                <w:szCs w:val="24"/>
              </w:rPr>
              <w:t>Первичные</w:t>
            </w:r>
            <w:proofErr w:type="gramEnd"/>
            <w:r w:rsidRPr="00476D86">
              <w:rPr>
                <w:rFonts w:ascii="Times New Roman" w:hAnsi="Times New Roman" w:cs="Times New Roman"/>
                <w:sz w:val="24"/>
                <w:szCs w:val="24"/>
              </w:rPr>
              <w:t xml:space="preserve"> организации Профсоюза работников Пензенской области предусматривают в коллективных договорах:</w:t>
            </w:r>
          </w:p>
          <w:p w:rsidR="00435961" w:rsidRPr="00476D86" w:rsidRDefault="00435961" w:rsidP="00435961">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отдых и оздоровление, санаторно-курортное лечение работающих и членов их семей;</w:t>
            </w:r>
          </w:p>
          <w:p w:rsidR="00435961" w:rsidRPr="00476D86" w:rsidRDefault="00435961" w:rsidP="00435961">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единовременные выплаты при рождении детей;</w:t>
            </w:r>
          </w:p>
          <w:p w:rsidR="00435961" w:rsidRPr="00476D86" w:rsidRDefault="00435961" w:rsidP="00435961">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предоставление выплат при поступлении ребенка работающего в первый класс.</w:t>
            </w:r>
          </w:p>
          <w:p w:rsidR="00435961" w:rsidRPr="00476D86" w:rsidRDefault="00435961" w:rsidP="00435961">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xml:space="preserve">Например, в соответствии с Отраслевым региональным соглашением между Министерством здравоохранения Пензенской области и Пензенской областной организацией Профсоюза работников здравоохранения Российской Федерации на </w:t>
            </w:r>
            <w:r w:rsidRPr="00476D86">
              <w:rPr>
                <w:rFonts w:ascii="Times New Roman" w:hAnsi="Times New Roman" w:cs="Times New Roman"/>
                <w:sz w:val="24"/>
                <w:szCs w:val="24"/>
              </w:rPr>
              <w:lastRenderedPageBreak/>
              <w:t>2024-2027</w:t>
            </w:r>
            <w:r w:rsidR="00AA3E69" w:rsidRPr="00476D86">
              <w:rPr>
                <w:rFonts w:ascii="Times New Roman" w:hAnsi="Times New Roman" w:cs="Times New Roman"/>
                <w:sz w:val="24"/>
                <w:szCs w:val="24"/>
              </w:rPr>
              <w:t xml:space="preserve"> гг. работодатели</w:t>
            </w:r>
            <w:r w:rsidRPr="00476D86">
              <w:rPr>
                <w:rFonts w:ascii="Times New Roman" w:hAnsi="Times New Roman" w:cs="Times New Roman"/>
                <w:sz w:val="24"/>
                <w:szCs w:val="24"/>
              </w:rPr>
              <w:t xml:space="preserve"> обязаны включать в коллективные договора условия предоставления </w:t>
            </w:r>
            <w:proofErr w:type="gramStart"/>
            <w:r w:rsidRPr="00476D86">
              <w:rPr>
                <w:rFonts w:ascii="Times New Roman" w:hAnsi="Times New Roman" w:cs="Times New Roman"/>
                <w:sz w:val="24"/>
                <w:szCs w:val="24"/>
              </w:rPr>
              <w:t>работникам</w:t>
            </w:r>
            <w:proofErr w:type="gramEnd"/>
            <w:r w:rsidRPr="00476D86">
              <w:rPr>
                <w:rFonts w:ascii="Times New Roman" w:hAnsi="Times New Roman" w:cs="Times New Roman"/>
                <w:sz w:val="24"/>
                <w:szCs w:val="24"/>
              </w:rPr>
              <w:t xml:space="preserve"> имеющим ребенка в возрасте от 6 до 10 лет отпуск без сохранения заработной платы 1 сентября.</w:t>
            </w:r>
          </w:p>
          <w:p w:rsidR="00435961" w:rsidRPr="00476D86" w:rsidRDefault="00435961" w:rsidP="00435961">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xml:space="preserve">В коллективных договорах некоторых учреждений здравоохранения Пензенской области предусмотрены за счет средств </w:t>
            </w:r>
            <w:proofErr w:type="gramStart"/>
            <w:r w:rsidRPr="00476D86">
              <w:rPr>
                <w:rFonts w:ascii="Times New Roman" w:hAnsi="Times New Roman" w:cs="Times New Roman"/>
                <w:sz w:val="24"/>
                <w:szCs w:val="24"/>
              </w:rPr>
              <w:t>первичной</w:t>
            </w:r>
            <w:proofErr w:type="gramEnd"/>
            <w:r w:rsidRPr="00476D86">
              <w:rPr>
                <w:rFonts w:ascii="Times New Roman" w:hAnsi="Times New Roman" w:cs="Times New Roman"/>
                <w:sz w:val="24"/>
                <w:szCs w:val="24"/>
              </w:rPr>
              <w:t xml:space="preserve"> профсоюзной организации при наличии финансовых возможностей:</w:t>
            </w:r>
          </w:p>
          <w:p w:rsidR="00435961" w:rsidRPr="00476D86" w:rsidRDefault="00435961" w:rsidP="00435961">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обеспечение горячим питанием в ночное время работников операционных бригад;</w:t>
            </w:r>
          </w:p>
          <w:p w:rsidR="00435961" w:rsidRPr="00476D86" w:rsidRDefault="00435961" w:rsidP="00435961">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выплата материальной помощи по случаю рождения ребенка;</w:t>
            </w:r>
          </w:p>
          <w:p w:rsidR="00435961" w:rsidRPr="00476D86" w:rsidRDefault="00435961" w:rsidP="00435961">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частичная компенсация санаторно-курортного лечения из средств первичной профорганизации;</w:t>
            </w:r>
          </w:p>
          <w:p w:rsidR="00435961" w:rsidRPr="00476D86" w:rsidRDefault="00435961" w:rsidP="00435961">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xml:space="preserve">содействие в </w:t>
            </w:r>
            <w:proofErr w:type="gramStart"/>
            <w:r w:rsidRPr="00476D86">
              <w:rPr>
                <w:rFonts w:ascii="Times New Roman" w:hAnsi="Times New Roman" w:cs="Times New Roman"/>
                <w:sz w:val="24"/>
                <w:szCs w:val="24"/>
              </w:rPr>
              <w:t>получении</w:t>
            </w:r>
            <w:proofErr w:type="gramEnd"/>
            <w:r w:rsidRPr="00476D86">
              <w:rPr>
                <w:rFonts w:ascii="Times New Roman" w:hAnsi="Times New Roman" w:cs="Times New Roman"/>
                <w:sz w:val="24"/>
                <w:szCs w:val="24"/>
              </w:rPr>
              <w:t xml:space="preserve"> работниками путевок на санаторно-курортное лечение в профсоюзных санаториях.</w:t>
            </w:r>
          </w:p>
          <w:p w:rsidR="00435961" w:rsidRPr="00476D86" w:rsidRDefault="00435961" w:rsidP="00435961">
            <w:pPr>
              <w:pStyle w:val="af5"/>
              <w:ind w:firstLine="318"/>
              <w:jc w:val="both"/>
              <w:rPr>
                <w:rFonts w:ascii="Times New Roman" w:hAnsi="Times New Roman" w:cs="Times New Roman"/>
                <w:sz w:val="24"/>
                <w:szCs w:val="24"/>
              </w:rPr>
            </w:pPr>
            <w:proofErr w:type="gramStart"/>
            <w:r w:rsidRPr="00476D86">
              <w:rPr>
                <w:rFonts w:ascii="Times New Roman" w:hAnsi="Times New Roman" w:cs="Times New Roman"/>
                <w:sz w:val="24"/>
                <w:szCs w:val="24"/>
              </w:rPr>
              <w:t>Областным отраслевым соглашением между Министерством образования Пензенской области и Пензенской областной организацией Общероссийского Профсоюза образования на 2022 – 2024 годы регламентировано обязательство Сторон – содействовать решению вопросов по оплате питания работниками дошкольных образовательных учреждений исходя из стоимости сырьевого набора продуктов по себестоимости, а также рекомендовано предусматривать в коллективных договорах, соглашениях профессиональных образовательных организаций направление части дополнительных средств, полученных от приносящей доход деятельности</w:t>
            </w:r>
            <w:proofErr w:type="gramEnd"/>
            <w:r w:rsidRPr="00476D86">
              <w:rPr>
                <w:rFonts w:ascii="Times New Roman" w:hAnsi="Times New Roman" w:cs="Times New Roman"/>
                <w:sz w:val="24"/>
                <w:szCs w:val="24"/>
              </w:rPr>
              <w:t>, на организацию добровольного медицинского страхования, санаторно-курортное лечение и отдых работников (</w:t>
            </w:r>
            <w:proofErr w:type="spellStart"/>
            <w:r w:rsidRPr="00476D86">
              <w:rPr>
                <w:rFonts w:ascii="Times New Roman" w:hAnsi="Times New Roman" w:cs="Times New Roman"/>
                <w:sz w:val="24"/>
                <w:szCs w:val="24"/>
              </w:rPr>
              <w:t>пп</w:t>
            </w:r>
            <w:proofErr w:type="spellEnd"/>
            <w:r w:rsidRPr="00476D86">
              <w:rPr>
                <w:rFonts w:ascii="Times New Roman" w:hAnsi="Times New Roman" w:cs="Times New Roman"/>
                <w:sz w:val="24"/>
                <w:szCs w:val="24"/>
              </w:rPr>
              <w:t xml:space="preserve">. «а» п. 9.3). В профсоюзном </w:t>
            </w:r>
            <w:proofErr w:type="gramStart"/>
            <w:r w:rsidRPr="00476D86">
              <w:rPr>
                <w:rFonts w:ascii="Times New Roman" w:hAnsi="Times New Roman" w:cs="Times New Roman"/>
                <w:sz w:val="24"/>
                <w:szCs w:val="24"/>
              </w:rPr>
              <w:t>бюджете</w:t>
            </w:r>
            <w:proofErr w:type="gramEnd"/>
            <w:r w:rsidRPr="00476D86">
              <w:rPr>
                <w:rFonts w:ascii="Times New Roman" w:hAnsi="Times New Roman" w:cs="Times New Roman"/>
                <w:sz w:val="24"/>
                <w:szCs w:val="24"/>
              </w:rPr>
              <w:t xml:space="preserve"> ежегодно закладываются средства на компенсацию части расходов членов Профсоюза при приобретении путевок в санатории и курорты.</w:t>
            </w:r>
          </w:p>
          <w:p w:rsidR="00435961" w:rsidRPr="00476D86" w:rsidRDefault="00435961" w:rsidP="00435961">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Например, в 2024 году прошли оздоровление в санаториях Пензенской области и других регионов РФ более 430 членов Профсоюза образования (и членов их семей).</w:t>
            </w:r>
          </w:p>
          <w:p w:rsidR="008F7AA0" w:rsidRPr="00476D86" w:rsidRDefault="00435961" w:rsidP="00435961">
            <w:pPr>
              <w:pStyle w:val="af5"/>
              <w:ind w:firstLine="318"/>
              <w:jc w:val="both"/>
              <w:rPr>
                <w:rFonts w:ascii="Times New Roman" w:hAnsi="Times New Roman" w:cs="Times New Roman"/>
                <w:sz w:val="24"/>
                <w:szCs w:val="24"/>
              </w:rPr>
            </w:pPr>
            <w:r w:rsidRPr="00476D86">
              <w:rPr>
                <w:rFonts w:ascii="Times New Roman" w:hAnsi="Times New Roman" w:cs="Times New Roman"/>
                <w:sz w:val="24"/>
                <w:szCs w:val="24"/>
              </w:rPr>
              <w:t xml:space="preserve">Оказывается материальная помощь – компенсация Пензенской областной территориальной организацией профсоюзов госучреждений и общественного обслуживания РФ и первичных профсоюзных организациях на приобретение путевок. Следует отметить, на территории области действует скидка 10-30% на приобретение путевок на санаторно-курортное лечение работающих и членов их семей Управления ФССП и в Отделение фонда пенсионного и социального страхования РФ по Пензенской области предусмотрена разовая выплата </w:t>
            </w:r>
            <w:proofErr w:type="gramStart"/>
            <w:r w:rsidRPr="00476D86">
              <w:rPr>
                <w:rFonts w:ascii="Times New Roman" w:hAnsi="Times New Roman" w:cs="Times New Roman"/>
                <w:sz w:val="24"/>
                <w:szCs w:val="24"/>
              </w:rPr>
              <w:t>при</w:t>
            </w:r>
            <w:proofErr w:type="gramEnd"/>
            <w:r w:rsidRPr="00476D86">
              <w:rPr>
                <w:rFonts w:ascii="Times New Roman" w:hAnsi="Times New Roman" w:cs="Times New Roman"/>
                <w:sz w:val="24"/>
                <w:szCs w:val="24"/>
              </w:rPr>
              <w:t xml:space="preserve"> поступление ребенка в первый класс.</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082051" w:rsidP="00082051">
            <w:pPr>
              <w:pStyle w:val="af5"/>
              <w:ind w:left="175"/>
              <w:jc w:val="center"/>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1.</w:t>
            </w:r>
            <w:r w:rsidR="008F7AA0" w:rsidRPr="00476D86">
              <w:rPr>
                <w:rFonts w:ascii="Times New Roman" w:hAnsi="Times New Roman" w:cs="Times New Roman"/>
                <w:color w:val="0D0D0D"/>
                <w:sz w:val="24"/>
                <w:szCs w:val="24"/>
              </w:rPr>
              <w:t>Пензенский областной союз организаций профсоюзов «Федерация профсоюзов Пензенской области»</w:t>
            </w:r>
          </w:p>
          <w:p w:rsidR="008F7AA0" w:rsidRPr="00476D86" w:rsidRDefault="008F7AA0" w:rsidP="00772832">
            <w:pPr>
              <w:pStyle w:val="af5"/>
              <w:ind w:left="720"/>
              <w:rPr>
                <w:rFonts w:ascii="Times New Roman" w:hAnsi="Times New Roman" w:cs="Times New Roman"/>
                <w:color w:val="0D0D0D"/>
                <w:sz w:val="24"/>
                <w:szCs w:val="24"/>
              </w:rPr>
            </w:pPr>
          </w:p>
        </w:tc>
      </w:tr>
      <w:tr w:rsidR="008F7AA0" w:rsidRPr="00476D86" w:rsidTr="00082051">
        <w:trPr>
          <w:trHeight w:val="1162"/>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ED074D">
            <w:pPr>
              <w:pStyle w:val="af5"/>
              <w:ind w:firstLine="426"/>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3.13. </w:t>
            </w:r>
            <w:proofErr w:type="gramStart"/>
            <w:r w:rsidRPr="00476D86">
              <w:rPr>
                <w:rFonts w:ascii="Times New Roman" w:hAnsi="Times New Roman" w:cs="Times New Roman"/>
                <w:color w:val="0D0D0D"/>
                <w:sz w:val="24"/>
                <w:szCs w:val="24"/>
              </w:rPr>
              <w:t xml:space="preserve">Обеспечить работников сертифицированной специальной одеждой, специальной обувью и другими средствами индивидуальной </w:t>
            </w:r>
            <w:r w:rsidRPr="00476D86">
              <w:rPr>
                <w:rFonts w:ascii="Times New Roman" w:hAnsi="Times New Roman" w:cs="Times New Roman"/>
                <w:color w:val="0D0D0D"/>
                <w:sz w:val="24"/>
                <w:szCs w:val="24"/>
              </w:rPr>
              <w:lastRenderedPageBreak/>
              <w:t>защиты, смывающими и обезвреживающими средствами в соответствии с установленными нормами для работников, занятых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p>
          <w:p w:rsidR="008F7AA0" w:rsidRPr="00476D86" w:rsidRDefault="008F7AA0" w:rsidP="00FB1C10">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Разработать и обеспечить реализацию мер, направленных на снижение уровня смертности на производстве вследствие общего заболевания, улучшение условий труда работников, а также качества проводимых медицинских осмотров и обследований.</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63AA" w:rsidRPr="00476D86" w:rsidRDefault="00B663AA" w:rsidP="00B663AA">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lastRenderedPageBreak/>
              <w:t xml:space="preserve">В </w:t>
            </w:r>
            <w:proofErr w:type="gramStart"/>
            <w:r w:rsidRPr="00476D86">
              <w:rPr>
                <w:rFonts w:ascii="Times New Roman" w:hAnsi="Times New Roman" w:cs="Times New Roman"/>
                <w:sz w:val="24"/>
                <w:szCs w:val="24"/>
              </w:rPr>
              <w:t>рамках</w:t>
            </w:r>
            <w:proofErr w:type="gramEnd"/>
            <w:r w:rsidRPr="00476D86">
              <w:rPr>
                <w:rFonts w:ascii="Times New Roman" w:hAnsi="Times New Roman" w:cs="Times New Roman"/>
                <w:sz w:val="24"/>
                <w:szCs w:val="24"/>
              </w:rPr>
              <w:t xml:space="preserve"> реализации подпрограммы «Улучшение условий и охраны труда в Пензенской области» государственной программы «Содействие занятости населения Пензенской области», утвержденной постановлением Правительства Пензенской области от 08.10.2013 №752-пП в регионе реализуются мероприятия по улучшению </w:t>
            </w:r>
            <w:r w:rsidRPr="00476D86">
              <w:rPr>
                <w:rFonts w:ascii="Times New Roman" w:hAnsi="Times New Roman" w:cs="Times New Roman"/>
                <w:sz w:val="24"/>
                <w:szCs w:val="24"/>
              </w:rPr>
              <w:lastRenderedPageBreak/>
              <w:t xml:space="preserve">условий и охраны труда работающих. </w:t>
            </w:r>
            <w:proofErr w:type="gramStart"/>
            <w:r w:rsidRPr="00476D86">
              <w:rPr>
                <w:rFonts w:ascii="Times New Roman" w:hAnsi="Times New Roman" w:cs="Times New Roman"/>
                <w:sz w:val="24"/>
                <w:szCs w:val="24"/>
              </w:rPr>
              <w:t>За 2024 год за счет средств регионального отделения Фонда пенсионного и социального страхования Российской Федерации и работодателей работники 15216 организаций, занятые на работах с вредными и (или) опасными условиями труда, обеспечены средствами индивидуальной зашиты (специальная одежда, специальная обувь и другие СИЗ).</w:t>
            </w:r>
            <w:proofErr w:type="gramEnd"/>
            <w:r w:rsidRPr="00476D86">
              <w:rPr>
                <w:rFonts w:ascii="Times New Roman" w:hAnsi="Times New Roman" w:cs="Times New Roman"/>
                <w:sz w:val="24"/>
                <w:szCs w:val="24"/>
              </w:rPr>
              <w:t xml:space="preserve"> </w:t>
            </w:r>
            <w:proofErr w:type="gramStart"/>
            <w:r w:rsidRPr="00476D86">
              <w:rPr>
                <w:rFonts w:ascii="Times New Roman" w:hAnsi="Times New Roman" w:cs="Times New Roman"/>
                <w:sz w:val="24"/>
                <w:szCs w:val="24"/>
              </w:rPr>
              <w:t>В целях сохранения здоровья и жизни работающих проведены предварительные (при поступлении на работу) и периодические медицинские осмотры 9 394 работников, работающих во вредных и (или) опасных условиях труда предприятий и организаций Пензенской области.</w:t>
            </w:r>
            <w:proofErr w:type="gramEnd"/>
            <w:r w:rsidRPr="00476D86">
              <w:rPr>
                <w:rFonts w:ascii="Times New Roman" w:hAnsi="Times New Roman" w:cs="Times New Roman"/>
                <w:sz w:val="24"/>
                <w:szCs w:val="24"/>
              </w:rPr>
              <w:t xml:space="preserve"> Для предупреждения и выявления профессиональных заболеваний работников, занятых на работах с вредными и (или) опасными условиями труда на базе ГБУЗ «Пензенская областная клиническая больница им. Н.Н. Бурденко» 19.07.2022 года открыт и функционирует центр профессиональной патологии. По итогам 2024 года в Пензенской области случаев профессиональных заболеваний не зарегистрировано.</w:t>
            </w:r>
          </w:p>
          <w:p w:rsidR="00B663AA" w:rsidRPr="00476D86" w:rsidRDefault="00B663AA" w:rsidP="00B663AA">
            <w:pPr>
              <w:pStyle w:val="af5"/>
              <w:ind w:firstLine="318"/>
              <w:contextualSpacing/>
              <w:jc w:val="both"/>
              <w:rPr>
                <w:rFonts w:ascii="Times New Roman" w:hAnsi="Times New Roman" w:cs="Times New Roman"/>
                <w:sz w:val="24"/>
                <w:szCs w:val="24"/>
              </w:rPr>
            </w:pPr>
            <w:r w:rsidRPr="00476D86">
              <w:rPr>
                <w:rFonts w:ascii="Times New Roman" w:hAnsi="Times New Roman"/>
                <w:sz w:val="24"/>
                <w:szCs w:val="24"/>
              </w:rPr>
              <w:t>Работодатели, члены Ассоциации промышленников имеют коллективные договора, в который имеется раздел, отражающий условия санитарно-бытового и лечебно-профилактического обслуживания работников предприятий, техники безопасности, улучшения условий труда и проведения медицинских осмотров и обследований. На все мероприятия данного раздела выделяется финансирование. Мероприятия в 2024 году исполнялись без ограничений.</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2D477D">
            <w:pPr>
              <w:pStyle w:val="af5"/>
              <w:jc w:val="center"/>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1.Министерство труда, социальной защиты и демографии </w:t>
            </w:r>
            <w:r w:rsidRPr="00476D86">
              <w:rPr>
                <w:rFonts w:ascii="Times New Roman" w:hAnsi="Times New Roman" w:cs="Times New Roman"/>
                <w:color w:val="0D0D0D"/>
                <w:sz w:val="24"/>
                <w:szCs w:val="24"/>
              </w:rPr>
              <w:lastRenderedPageBreak/>
              <w:t>Пензенской области</w:t>
            </w:r>
          </w:p>
          <w:p w:rsidR="008F7AA0" w:rsidRPr="00476D86" w:rsidRDefault="008F7AA0" w:rsidP="002D477D">
            <w:pPr>
              <w:pStyle w:val="af5"/>
              <w:jc w:val="center"/>
              <w:rPr>
                <w:rFonts w:ascii="Times New Roman" w:hAnsi="Times New Roman" w:cs="Times New Roman"/>
                <w:color w:val="0D0D0D"/>
                <w:sz w:val="24"/>
                <w:szCs w:val="24"/>
              </w:rPr>
            </w:pPr>
          </w:p>
          <w:p w:rsidR="008F7AA0" w:rsidRPr="00476D86" w:rsidRDefault="008F7AA0" w:rsidP="002D477D">
            <w:pPr>
              <w:pStyle w:val="af5"/>
              <w:jc w:val="center"/>
              <w:rPr>
                <w:color w:val="0D0D0D"/>
              </w:rPr>
            </w:pPr>
            <w:r w:rsidRPr="00476D86">
              <w:rPr>
                <w:rFonts w:ascii="Times New Roman" w:hAnsi="Times New Roman" w:cs="Times New Roman"/>
                <w:color w:val="0D0D0D"/>
                <w:sz w:val="24"/>
                <w:szCs w:val="24"/>
              </w:rPr>
              <w:t>2. Региональное объединение работодателей «Ассоциация промышленников Пензенской области</w:t>
            </w:r>
            <w:r w:rsidRPr="00476D86">
              <w:rPr>
                <w:color w:val="0D0D0D"/>
              </w:rPr>
              <w:t>»</w:t>
            </w:r>
          </w:p>
        </w:tc>
      </w:tr>
      <w:tr w:rsidR="008F7AA0" w:rsidRPr="00476D86" w:rsidTr="00082051">
        <w:trPr>
          <w:trHeight w:val="1409"/>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627777">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3.14. Осуществлять пропаганду здорового образа жизни наряду с информированием о вреде низкой физической активности, нерационального и несбалансированного питания, потребления алкоголя, табака, наркотических и токсических веществ, также обучение навыкам по соблюдению правил гигиены и режима труда, режима и структуры питания.</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612F" w:rsidRPr="00476D86" w:rsidRDefault="00AA612F" w:rsidP="005249DD">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С целью проведения организационно – методического сопровождения работы отделений и кабинетов медицинской профилактики специалистами центра общественного здоровья и медицинской профилактики с января по ма</w:t>
            </w:r>
            <w:r w:rsidR="00AC0962" w:rsidRPr="00476D86">
              <w:rPr>
                <w:rFonts w:ascii="Times New Roman" w:hAnsi="Times New Roman" w:cs="Times New Roman"/>
                <w:sz w:val="24"/>
                <w:szCs w:val="24"/>
              </w:rPr>
              <w:t>рт проведено 17 выезда в: ГБУЗ «</w:t>
            </w:r>
            <w:proofErr w:type="spellStart"/>
            <w:r w:rsidRPr="00476D86">
              <w:rPr>
                <w:rFonts w:ascii="Times New Roman" w:hAnsi="Times New Roman" w:cs="Times New Roman"/>
                <w:sz w:val="24"/>
                <w:szCs w:val="24"/>
              </w:rPr>
              <w:t>Тамалинская</w:t>
            </w:r>
            <w:proofErr w:type="spellEnd"/>
            <w:r w:rsidRPr="00476D86">
              <w:rPr>
                <w:rFonts w:ascii="Times New Roman" w:hAnsi="Times New Roman" w:cs="Times New Roman"/>
                <w:sz w:val="24"/>
                <w:szCs w:val="24"/>
              </w:rPr>
              <w:t xml:space="preserve"> УБ</w:t>
            </w:r>
            <w:r w:rsidR="00AC0962" w:rsidRPr="00476D86">
              <w:rPr>
                <w:rFonts w:ascii="Times New Roman" w:hAnsi="Times New Roman" w:cs="Times New Roman"/>
                <w:sz w:val="24"/>
                <w:szCs w:val="24"/>
              </w:rPr>
              <w:t>», ГБУЗ «</w:t>
            </w:r>
            <w:proofErr w:type="spellStart"/>
            <w:r w:rsidRPr="00476D86">
              <w:rPr>
                <w:rFonts w:ascii="Times New Roman" w:hAnsi="Times New Roman" w:cs="Times New Roman"/>
                <w:sz w:val="24"/>
                <w:szCs w:val="24"/>
              </w:rPr>
              <w:t>Лунинская</w:t>
            </w:r>
            <w:proofErr w:type="spellEnd"/>
            <w:r w:rsidRPr="00476D86">
              <w:rPr>
                <w:rFonts w:ascii="Times New Roman" w:hAnsi="Times New Roman" w:cs="Times New Roman"/>
                <w:sz w:val="24"/>
                <w:szCs w:val="24"/>
              </w:rPr>
              <w:t xml:space="preserve"> РБ</w:t>
            </w:r>
            <w:r w:rsidR="00AC0962" w:rsidRPr="00476D86">
              <w:rPr>
                <w:rFonts w:ascii="Times New Roman" w:hAnsi="Times New Roman" w:cs="Times New Roman"/>
                <w:sz w:val="24"/>
                <w:szCs w:val="24"/>
              </w:rPr>
              <w:t>»</w:t>
            </w:r>
            <w:r w:rsidRPr="00476D86">
              <w:rPr>
                <w:rFonts w:ascii="Times New Roman" w:hAnsi="Times New Roman" w:cs="Times New Roman"/>
                <w:sz w:val="24"/>
                <w:szCs w:val="24"/>
              </w:rPr>
              <w:t xml:space="preserve">, ГБУЗ </w:t>
            </w:r>
            <w:r w:rsidR="00AC0962" w:rsidRPr="00476D86">
              <w:rPr>
                <w:rFonts w:ascii="Times New Roman" w:hAnsi="Times New Roman" w:cs="Times New Roman"/>
                <w:sz w:val="24"/>
                <w:szCs w:val="24"/>
              </w:rPr>
              <w:t>«</w:t>
            </w:r>
            <w:r w:rsidRPr="00476D86">
              <w:rPr>
                <w:rFonts w:ascii="Times New Roman" w:hAnsi="Times New Roman" w:cs="Times New Roman"/>
                <w:sz w:val="24"/>
                <w:szCs w:val="24"/>
              </w:rPr>
              <w:t>Никольская РБ</w:t>
            </w:r>
            <w:r w:rsidR="00AC0962" w:rsidRPr="00476D86">
              <w:rPr>
                <w:rFonts w:ascii="Times New Roman" w:hAnsi="Times New Roman" w:cs="Times New Roman"/>
                <w:sz w:val="24"/>
                <w:szCs w:val="24"/>
              </w:rPr>
              <w:t>», ГБУЗ «</w:t>
            </w:r>
            <w:proofErr w:type="spellStart"/>
            <w:r w:rsidRPr="00476D86">
              <w:rPr>
                <w:rFonts w:ascii="Times New Roman" w:hAnsi="Times New Roman" w:cs="Times New Roman"/>
                <w:sz w:val="24"/>
                <w:szCs w:val="24"/>
              </w:rPr>
              <w:t>Шемышейская</w:t>
            </w:r>
            <w:proofErr w:type="spellEnd"/>
            <w:r w:rsidRPr="00476D86">
              <w:rPr>
                <w:rFonts w:ascii="Times New Roman" w:hAnsi="Times New Roman" w:cs="Times New Roman"/>
                <w:sz w:val="24"/>
                <w:szCs w:val="24"/>
              </w:rPr>
              <w:t xml:space="preserve"> РБ</w:t>
            </w:r>
            <w:r w:rsidR="00AC0962" w:rsidRPr="00476D86">
              <w:rPr>
                <w:rFonts w:ascii="Times New Roman" w:hAnsi="Times New Roman" w:cs="Times New Roman"/>
                <w:sz w:val="24"/>
                <w:szCs w:val="24"/>
              </w:rPr>
              <w:t>»</w:t>
            </w:r>
            <w:r w:rsidRPr="00476D86">
              <w:rPr>
                <w:rFonts w:ascii="Times New Roman" w:hAnsi="Times New Roman" w:cs="Times New Roman"/>
                <w:sz w:val="24"/>
                <w:szCs w:val="24"/>
              </w:rPr>
              <w:t xml:space="preserve">, ГБУЗ </w:t>
            </w:r>
            <w:r w:rsidR="00AC0962" w:rsidRPr="00476D86">
              <w:rPr>
                <w:rFonts w:ascii="Times New Roman" w:hAnsi="Times New Roman" w:cs="Times New Roman"/>
                <w:sz w:val="24"/>
                <w:szCs w:val="24"/>
              </w:rPr>
              <w:t>«</w:t>
            </w:r>
            <w:r w:rsidRPr="00476D86">
              <w:rPr>
                <w:rFonts w:ascii="Times New Roman" w:hAnsi="Times New Roman" w:cs="Times New Roman"/>
                <w:sz w:val="24"/>
                <w:szCs w:val="24"/>
              </w:rPr>
              <w:t>Земетчинская УБ</w:t>
            </w:r>
            <w:r w:rsidR="00AC0962" w:rsidRPr="00476D86">
              <w:rPr>
                <w:rFonts w:ascii="Times New Roman" w:hAnsi="Times New Roman" w:cs="Times New Roman"/>
                <w:sz w:val="24"/>
                <w:szCs w:val="24"/>
              </w:rPr>
              <w:t>»</w:t>
            </w:r>
            <w:r w:rsidRPr="00476D86">
              <w:rPr>
                <w:rFonts w:ascii="Times New Roman" w:hAnsi="Times New Roman" w:cs="Times New Roman"/>
                <w:sz w:val="24"/>
                <w:szCs w:val="24"/>
              </w:rPr>
              <w:t xml:space="preserve">, ГБУЗ </w:t>
            </w:r>
            <w:r w:rsidR="00AC0962" w:rsidRPr="00476D86">
              <w:rPr>
                <w:rFonts w:ascii="Times New Roman" w:hAnsi="Times New Roman" w:cs="Times New Roman"/>
                <w:sz w:val="24"/>
                <w:szCs w:val="24"/>
              </w:rPr>
              <w:t>«</w:t>
            </w:r>
            <w:r w:rsidRPr="00476D86">
              <w:rPr>
                <w:rFonts w:ascii="Times New Roman" w:hAnsi="Times New Roman" w:cs="Times New Roman"/>
                <w:sz w:val="24"/>
                <w:szCs w:val="24"/>
              </w:rPr>
              <w:t>Сердобская РБ</w:t>
            </w:r>
            <w:r w:rsidR="00AC0962" w:rsidRPr="00476D86">
              <w:rPr>
                <w:rFonts w:ascii="Times New Roman" w:hAnsi="Times New Roman" w:cs="Times New Roman"/>
                <w:sz w:val="24"/>
                <w:szCs w:val="24"/>
              </w:rPr>
              <w:t>», ГБУЗ «</w:t>
            </w:r>
            <w:r w:rsidRPr="00476D86">
              <w:rPr>
                <w:rFonts w:ascii="Times New Roman" w:hAnsi="Times New Roman" w:cs="Times New Roman"/>
                <w:sz w:val="24"/>
                <w:szCs w:val="24"/>
              </w:rPr>
              <w:t>Сердобская РБ</w:t>
            </w:r>
            <w:r w:rsidR="00AC0962" w:rsidRPr="00476D86">
              <w:rPr>
                <w:rFonts w:ascii="Times New Roman" w:hAnsi="Times New Roman" w:cs="Times New Roman"/>
                <w:sz w:val="24"/>
                <w:szCs w:val="24"/>
              </w:rPr>
              <w:t>»</w:t>
            </w:r>
            <w:r w:rsidRPr="00476D86">
              <w:rPr>
                <w:rFonts w:ascii="Times New Roman" w:hAnsi="Times New Roman" w:cs="Times New Roman"/>
                <w:sz w:val="24"/>
                <w:szCs w:val="24"/>
              </w:rPr>
              <w:t xml:space="preserve">, ГБУЗ </w:t>
            </w:r>
            <w:r w:rsidR="00AC0962" w:rsidRPr="00476D86">
              <w:rPr>
                <w:rFonts w:ascii="Times New Roman" w:hAnsi="Times New Roman" w:cs="Times New Roman"/>
                <w:sz w:val="24"/>
                <w:szCs w:val="24"/>
              </w:rPr>
              <w:t>«</w:t>
            </w:r>
            <w:proofErr w:type="spellStart"/>
            <w:r w:rsidRPr="00476D86">
              <w:rPr>
                <w:rFonts w:ascii="Times New Roman" w:hAnsi="Times New Roman" w:cs="Times New Roman"/>
                <w:sz w:val="24"/>
                <w:szCs w:val="24"/>
              </w:rPr>
              <w:t>Городищенская</w:t>
            </w:r>
            <w:proofErr w:type="spellEnd"/>
            <w:r w:rsidRPr="00476D86">
              <w:rPr>
                <w:rFonts w:ascii="Times New Roman" w:hAnsi="Times New Roman" w:cs="Times New Roman"/>
                <w:sz w:val="24"/>
                <w:szCs w:val="24"/>
              </w:rPr>
              <w:t xml:space="preserve"> РБ</w:t>
            </w:r>
            <w:r w:rsidR="00AC0962" w:rsidRPr="00476D86">
              <w:rPr>
                <w:rFonts w:ascii="Times New Roman" w:hAnsi="Times New Roman" w:cs="Times New Roman"/>
                <w:sz w:val="24"/>
                <w:szCs w:val="24"/>
              </w:rPr>
              <w:t>»</w:t>
            </w:r>
            <w:r w:rsidRPr="00476D86">
              <w:rPr>
                <w:rFonts w:ascii="Times New Roman" w:hAnsi="Times New Roman" w:cs="Times New Roman"/>
                <w:sz w:val="24"/>
                <w:szCs w:val="24"/>
              </w:rPr>
              <w:t xml:space="preserve">, ГБУЗ </w:t>
            </w:r>
            <w:r w:rsidR="00AC0962" w:rsidRPr="00476D86">
              <w:rPr>
                <w:rFonts w:ascii="Times New Roman" w:hAnsi="Times New Roman" w:cs="Times New Roman"/>
                <w:sz w:val="24"/>
                <w:szCs w:val="24"/>
              </w:rPr>
              <w:t>«</w:t>
            </w:r>
            <w:proofErr w:type="spellStart"/>
            <w:r w:rsidRPr="00476D86">
              <w:rPr>
                <w:rFonts w:ascii="Times New Roman" w:hAnsi="Times New Roman" w:cs="Times New Roman"/>
                <w:sz w:val="24"/>
                <w:szCs w:val="24"/>
              </w:rPr>
              <w:t>Колышлейская</w:t>
            </w:r>
            <w:proofErr w:type="spellEnd"/>
            <w:r w:rsidRPr="00476D86">
              <w:rPr>
                <w:rFonts w:ascii="Times New Roman" w:hAnsi="Times New Roman" w:cs="Times New Roman"/>
                <w:sz w:val="24"/>
                <w:szCs w:val="24"/>
              </w:rPr>
              <w:t xml:space="preserve"> РБ</w:t>
            </w:r>
            <w:r w:rsidR="00AC0962" w:rsidRPr="00476D86">
              <w:rPr>
                <w:rFonts w:ascii="Times New Roman" w:hAnsi="Times New Roman" w:cs="Times New Roman"/>
                <w:sz w:val="24"/>
                <w:szCs w:val="24"/>
              </w:rPr>
              <w:t>», ГБУЗ «Спасская УБ», ГБУЗ «</w:t>
            </w:r>
            <w:r w:rsidRPr="00476D86">
              <w:rPr>
                <w:rFonts w:ascii="Times New Roman" w:hAnsi="Times New Roman" w:cs="Times New Roman"/>
                <w:sz w:val="24"/>
                <w:szCs w:val="24"/>
              </w:rPr>
              <w:t>Кам</w:t>
            </w:r>
            <w:r w:rsidR="00AC0962" w:rsidRPr="00476D86">
              <w:rPr>
                <w:rFonts w:ascii="Times New Roman" w:hAnsi="Times New Roman" w:cs="Times New Roman"/>
                <w:sz w:val="24"/>
                <w:szCs w:val="24"/>
              </w:rPr>
              <w:t>енская ЦРБ</w:t>
            </w:r>
            <w:proofErr w:type="gramEnd"/>
            <w:r w:rsidR="00AC0962" w:rsidRPr="00476D86">
              <w:rPr>
                <w:rFonts w:ascii="Times New Roman" w:hAnsi="Times New Roman" w:cs="Times New Roman"/>
                <w:sz w:val="24"/>
                <w:szCs w:val="24"/>
              </w:rPr>
              <w:t>», ГБУЗ «</w:t>
            </w:r>
            <w:proofErr w:type="spellStart"/>
            <w:r w:rsidR="00AC0962" w:rsidRPr="00476D86">
              <w:rPr>
                <w:rFonts w:ascii="Times New Roman" w:hAnsi="Times New Roman" w:cs="Times New Roman"/>
                <w:sz w:val="24"/>
                <w:szCs w:val="24"/>
              </w:rPr>
              <w:t>Лунинская</w:t>
            </w:r>
            <w:proofErr w:type="spellEnd"/>
            <w:r w:rsidR="00AC0962" w:rsidRPr="00476D86">
              <w:rPr>
                <w:rFonts w:ascii="Times New Roman" w:hAnsi="Times New Roman" w:cs="Times New Roman"/>
                <w:sz w:val="24"/>
                <w:szCs w:val="24"/>
              </w:rPr>
              <w:t xml:space="preserve"> РБ», ГБУЗ «</w:t>
            </w:r>
            <w:proofErr w:type="spellStart"/>
            <w:r w:rsidRPr="00476D86">
              <w:rPr>
                <w:rFonts w:ascii="Times New Roman" w:hAnsi="Times New Roman" w:cs="Times New Roman"/>
                <w:sz w:val="24"/>
                <w:szCs w:val="24"/>
              </w:rPr>
              <w:t>Нижнеломовская</w:t>
            </w:r>
            <w:proofErr w:type="spellEnd"/>
            <w:r w:rsidRPr="00476D86">
              <w:rPr>
                <w:rFonts w:ascii="Times New Roman" w:hAnsi="Times New Roman" w:cs="Times New Roman"/>
                <w:sz w:val="24"/>
                <w:szCs w:val="24"/>
              </w:rPr>
              <w:t xml:space="preserve"> ЦРБ</w:t>
            </w:r>
            <w:r w:rsidR="00AC0962" w:rsidRPr="00476D86">
              <w:rPr>
                <w:rFonts w:ascii="Times New Roman" w:hAnsi="Times New Roman" w:cs="Times New Roman"/>
                <w:sz w:val="24"/>
                <w:szCs w:val="24"/>
              </w:rPr>
              <w:t>»</w:t>
            </w:r>
            <w:r w:rsidRPr="00476D86">
              <w:rPr>
                <w:rFonts w:ascii="Times New Roman" w:hAnsi="Times New Roman" w:cs="Times New Roman"/>
                <w:sz w:val="24"/>
                <w:szCs w:val="24"/>
              </w:rPr>
              <w:t xml:space="preserve">, ГБУЗ </w:t>
            </w:r>
            <w:r w:rsidR="00AC0962" w:rsidRPr="00476D86">
              <w:rPr>
                <w:rFonts w:ascii="Times New Roman" w:hAnsi="Times New Roman" w:cs="Times New Roman"/>
                <w:sz w:val="24"/>
                <w:szCs w:val="24"/>
              </w:rPr>
              <w:t>«</w:t>
            </w:r>
            <w:r w:rsidRPr="00476D86">
              <w:rPr>
                <w:rFonts w:ascii="Times New Roman" w:hAnsi="Times New Roman" w:cs="Times New Roman"/>
                <w:sz w:val="24"/>
                <w:szCs w:val="24"/>
              </w:rPr>
              <w:t>Сердобская РБ</w:t>
            </w:r>
            <w:r w:rsidR="00AC0962" w:rsidRPr="00476D86">
              <w:rPr>
                <w:rFonts w:ascii="Times New Roman" w:hAnsi="Times New Roman" w:cs="Times New Roman"/>
                <w:sz w:val="24"/>
                <w:szCs w:val="24"/>
              </w:rPr>
              <w:t>»</w:t>
            </w:r>
            <w:r w:rsidRPr="00476D86">
              <w:rPr>
                <w:rFonts w:ascii="Times New Roman" w:hAnsi="Times New Roman" w:cs="Times New Roman"/>
                <w:sz w:val="24"/>
                <w:szCs w:val="24"/>
              </w:rPr>
              <w:t xml:space="preserve">, ГБУЗ </w:t>
            </w:r>
            <w:r w:rsidR="00AC0962" w:rsidRPr="00476D86">
              <w:rPr>
                <w:rFonts w:ascii="Times New Roman" w:hAnsi="Times New Roman" w:cs="Times New Roman"/>
                <w:sz w:val="24"/>
                <w:szCs w:val="24"/>
              </w:rPr>
              <w:t>«</w:t>
            </w:r>
            <w:r w:rsidRPr="00476D86">
              <w:rPr>
                <w:rFonts w:ascii="Times New Roman" w:hAnsi="Times New Roman" w:cs="Times New Roman"/>
                <w:sz w:val="24"/>
                <w:szCs w:val="24"/>
              </w:rPr>
              <w:t>Лопатинская УБ</w:t>
            </w:r>
            <w:r w:rsidR="00AC0962" w:rsidRPr="00476D86">
              <w:rPr>
                <w:rFonts w:ascii="Times New Roman" w:hAnsi="Times New Roman" w:cs="Times New Roman"/>
                <w:sz w:val="24"/>
                <w:szCs w:val="24"/>
              </w:rPr>
              <w:t>», ГБУЗ «</w:t>
            </w:r>
            <w:proofErr w:type="spellStart"/>
            <w:r w:rsidRPr="00476D86">
              <w:rPr>
                <w:rFonts w:ascii="Times New Roman" w:hAnsi="Times New Roman" w:cs="Times New Roman"/>
                <w:sz w:val="24"/>
                <w:szCs w:val="24"/>
              </w:rPr>
              <w:t>Бессонов</w:t>
            </w:r>
            <w:r w:rsidR="00AC0962" w:rsidRPr="00476D86">
              <w:rPr>
                <w:rFonts w:ascii="Times New Roman" w:hAnsi="Times New Roman" w:cs="Times New Roman"/>
                <w:sz w:val="24"/>
                <w:szCs w:val="24"/>
              </w:rPr>
              <w:t>ская</w:t>
            </w:r>
            <w:proofErr w:type="spellEnd"/>
            <w:r w:rsidR="00AC0962" w:rsidRPr="00476D86">
              <w:rPr>
                <w:rFonts w:ascii="Times New Roman" w:hAnsi="Times New Roman" w:cs="Times New Roman"/>
                <w:sz w:val="24"/>
                <w:szCs w:val="24"/>
              </w:rPr>
              <w:t xml:space="preserve"> РБ», ГБУЗ «</w:t>
            </w:r>
            <w:proofErr w:type="spellStart"/>
            <w:r w:rsidR="00AC0962" w:rsidRPr="00476D86">
              <w:rPr>
                <w:rFonts w:ascii="Times New Roman" w:hAnsi="Times New Roman" w:cs="Times New Roman"/>
                <w:sz w:val="24"/>
                <w:szCs w:val="24"/>
              </w:rPr>
              <w:t>Башмаковская</w:t>
            </w:r>
            <w:proofErr w:type="spellEnd"/>
            <w:r w:rsidR="00AC0962" w:rsidRPr="00476D86">
              <w:rPr>
                <w:rFonts w:ascii="Times New Roman" w:hAnsi="Times New Roman" w:cs="Times New Roman"/>
                <w:sz w:val="24"/>
                <w:szCs w:val="24"/>
              </w:rPr>
              <w:t xml:space="preserve"> РБ».</w:t>
            </w:r>
          </w:p>
          <w:p w:rsidR="00571DA9"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Проведение обучающих семинаров</w:t>
            </w:r>
            <w:r w:rsidR="00571DA9" w:rsidRPr="00476D86">
              <w:rPr>
                <w:rFonts w:ascii="Times New Roman" w:hAnsi="Times New Roman" w:cs="Times New Roman"/>
                <w:sz w:val="24"/>
                <w:szCs w:val="24"/>
              </w:rPr>
              <w:t>, всего 200 (о</w:t>
            </w:r>
            <w:r w:rsidRPr="00476D86">
              <w:rPr>
                <w:rFonts w:ascii="Times New Roman" w:hAnsi="Times New Roman" w:cs="Times New Roman"/>
                <w:sz w:val="24"/>
                <w:szCs w:val="24"/>
              </w:rPr>
              <w:t>бучение медицинс</w:t>
            </w:r>
            <w:r w:rsidR="00571DA9" w:rsidRPr="00476D86">
              <w:rPr>
                <w:rFonts w:ascii="Times New Roman" w:hAnsi="Times New Roman" w:cs="Times New Roman"/>
                <w:sz w:val="24"/>
                <w:szCs w:val="24"/>
              </w:rPr>
              <w:t xml:space="preserve">ких работников – 34 мероприятия, </w:t>
            </w:r>
            <w:r w:rsidRPr="00476D86">
              <w:rPr>
                <w:rFonts w:ascii="Times New Roman" w:hAnsi="Times New Roman" w:cs="Times New Roman"/>
                <w:sz w:val="24"/>
                <w:szCs w:val="24"/>
              </w:rPr>
              <w:t>с немедицинскими кадрами – 166 семинаров</w:t>
            </w:r>
            <w:r w:rsidR="00571DA9" w:rsidRPr="00476D86">
              <w:rPr>
                <w:rFonts w:ascii="Times New Roman" w:hAnsi="Times New Roman" w:cs="Times New Roman"/>
                <w:sz w:val="24"/>
                <w:szCs w:val="24"/>
              </w:rPr>
              <w:t>).</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Всего для студентов высших и средних учебных заведений:</w:t>
            </w:r>
          </w:p>
          <w:p w:rsidR="00571DA9"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- 10 лекций в </w:t>
            </w:r>
            <w:proofErr w:type="gramStart"/>
            <w:r w:rsidRPr="00476D86">
              <w:rPr>
                <w:rFonts w:ascii="Times New Roman" w:hAnsi="Times New Roman" w:cs="Times New Roman"/>
                <w:sz w:val="24"/>
                <w:szCs w:val="24"/>
              </w:rPr>
              <w:t>рамках</w:t>
            </w:r>
            <w:proofErr w:type="gramEnd"/>
            <w:r w:rsidRPr="00476D86">
              <w:rPr>
                <w:rFonts w:ascii="Times New Roman" w:hAnsi="Times New Roman" w:cs="Times New Roman"/>
                <w:sz w:val="24"/>
                <w:szCs w:val="24"/>
              </w:rPr>
              <w:t xml:space="preserve"> проекта «Вредные привычки подростков и их профилактика»</w:t>
            </w:r>
            <w:r w:rsidR="00571DA9" w:rsidRPr="00476D86">
              <w:rPr>
                <w:rFonts w:ascii="Times New Roman" w:hAnsi="Times New Roman" w:cs="Times New Roman"/>
                <w:sz w:val="24"/>
                <w:szCs w:val="24"/>
              </w:rPr>
              <w:t>;</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- 48 интерактивных урока «Профилактика вредных привычек» (по 2 программы) с НКО «Наука и образование»</w:t>
            </w:r>
            <w:r w:rsidR="00571DA9" w:rsidRPr="00476D86">
              <w:rPr>
                <w:rFonts w:ascii="Times New Roman" w:hAnsi="Times New Roman" w:cs="Times New Roman"/>
                <w:sz w:val="24"/>
                <w:szCs w:val="24"/>
              </w:rPr>
              <w:t>;</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Обучение учащихся в рамках профилактических проектов:</w:t>
            </w:r>
            <w:r w:rsidRPr="00476D86">
              <w:rPr>
                <w:rFonts w:ascii="Times New Roman" w:hAnsi="Times New Roman" w:cs="Times New Roman"/>
                <w:sz w:val="24"/>
                <w:szCs w:val="24"/>
              </w:rPr>
              <w:tab/>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- 7 лекций и в </w:t>
            </w:r>
            <w:proofErr w:type="gramStart"/>
            <w:r w:rsidRPr="00476D86">
              <w:rPr>
                <w:rFonts w:ascii="Times New Roman" w:hAnsi="Times New Roman" w:cs="Times New Roman"/>
                <w:sz w:val="24"/>
                <w:szCs w:val="24"/>
              </w:rPr>
              <w:t>рамках</w:t>
            </w:r>
            <w:proofErr w:type="gramEnd"/>
            <w:r w:rsidRPr="00476D86">
              <w:rPr>
                <w:rFonts w:ascii="Times New Roman" w:hAnsi="Times New Roman" w:cs="Times New Roman"/>
                <w:sz w:val="24"/>
                <w:szCs w:val="24"/>
              </w:rPr>
              <w:t xml:space="preserve"> проекта «Азбука здорового питания дошкольника» в ДДУ </w:t>
            </w:r>
            <w:r w:rsidRPr="00476D86">
              <w:rPr>
                <w:rFonts w:ascii="Times New Roman" w:hAnsi="Times New Roman" w:cs="Times New Roman"/>
                <w:sz w:val="24"/>
                <w:szCs w:val="24"/>
              </w:rPr>
              <w:lastRenderedPageBreak/>
              <w:t>№10, ДДУ №39, ДДУ №105 (филиал №2), ДДУ №17, ДДУ №52 (филиал №4), ДДУ №109 (филиал №2), ДДУ №124 (филиал №2) – 172 воспитанника;</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- 12 лекций в </w:t>
            </w:r>
            <w:proofErr w:type="gramStart"/>
            <w:r w:rsidRPr="00476D86">
              <w:rPr>
                <w:rFonts w:ascii="Times New Roman" w:hAnsi="Times New Roman" w:cs="Times New Roman"/>
                <w:sz w:val="24"/>
                <w:szCs w:val="24"/>
              </w:rPr>
              <w:t>рамках</w:t>
            </w:r>
            <w:proofErr w:type="gramEnd"/>
            <w:r w:rsidRPr="00476D86">
              <w:rPr>
                <w:rFonts w:ascii="Times New Roman" w:hAnsi="Times New Roman" w:cs="Times New Roman"/>
                <w:sz w:val="24"/>
                <w:szCs w:val="24"/>
              </w:rPr>
              <w:t xml:space="preserve"> проекта «Урок здорового сердца» в СОШ №59, СОШ №69, СОШ №71, СОШ №73, СОШ №74, СОШ №76, СОШ №77, Общеобразовательная школа - интернат среднего общего образования №1 г. Пензы, СОШ №75/62, Гимназия САН, Лицей архитектуры и дизайна №3, СОШ №77 – 356 учеников;</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- 7 лекции в рамках проекта «Здоровые </w:t>
            </w:r>
            <w:r w:rsidR="00164C60" w:rsidRPr="00476D86">
              <w:rPr>
                <w:rFonts w:ascii="Times New Roman" w:hAnsi="Times New Roman" w:cs="Times New Roman"/>
                <w:sz w:val="24"/>
                <w:szCs w:val="24"/>
              </w:rPr>
              <w:t>глазки» в СОШ №31, Гимназия №4 «Ступени»</w:t>
            </w:r>
            <w:r w:rsidRPr="00476D86">
              <w:rPr>
                <w:rFonts w:ascii="Times New Roman" w:hAnsi="Times New Roman" w:cs="Times New Roman"/>
                <w:sz w:val="24"/>
                <w:szCs w:val="24"/>
              </w:rPr>
              <w:t>, СОШ №40, СОШ №42, СОШ №43, Гимназия №44, СОШ №47 – 232 ученика;</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- 7 лекций в </w:t>
            </w:r>
            <w:proofErr w:type="gramStart"/>
            <w:r w:rsidRPr="00476D86">
              <w:rPr>
                <w:rFonts w:ascii="Times New Roman" w:hAnsi="Times New Roman" w:cs="Times New Roman"/>
                <w:sz w:val="24"/>
                <w:szCs w:val="24"/>
              </w:rPr>
              <w:t>рамках</w:t>
            </w:r>
            <w:proofErr w:type="gramEnd"/>
            <w:r w:rsidRPr="00476D86">
              <w:rPr>
                <w:rFonts w:ascii="Times New Roman" w:hAnsi="Times New Roman" w:cs="Times New Roman"/>
                <w:sz w:val="24"/>
                <w:szCs w:val="24"/>
              </w:rPr>
              <w:t xml:space="preserve"> проекта «Первая помощь – спасенная жизнь!» в Гимназия №44, СОШ №46, Гимназия САН, СОШ №51, "Гимназия №53", Лицей №55, СОШ №55  – 171 ученик.</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- 7 лекций в </w:t>
            </w:r>
            <w:proofErr w:type="gramStart"/>
            <w:r w:rsidRPr="00476D86">
              <w:rPr>
                <w:rFonts w:ascii="Times New Roman" w:hAnsi="Times New Roman" w:cs="Times New Roman"/>
                <w:sz w:val="24"/>
                <w:szCs w:val="24"/>
              </w:rPr>
              <w:t>рамках</w:t>
            </w:r>
            <w:proofErr w:type="gramEnd"/>
            <w:r w:rsidRPr="00476D86">
              <w:rPr>
                <w:rFonts w:ascii="Times New Roman" w:hAnsi="Times New Roman" w:cs="Times New Roman"/>
                <w:sz w:val="24"/>
                <w:szCs w:val="24"/>
              </w:rPr>
              <w:t xml:space="preserve"> проекта </w:t>
            </w:r>
            <w:r w:rsidR="00164C60" w:rsidRPr="00476D86">
              <w:rPr>
                <w:rFonts w:ascii="Times New Roman" w:hAnsi="Times New Roman" w:cs="Times New Roman"/>
                <w:sz w:val="24"/>
                <w:szCs w:val="24"/>
              </w:rPr>
              <w:t>«</w:t>
            </w:r>
            <w:r w:rsidRPr="00476D86">
              <w:rPr>
                <w:rFonts w:ascii="Times New Roman" w:hAnsi="Times New Roman" w:cs="Times New Roman"/>
                <w:sz w:val="24"/>
                <w:szCs w:val="24"/>
              </w:rPr>
              <w:t>Как взрослеют мальчики и между нами девочками</w:t>
            </w:r>
            <w:r w:rsidR="00164C60" w:rsidRPr="00476D86">
              <w:rPr>
                <w:rFonts w:ascii="Times New Roman" w:hAnsi="Times New Roman" w:cs="Times New Roman"/>
                <w:sz w:val="24"/>
                <w:szCs w:val="24"/>
              </w:rPr>
              <w:t>»</w:t>
            </w:r>
            <w:r w:rsidRPr="00476D86">
              <w:rPr>
                <w:rFonts w:ascii="Times New Roman" w:hAnsi="Times New Roman" w:cs="Times New Roman"/>
                <w:sz w:val="24"/>
                <w:szCs w:val="24"/>
              </w:rPr>
              <w:t xml:space="preserve"> в Гимназия САН, Общеобразовательная школа - интернат среднего общего образования 31 г. Пензы, Лингвистическая гимназия №6, СОШ №7, СОШ №8, СОШ №1, СОШ №9 – 239 учеников.</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- 1 лекция </w:t>
            </w:r>
            <w:r w:rsidR="00164C60" w:rsidRPr="00476D86">
              <w:rPr>
                <w:rFonts w:ascii="Times New Roman" w:hAnsi="Times New Roman" w:cs="Times New Roman"/>
                <w:sz w:val="24"/>
                <w:szCs w:val="24"/>
              </w:rPr>
              <w:t>«</w:t>
            </w:r>
            <w:proofErr w:type="spellStart"/>
            <w:r w:rsidR="00164C60" w:rsidRPr="00476D86">
              <w:rPr>
                <w:rFonts w:ascii="Times New Roman" w:hAnsi="Times New Roman" w:cs="Times New Roman"/>
                <w:sz w:val="24"/>
                <w:szCs w:val="24"/>
              </w:rPr>
              <w:t>Библиомобиль</w:t>
            </w:r>
            <w:proofErr w:type="spellEnd"/>
            <w:r w:rsidR="00164C60" w:rsidRPr="00476D86">
              <w:rPr>
                <w:rFonts w:ascii="Times New Roman" w:hAnsi="Times New Roman" w:cs="Times New Roman"/>
                <w:sz w:val="24"/>
                <w:szCs w:val="24"/>
              </w:rPr>
              <w:t xml:space="preserve"> - дорога здоровья»</w:t>
            </w:r>
            <w:r w:rsidRPr="00476D86">
              <w:rPr>
                <w:rFonts w:ascii="Times New Roman" w:hAnsi="Times New Roman" w:cs="Times New Roman"/>
                <w:sz w:val="24"/>
                <w:szCs w:val="24"/>
              </w:rPr>
              <w:t xml:space="preserve"> в пришкольном </w:t>
            </w:r>
            <w:proofErr w:type="gramStart"/>
            <w:r w:rsidRPr="00476D86">
              <w:rPr>
                <w:rFonts w:ascii="Times New Roman" w:hAnsi="Times New Roman" w:cs="Times New Roman"/>
                <w:sz w:val="24"/>
                <w:szCs w:val="24"/>
              </w:rPr>
              <w:t>лагере</w:t>
            </w:r>
            <w:proofErr w:type="gramEnd"/>
            <w:r w:rsidRPr="00476D86">
              <w:rPr>
                <w:rFonts w:ascii="Times New Roman" w:hAnsi="Times New Roman" w:cs="Times New Roman"/>
                <w:sz w:val="24"/>
                <w:szCs w:val="24"/>
              </w:rPr>
              <w:t xml:space="preserve"> МБОУ СОШ № 52 микрорайона «Заря» совместное мероприятие с Областной библиотекой имени М. Ю. Лермонтова.</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- 32 интерактивных урока (по 2 программы) «Профилактика вредных привычек» с НКО «Наука и образование»: МБОУ "Гимназия САН", МБОУ СОШ №66, корп. №3, МБОУ СОШ №63, МБОУ лицей №73 г. Пензы, МБОУ СОШ №68, корпус №1, ГАОУ ПО "Многопрофильная гимназия №13" г. Пензы, МБОУ "Лицей современных технологий №2" г. Пензы, МБОУ Гимназия №42, МБОУ СОШ №11, ДОЛ "Звездочка", г. Пенза, ООО </w:t>
            </w:r>
            <w:proofErr w:type="gramStart"/>
            <w:r w:rsidRPr="00476D86">
              <w:rPr>
                <w:rFonts w:ascii="Times New Roman" w:hAnsi="Times New Roman" w:cs="Times New Roman"/>
                <w:sz w:val="24"/>
                <w:szCs w:val="24"/>
              </w:rPr>
              <w:t>ДОЦ</w:t>
            </w:r>
            <w:proofErr w:type="gramEnd"/>
            <w:r w:rsidRPr="00476D86">
              <w:rPr>
                <w:rFonts w:ascii="Times New Roman" w:hAnsi="Times New Roman" w:cs="Times New Roman"/>
                <w:sz w:val="24"/>
                <w:szCs w:val="24"/>
              </w:rPr>
              <w:t xml:space="preserve"> "Белка", ООО Детский санаторий "Нива", ДОЛ "Заря" – 1524 человек.</w:t>
            </w:r>
          </w:p>
          <w:p w:rsidR="00AA612F" w:rsidRPr="00476D86" w:rsidRDefault="00AA612F" w:rsidP="005249DD">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- 6 интерактивных урока (по 2 программы) «Первая помощь» с НКО «Наука и образование»:</w:t>
            </w:r>
            <w:proofErr w:type="gramEnd"/>
            <w:r w:rsidRPr="00476D86">
              <w:rPr>
                <w:rFonts w:ascii="Times New Roman" w:hAnsi="Times New Roman" w:cs="Times New Roman"/>
                <w:sz w:val="24"/>
                <w:szCs w:val="24"/>
              </w:rPr>
              <w:t xml:space="preserve"> МБОУ СОШ №67, МБОУ СОШ №12, МБОУ СОШ №50 – 73 человека.</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- 5 интерактивных урока (по 2 программы) «Формирование навыков здорового образа жизни» с </w:t>
            </w:r>
            <w:r w:rsidR="00164C60" w:rsidRPr="00476D86">
              <w:rPr>
                <w:rFonts w:ascii="Times New Roman" w:hAnsi="Times New Roman" w:cs="Times New Roman"/>
                <w:sz w:val="24"/>
                <w:szCs w:val="24"/>
              </w:rPr>
              <w:t>НКО «Наука и образование»: ДОЛ «</w:t>
            </w:r>
            <w:r w:rsidRPr="00476D86">
              <w:rPr>
                <w:rFonts w:ascii="Times New Roman" w:hAnsi="Times New Roman" w:cs="Times New Roman"/>
                <w:sz w:val="24"/>
                <w:szCs w:val="24"/>
              </w:rPr>
              <w:t>Звездочка</w:t>
            </w:r>
            <w:r w:rsidR="00164C60" w:rsidRPr="00476D86">
              <w:rPr>
                <w:rFonts w:ascii="Times New Roman" w:hAnsi="Times New Roman" w:cs="Times New Roman"/>
                <w:sz w:val="24"/>
                <w:szCs w:val="24"/>
              </w:rPr>
              <w:t>»</w:t>
            </w:r>
            <w:r w:rsidRPr="00476D86">
              <w:rPr>
                <w:rFonts w:ascii="Times New Roman" w:hAnsi="Times New Roman" w:cs="Times New Roman"/>
                <w:sz w:val="24"/>
                <w:szCs w:val="24"/>
              </w:rPr>
              <w:t xml:space="preserve">, г. Пенза, ООО </w:t>
            </w:r>
            <w:proofErr w:type="gramStart"/>
            <w:r w:rsidRPr="00476D86">
              <w:rPr>
                <w:rFonts w:ascii="Times New Roman" w:hAnsi="Times New Roman" w:cs="Times New Roman"/>
                <w:sz w:val="24"/>
                <w:szCs w:val="24"/>
              </w:rPr>
              <w:t>ДОЦ</w:t>
            </w:r>
            <w:proofErr w:type="gramEnd"/>
            <w:r w:rsidRPr="00476D86">
              <w:rPr>
                <w:rFonts w:ascii="Times New Roman" w:hAnsi="Times New Roman" w:cs="Times New Roman"/>
                <w:sz w:val="24"/>
                <w:szCs w:val="24"/>
              </w:rPr>
              <w:t xml:space="preserve"> </w:t>
            </w:r>
            <w:r w:rsidR="00164C60" w:rsidRPr="00476D86">
              <w:rPr>
                <w:rFonts w:ascii="Times New Roman" w:hAnsi="Times New Roman" w:cs="Times New Roman"/>
                <w:sz w:val="24"/>
                <w:szCs w:val="24"/>
              </w:rPr>
              <w:t>«</w:t>
            </w:r>
            <w:r w:rsidRPr="00476D86">
              <w:rPr>
                <w:rFonts w:ascii="Times New Roman" w:hAnsi="Times New Roman" w:cs="Times New Roman"/>
                <w:sz w:val="24"/>
                <w:szCs w:val="24"/>
              </w:rPr>
              <w:t>Белка</w:t>
            </w:r>
            <w:r w:rsidR="00164C60" w:rsidRPr="00476D86">
              <w:rPr>
                <w:rFonts w:ascii="Times New Roman" w:hAnsi="Times New Roman" w:cs="Times New Roman"/>
                <w:sz w:val="24"/>
                <w:szCs w:val="24"/>
              </w:rPr>
              <w:t>»</w:t>
            </w:r>
            <w:r w:rsidRPr="00476D86">
              <w:rPr>
                <w:rFonts w:ascii="Times New Roman" w:hAnsi="Times New Roman" w:cs="Times New Roman"/>
                <w:sz w:val="24"/>
                <w:szCs w:val="24"/>
              </w:rPr>
              <w:t xml:space="preserve">, ДОЛ </w:t>
            </w:r>
            <w:r w:rsidR="00164C60" w:rsidRPr="00476D86">
              <w:rPr>
                <w:rFonts w:ascii="Times New Roman" w:hAnsi="Times New Roman" w:cs="Times New Roman"/>
                <w:sz w:val="24"/>
                <w:szCs w:val="24"/>
              </w:rPr>
              <w:t>«</w:t>
            </w:r>
            <w:r w:rsidRPr="00476D86">
              <w:rPr>
                <w:rFonts w:ascii="Times New Roman" w:hAnsi="Times New Roman" w:cs="Times New Roman"/>
                <w:sz w:val="24"/>
                <w:szCs w:val="24"/>
              </w:rPr>
              <w:t>Заря</w:t>
            </w:r>
            <w:r w:rsidR="00164C60" w:rsidRPr="00476D86">
              <w:rPr>
                <w:rFonts w:ascii="Times New Roman" w:hAnsi="Times New Roman" w:cs="Times New Roman"/>
                <w:sz w:val="24"/>
                <w:szCs w:val="24"/>
              </w:rPr>
              <w:t>»</w:t>
            </w:r>
            <w:r w:rsidRPr="00476D86">
              <w:rPr>
                <w:rFonts w:ascii="Times New Roman" w:hAnsi="Times New Roman" w:cs="Times New Roman"/>
                <w:sz w:val="24"/>
                <w:szCs w:val="24"/>
              </w:rPr>
              <w:t xml:space="preserve"> – 289 человек.</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Обучение населения основам ЗОЖ:</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- 7 лекций </w:t>
            </w:r>
            <w:r w:rsidR="00F55F07" w:rsidRPr="00476D86">
              <w:rPr>
                <w:rFonts w:ascii="Times New Roman" w:hAnsi="Times New Roman" w:cs="Times New Roman"/>
                <w:sz w:val="24"/>
                <w:szCs w:val="24"/>
              </w:rPr>
              <w:t>«</w:t>
            </w:r>
            <w:r w:rsidRPr="00476D86">
              <w:rPr>
                <w:rFonts w:ascii="Times New Roman" w:hAnsi="Times New Roman" w:cs="Times New Roman"/>
                <w:sz w:val="24"/>
                <w:szCs w:val="24"/>
              </w:rPr>
              <w:t>ЗОЖ - как средство снижения риска когнитивных расстройств</w:t>
            </w:r>
            <w:r w:rsidR="00F55F07" w:rsidRPr="00476D86">
              <w:rPr>
                <w:rFonts w:ascii="Times New Roman" w:hAnsi="Times New Roman" w:cs="Times New Roman"/>
                <w:sz w:val="24"/>
                <w:szCs w:val="24"/>
              </w:rPr>
              <w:t>»</w:t>
            </w:r>
            <w:r w:rsidRPr="00476D86">
              <w:rPr>
                <w:rFonts w:ascii="Times New Roman" w:hAnsi="Times New Roman" w:cs="Times New Roman"/>
                <w:sz w:val="24"/>
                <w:szCs w:val="24"/>
              </w:rPr>
              <w:t xml:space="preserve">, Активное долголетие </w:t>
            </w:r>
            <w:r w:rsidR="00F55F07" w:rsidRPr="00476D86">
              <w:rPr>
                <w:rFonts w:ascii="Times New Roman" w:hAnsi="Times New Roman" w:cs="Times New Roman"/>
                <w:sz w:val="24"/>
                <w:szCs w:val="24"/>
              </w:rPr>
              <w:t>«</w:t>
            </w:r>
            <w:r w:rsidRPr="00476D86">
              <w:rPr>
                <w:rFonts w:ascii="Times New Roman" w:hAnsi="Times New Roman" w:cs="Times New Roman"/>
                <w:sz w:val="24"/>
                <w:szCs w:val="24"/>
              </w:rPr>
              <w:t>Психологические особенности лиц пожилого возраста</w:t>
            </w:r>
            <w:r w:rsidR="00F55F07"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F55F07" w:rsidRPr="00476D86">
              <w:rPr>
                <w:rFonts w:ascii="Times New Roman" w:hAnsi="Times New Roman" w:cs="Times New Roman"/>
                <w:sz w:val="24"/>
                <w:szCs w:val="24"/>
              </w:rPr>
              <w:t>«</w:t>
            </w:r>
            <w:r w:rsidRPr="00476D86">
              <w:rPr>
                <w:rFonts w:ascii="Times New Roman" w:hAnsi="Times New Roman" w:cs="Times New Roman"/>
                <w:sz w:val="24"/>
                <w:szCs w:val="24"/>
              </w:rPr>
              <w:t>Социальная активность. Фобии пожилого возраста</w:t>
            </w:r>
            <w:r w:rsidR="00F55F07"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F55F07" w:rsidRPr="00476D86">
              <w:rPr>
                <w:rFonts w:ascii="Times New Roman" w:hAnsi="Times New Roman" w:cs="Times New Roman"/>
                <w:sz w:val="24"/>
                <w:szCs w:val="24"/>
              </w:rPr>
              <w:t>«</w:t>
            </w:r>
            <w:r w:rsidRPr="00476D86">
              <w:rPr>
                <w:rFonts w:ascii="Times New Roman" w:hAnsi="Times New Roman" w:cs="Times New Roman"/>
                <w:sz w:val="24"/>
                <w:szCs w:val="24"/>
              </w:rPr>
              <w:t>Поддержка лиц, ухаживающих за больными с когнитивными расстройствами</w:t>
            </w:r>
            <w:r w:rsidR="00F55F07"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F55F07" w:rsidRPr="00476D86">
              <w:rPr>
                <w:rFonts w:ascii="Times New Roman" w:hAnsi="Times New Roman" w:cs="Times New Roman"/>
                <w:sz w:val="24"/>
                <w:szCs w:val="24"/>
              </w:rPr>
              <w:t>«</w:t>
            </w:r>
            <w:r w:rsidRPr="00476D86">
              <w:rPr>
                <w:rFonts w:ascii="Times New Roman" w:hAnsi="Times New Roman" w:cs="Times New Roman"/>
                <w:sz w:val="24"/>
                <w:szCs w:val="24"/>
              </w:rPr>
              <w:t>Как понять, что это болезнь», «Упражнения для тренинга головного мозга</w:t>
            </w:r>
            <w:r w:rsidR="00F55F07" w:rsidRPr="00476D86">
              <w:rPr>
                <w:rFonts w:ascii="Times New Roman" w:hAnsi="Times New Roman" w:cs="Times New Roman"/>
                <w:sz w:val="24"/>
                <w:szCs w:val="24"/>
              </w:rPr>
              <w:t>», «</w:t>
            </w:r>
            <w:r w:rsidRPr="00476D86">
              <w:rPr>
                <w:rFonts w:ascii="Times New Roman" w:hAnsi="Times New Roman" w:cs="Times New Roman"/>
                <w:sz w:val="24"/>
                <w:szCs w:val="24"/>
              </w:rPr>
              <w:t xml:space="preserve">Основы здорового образа жизни» для членов Совета пенсионеров </w:t>
            </w:r>
            <w:proofErr w:type="gramStart"/>
            <w:r w:rsidRPr="00476D86">
              <w:rPr>
                <w:rFonts w:ascii="Times New Roman" w:hAnsi="Times New Roman" w:cs="Times New Roman"/>
                <w:sz w:val="24"/>
                <w:szCs w:val="24"/>
              </w:rPr>
              <w:t>с</w:t>
            </w:r>
            <w:proofErr w:type="gramEnd"/>
            <w:r w:rsidRPr="00476D86">
              <w:rPr>
                <w:rFonts w:ascii="Times New Roman" w:hAnsi="Times New Roman" w:cs="Times New Roman"/>
                <w:sz w:val="24"/>
                <w:szCs w:val="24"/>
              </w:rPr>
              <w:t xml:space="preserve">. </w:t>
            </w:r>
            <w:proofErr w:type="gramStart"/>
            <w:r w:rsidRPr="00476D86">
              <w:rPr>
                <w:rFonts w:ascii="Times New Roman" w:hAnsi="Times New Roman" w:cs="Times New Roman"/>
                <w:sz w:val="24"/>
                <w:szCs w:val="24"/>
              </w:rPr>
              <w:t>Бессоновка</w:t>
            </w:r>
            <w:proofErr w:type="gramEnd"/>
            <w:r w:rsidRPr="00476D86">
              <w:rPr>
                <w:rFonts w:ascii="Times New Roman" w:hAnsi="Times New Roman" w:cs="Times New Roman"/>
                <w:sz w:val="24"/>
                <w:szCs w:val="24"/>
              </w:rPr>
              <w:t xml:space="preserve"> – 125 чел.</w:t>
            </w:r>
          </w:p>
          <w:p w:rsidR="00AA612F" w:rsidRPr="00476D86" w:rsidRDefault="00F55F07"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lastRenderedPageBreak/>
              <w:t>- 1 лекция «</w:t>
            </w:r>
            <w:r w:rsidR="00AA612F" w:rsidRPr="00476D86">
              <w:rPr>
                <w:rFonts w:ascii="Times New Roman" w:hAnsi="Times New Roman" w:cs="Times New Roman"/>
                <w:sz w:val="24"/>
                <w:szCs w:val="24"/>
              </w:rPr>
              <w:t>Основы здорового образа жизни</w:t>
            </w:r>
            <w:r w:rsidRPr="00476D86">
              <w:rPr>
                <w:rFonts w:ascii="Times New Roman" w:hAnsi="Times New Roman" w:cs="Times New Roman"/>
                <w:sz w:val="24"/>
                <w:szCs w:val="24"/>
              </w:rPr>
              <w:t>»</w:t>
            </w:r>
            <w:r w:rsidR="00AA612F" w:rsidRPr="00476D86">
              <w:rPr>
                <w:rFonts w:ascii="Times New Roman" w:hAnsi="Times New Roman" w:cs="Times New Roman"/>
                <w:sz w:val="24"/>
                <w:szCs w:val="24"/>
              </w:rPr>
              <w:t xml:space="preserve"> в Областной библиотеке им. М.Ю. Лермонтова, для Общества пенсионеров г. Пензы </w:t>
            </w:r>
            <w:r w:rsidRPr="00476D86">
              <w:rPr>
                <w:rFonts w:ascii="Times New Roman" w:hAnsi="Times New Roman" w:cs="Times New Roman"/>
                <w:sz w:val="24"/>
                <w:szCs w:val="24"/>
              </w:rPr>
              <w:t>«</w:t>
            </w:r>
            <w:r w:rsidR="00AA612F" w:rsidRPr="00476D86">
              <w:rPr>
                <w:rFonts w:ascii="Times New Roman" w:hAnsi="Times New Roman" w:cs="Times New Roman"/>
                <w:sz w:val="24"/>
                <w:szCs w:val="24"/>
              </w:rPr>
              <w:t>Дети войны</w:t>
            </w:r>
            <w:r w:rsidRPr="00476D86">
              <w:rPr>
                <w:rFonts w:ascii="Times New Roman" w:hAnsi="Times New Roman" w:cs="Times New Roman"/>
                <w:sz w:val="24"/>
                <w:szCs w:val="24"/>
              </w:rPr>
              <w:t>»</w:t>
            </w:r>
            <w:r w:rsidR="00AA612F" w:rsidRPr="00476D86">
              <w:rPr>
                <w:rFonts w:ascii="Times New Roman" w:hAnsi="Times New Roman" w:cs="Times New Roman"/>
                <w:sz w:val="24"/>
                <w:szCs w:val="24"/>
              </w:rPr>
              <w:t xml:space="preserve"> – 30 чел.</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- 7 семинаров </w:t>
            </w:r>
            <w:r w:rsidR="00F55F07" w:rsidRPr="00476D86">
              <w:rPr>
                <w:rFonts w:ascii="Times New Roman" w:hAnsi="Times New Roman" w:cs="Times New Roman"/>
                <w:sz w:val="24"/>
                <w:szCs w:val="24"/>
              </w:rPr>
              <w:t>«</w:t>
            </w:r>
            <w:r w:rsidRPr="00476D86">
              <w:rPr>
                <w:rFonts w:ascii="Times New Roman" w:hAnsi="Times New Roman" w:cs="Times New Roman"/>
                <w:sz w:val="24"/>
                <w:szCs w:val="24"/>
              </w:rPr>
              <w:t xml:space="preserve">Внедрение в </w:t>
            </w:r>
            <w:r w:rsidR="00F55F07" w:rsidRPr="00476D86">
              <w:rPr>
                <w:rFonts w:ascii="Times New Roman" w:hAnsi="Times New Roman" w:cs="Times New Roman"/>
                <w:sz w:val="24"/>
                <w:szCs w:val="24"/>
              </w:rPr>
              <w:t>практику корпоративных программ»</w:t>
            </w:r>
            <w:r w:rsidRPr="00476D86">
              <w:rPr>
                <w:rFonts w:ascii="Times New Roman" w:hAnsi="Times New Roman" w:cs="Times New Roman"/>
                <w:sz w:val="24"/>
                <w:szCs w:val="24"/>
              </w:rPr>
              <w:t xml:space="preserve"> для Администрации Наровчатского района, Администрации Нижнеломовского района, Администрации Шемышейского района, Администрации </w:t>
            </w:r>
            <w:proofErr w:type="spellStart"/>
            <w:r w:rsidRPr="00476D86">
              <w:rPr>
                <w:rFonts w:ascii="Times New Roman" w:hAnsi="Times New Roman" w:cs="Times New Roman"/>
                <w:sz w:val="24"/>
                <w:szCs w:val="24"/>
              </w:rPr>
              <w:t>Кондольского</w:t>
            </w:r>
            <w:proofErr w:type="spellEnd"/>
            <w:r w:rsidRPr="00476D86">
              <w:rPr>
                <w:rFonts w:ascii="Times New Roman" w:hAnsi="Times New Roman" w:cs="Times New Roman"/>
                <w:sz w:val="24"/>
                <w:szCs w:val="24"/>
              </w:rPr>
              <w:t xml:space="preserve"> райо</w:t>
            </w:r>
            <w:r w:rsidR="00F55F07" w:rsidRPr="00476D86">
              <w:rPr>
                <w:rFonts w:ascii="Times New Roman" w:hAnsi="Times New Roman" w:cs="Times New Roman"/>
                <w:sz w:val="24"/>
                <w:szCs w:val="24"/>
              </w:rPr>
              <w:t>на, Администрации предприятия «</w:t>
            </w:r>
            <w:proofErr w:type="spellStart"/>
            <w:r w:rsidRPr="00476D86">
              <w:rPr>
                <w:rFonts w:ascii="Times New Roman" w:hAnsi="Times New Roman" w:cs="Times New Roman"/>
                <w:sz w:val="24"/>
                <w:szCs w:val="24"/>
              </w:rPr>
              <w:t>ПрофУпаковка</w:t>
            </w:r>
            <w:proofErr w:type="spellEnd"/>
            <w:r w:rsidR="00F55F07" w:rsidRPr="00476D86">
              <w:rPr>
                <w:rFonts w:ascii="Times New Roman" w:hAnsi="Times New Roman" w:cs="Times New Roman"/>
                <w:sz w:val="24"/>
                <w:szCs w:val="24"/>
              </w:rPr>
              <w:t>»</w:t>
            </w:r>
            <w:r w:rsidRPr="00476D86">
              <w:rPr>
                <w:rFonts w:ascii="Times New Roman" w:hAnsi="Times New Roman" w:cs="Times New Roman"/>
                <w:sz w:val="24"/>
                <w:szCs w:val="24"/>
              </w:rPr>
              <w:t>, Администрация Спасского райо</w:t>
            </w:r>
            <w:r w:rsidR="00D36B46" w:rsidRPr="00476D86">
              <w:rPr>
                <w:rFonts w:ascii="Times New Roman" w:hAnsi="Times New Roman" w:cs="Times New Roman"/>
                <w:sz w:val="24"/>
                <w:szCs w:val="24"/>
              </w:rPr>
              <w:t>на, Администрация Неверкинского</w:t>
            </w:r>
            <w:r w:rsidRPr="00476D86">
              <w:rPr>
                <w:rFonts w:ascii="Times New Roman" w:hAnsi="Times New Roman" w:cs="Times New Roman"/>
                <w:sz w:val="24"/>
                <w:szCs w:val="24"/>
              </w:rPr>
              <w:t xml:space="preserve"> района – 63 чел.</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- 5 тренингов «</w:t>
            </w:r>
            <w:proofErr w:type="spellStart"/>
            <w:r w:rsidRPr="00476D86">
              <w:rPr>
                <w:rFonts w:ascii="Times New Roman" w:hAnsi="Times New Roman" w:cs="Times New Roman"/>
                <w:sz w:val="24"/>
                <w:szCs w:val="24"/>
              </w:rPr>
              <w:t>Нейрогимнастика</w:t>
            </w:r>
            <w:proofErr w:type="spellEnd"/>
            <w:r w:rsidRPr="00476D86">
              <w:rPr>
                <w:rFonts w:ascii="Times New Roman" w:hAnsi="Times New Roman" w:cs="Times New Roman"/>
                <w:sz w:val="24"/>
                <w:szCs w:val="24"/>
              </w:rPr>
              <w:t>» для людей пожилого возраста во время проведения профилактических акций (в парках, торговых центрах и др.) – 94 чел.</w:t>
            </w:r>
            <w:r w:rsidRPr="00476D86">
              <w:rPr>
                <w:rFonts w:ascii="Times New Roman" w:hAnsi="Times New Roman" w:cs="Times New Roman"/>
                <w:sz w:val="24"/>
                <w:szCs w:val="24"/>
              </w:rPr>
              <w:tab/>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w:t>
            </w:r>
            <w:proofErr w:type="spellStart"/>
            <w:r w:rsidRPr="00476D86">
              <w:rPr>
                <w:rFonts w:ascii="Times New Roman" w:hAnsi="Times New Roman" w:cs="Times New Roman"/>
                <w:sz w:val="24"/>
                <w:szCs w:val="24"/>
              </w:rPr>
              <w:t>онлайн</w:t>
            </w:r>
            <w:proofErr w:type="spellEnd"/>
            <w:r w:rsidRPr="00476D86">
              <w:rPr>
                <w:rFonts w:ascii="Times New Roman" w:hAnsi="Times New Roman" w:cs="Times New Roman"/>
                <w:sz w:val="24"/>
                <w:szCs w:val="24"/>
              </w:rPr>
              <w:t xml:space="preserve"> проект «Учись быть здоровым», прямые трансляции в социальных сетях (</w:t>
            </w:r>
            <w:proofErr w:type="spellStart"/>
            <w:r w:rsidRPr="00476D86">
              <w:rPr>
                <w:rFonts w:ascii="Times New Roman" w:hAnsi="Times New Roman" w:cs="Times New Roman"/>
                <w:sz w:val="24"/>
                <w:szCs w:val="24"/>
              </w:rPr>
              <w:t>ВКонтакте</w:t>
            </w:r>
            <w:proofErr w:type="spellEnd"/>
            <w:r w:rsidRPr="00476D86">
              <w:rPr>
                <w:rFonts w:ascii="Times New Roman" w:hAnsi="Times New Roman" w:cs="Times New Roman"/>
                <w:sz w:val="24"/>
                <w:szCs w:val="24"/>
              </w:rPr>
              <w:t xml:space="preserve"> и Одноклассники) – 91 эфира (46 742 просмотра): </w:t>
            </w:r>
            <w:r w:rsidR="00D36B46" w:rsidRPr="00476D86">
              <w:rPr>
                <w:rFonts w:ascii="Times New Roman" w:hAnsi="Times New Roman" w:cs="Times New Roman"/>
                <w:sz w:val="24"/>
                <w:szCs w:val="24"/>
              </w:rPr>
              <w:t>«</w:t>
            </w:r>
            <w:r w:rsidRPr="00476D86">
              <w:rPr>
                <w:rFonts w:ascii="Times New Roman" w:hAnsi="Times New Roman" w:cs="Times New Roman"/>
                <w:sz w:val="24"/>
                <w:szCs w:val="24"/>
              </w:rPr>
              <w:t>Физическая активность в повседневн</w:t>
            </w:r>
            <w:r w:rsidR="00D36B46" w:rsidRPr="00476D86">
              <w:rPr>
                <w:rFonts w:ascii="Times New Roman" w:hAnsi="Times New Roman" w:cs="Times New Roman"/>
                <w:sz w:val="24"/>
                <w:szCs w:val="24"/>
              </w:rPr>
              <w:t>ой жизни: польза и рекомендации», «</w:t>
            </w:r>
            <w:r w:rsidRPr="00476D86">
              <w:rPr>
                <w:rFonts w:ascii="Times New Roman" w:hAnsi="Times New Roman" w:cs="Times New Roman"/>
                <w:sz w:val="24"/>
                <w:szCs w:val="24"/>
              </w:rPr>
              <w:t>Польза физической активности для развития детей</w:t>
            </w:r>
            <w:r w:rsidR="00D36B46" w:rsidRPr="00476D86">
              <w:rPr>
                <w:rFonts w:ascii="Times New Roman" w:hAnsi="Times New Roman" w:cs="Times New Roman"/>
                <w:sz w:val="24"/>
                <w:szCs w:val="24"/>
              </w:rPr>
              <w:t>», «</w:t>
            </w:r>
            <w:r w:rsidRPr="00476D86">
              <w:rPr>
                <w:rFonts w:ascii="Times New Roman" w:hAnsi="Times New Roman" w:cs="Times New Roman"/>
                <w:sz w:val="24"/>
                <w:szCs w:val="24"/>
              </w:rPr>
              <w:t>Секрет долголетия: ходьба как способ продления жизни</w:t>
            </w:r>
            <w:r w:rsidR="00D36B46" w:rsidRPr="00476D86">
              <w:rPr>
                <w:rFonts w:ascii="Times New Roman" w:hAnsi="Times New Roman" w:cs="Times New Roman"/>
                <w:sz w:val="24"/>
                <w:szCs w:val="24"/>
              </w:rPr>
              <w:t>», «</w:t>
            </w:r>
            <w:r w:rsidRPr="00476D86">
              <w:rPr>
                <w:rFonts w:ascii="Times New Roman" w:hAnsi="Times New Roman" w:cs="Times New Roman"/>
                <w:sz w:val="24"/>
                <w:szCs w:val="24"/>
              </w:rPr>
              <w:t>Репродуктивное здоровье: разрушающие факторы</w:t>
            </w:r>
            <w:r w:rsidR="00D36B46" w:rsidRPr="00476D86">
              <w:rPr>
                <w:rFonts w:ascii="Times New Roman" w:hAnsi="Times New Roman" w:cs="Times New Roman"/>
                <w:sz w:val="24"/>
                <w:szCs w:val="24"/>
              </w:rPr>
              <w:t>», «</w:t>
            </w:r>
            <w:r w:rsidRPr="00476D86">
              <w:rPr>
                <w:rFonts w:ascii="Times New Roman" w:hAnsi="Times New Roman" w:cs="Times New Roman"/>
                <w:sz w:val="24"/>
                <w:szCs w:val="24"/>
              </w:rPr>
              <w:t>Хронические неинфекционные заболевания: кто в группе риска</w:t>
            </w:r>
            <w:r w:rsidR="00D36B46" w:rsidRPr="00476D86">
              <w:rPr>
                <w:rFonts w:ascii="Times New Roman" w:hAnsi="Times New Roman" w:cs="Times New Roman"/>
                <w:sz w:val="24"/>
                <w:szCs w:val="24"/>
              </w:rPr>
              <w:t>», «</w:t>
            </w:r>
            <w:r w:rsidRPr="00476D86">
              <w:rPr>
                <w:rFonts w:ascii="Times New Roman" w:hAnsi="Times New Roman" w:cs="Times New Roman"/>
                <w:sz w:val="24"/>
                <w:szCs w:val="24"/>
              </w:rPr>
              <w:t>Упражнения для офисных работников</w:t>
            </w:r>
            <w:r w:rsidR="00D36B46"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D36B46" w:rsidRPr="00476D86">
              <w:rPr>
                <w:rFonts w:ascii="Times New Roman" w:hAnsi="Times New Roman" w:cs="Times New Roman"/>
                <w:sz w:val="24"/>
                <w:szCs w:val="24"/>
              </w:rPr>
              <w:t>и др.</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Круглые столы:</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w:t>
            </w:r>
            <w:r w:rsidR="00D36B46" w:rsidRPr="00476D86">
              <w:rPr>
                <w:rFonts w:ascii="Times New Roman" w:hAnsi="Times New Roman" w:cs="Times New Roman"/>
                <w:sz w:val="24"/>
                <w:szCs w:val="24"/>
              </w:rPr>
              <w:t>«</w:t>
            </w:r>
            <w:r w:rsidRPr="00476D86">
              <w:rPr>
                <w:rFonts w:ascii="Times New Roman" w:hAnsi="Times New Roman" w:cs="Times New Roman"/>
                <w:sz w:val="24"/>
                <w:szCs w:val="24"/>
              </w:rPr>
              <w:t xml:space="preserve">План мероприятий в </w:t>
            </w:r>
            <w:proofErr w:type="gramStart"/>
            <w:r w:rsidRPr="00476D86">
              <w:rPr>
                <w:rFonts w:ascii="Times New Roman" w:hAnsi="Times New Roman" w:cs="Times New Roman"/>
                <w:sz w:val="24"/>
                <w:szCs w:val="24"/>
              </w:rPr>
              <w:t>рамках</w:t>
            </w:r>
            <w:proofErr w:type="gramEnd"/>
            <w:r w:rsidRPr="00476D86">
              <w:rPr>
                <w:rFonts w:ascii="Times New Roman" w:hAnsi="Times New Roman" w:cs="Times New Roman"/>
                <w:sz w:val="24"/>
                <w:szCs w:val="24"/>
              </w:rPr>
              <w:t xml:space="preserve"> </w:t>
            </w:r>
            <w:r w:rsidR="00D36B46" w:rsidRPr="00476D86">
              <w:rPr>
                <w:rFonts w:ascii="Times New Roman" w:hAnsi="Times New Roman" w:cs="Times New Roman"/>
                <w:sz w:val="24"/>
                <w:szCs w:val="24"/>
              </w:rPr>
              <w:t>«</w:t>
            </w:r>
            <w:r w:rsidRPr="00476D86">
              <w:rPr>
                <w:rFonts w:ascii="Times New Roman" w:hAnsi="Times New Roman" w:cs="Times New Roman"/>
                <w:sz w:val="24"/>
                <w:szCs w:val="24"/>
              </w:rPr>
              <w:t>Года семьи</w:t>
            </w:r>
            <w:r w:rsidR="00D36B46" w:rsidRPr="00476D86">
              <w:rPr>
                <w:rFonts w:ascii="Times New Roman" w:hAnsi="Times New Roman" w:cs="Times New Roman"/>
                <w:sz w:val="24"/>
                <w:szCs w:val="24"/>
              </w:rPr>
              <w:t>»»</w:t>
            </w:r>
            <w:r w:rsidRPr="00476D86">
              <w:rPr>
                <w:rFonts w:ascii="Times New Roman" w:hAnsi="Times New Roman" w:cs="Times New Roman"/>
                <w:sz w:val="24"/>
                <w:szCs w:val="24"/>
              </w:rPr>
              <w:t xml:space="preserve"> в Общественной палате Пензенской области</w:t>
            </w:r>
            <w:r w:rsidR="00D36B46" w:rsidRPr="00476D86">
              <w:rPr>
                <w:rFonts w:ascii="Times New Roman" w:hAnsi="Times New Roman" w:cs="Times New Roman"/>
                <w:sz w:val="24"/>
                <w:szCs w:val="24"/>
              </w:rPr>
              <w:t>;</w:t>
            </w:r>
          </w:p>
          <w:p w:rsidR="00AA612F" w:rsidRPr="00476D86" w:rsidRDefault="00D36B46"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w:t>
            </w:r>
            <w:r w:rsidR="00AA612F" w:rsidRPr="00476D86">
              <w:rPr>
                <w:rFonts w:ascii="Times New Roman" w:hAnsi="Times New Roman" w:cs="Times New Roman"/>
                <w:sz w:val="24"/>
                <w:szCs w:val="24"/>
              </w:rPr>
              <w:t xml:space="preserve">План мероприятий в </w:t>
            </w:r>
            <w:proofErr w:type="gramStart"/>
            <w:r w:rsidR="00AA612F" w:rsidRPr="00476D86">
              <w:rPr>
                <w:rFonts w:ascii="Times New Roman" w:hAnsi="Times New Roman" w:cs="Times New Roman"/>
                <w:sz w:val="24"/>
                <w:szCs w:val="24"/>
              </w:rPr>
              <w:t>рамках</w:t>
            </w:r>
            <w:proofErr w:type="gramEnd"/>
            <w:r w:rsidR="00AA612F" w:rsidRPr="00476D86">
              <w:rPr>
                <w:rFonts w:ascii="Times New Roman" w:hAnsi="Times New Roman" w:cs="Times New Roman"/>
                <w:sz w:val="24"/>
                <w:szCs w:val="24"/>
              </w:rPr>
              <w:t xml:space="preserve"> поддержки детей больных раком</w:t>
            </w:r>
            <w:r w:rsidRPr="00476D86">
              <w:rPr>
                <w:rFonts w:ascii="Times New Roman" w:hAnsi="Times New Roman" w:cs="Times New Roman"/>
                <w:sz w:val="24"/>
                <w:szCs w:val="24"/>
              </w:rPr>
              <w:t>»</w:t>
            </w:r>
            <w:r w:rsidR="00AA612F" w:rsidRPr="00476D86">
              <w:rPr>
                <w:rFonts w:ascii="Times New Roman" w:hAnsi="Times New Roman" w:cs="Times New Roman"/>
                <w:sz w:val="24"/>
                <w:szCs w:val="24"/>
              </w:rPr>
              <w:t xml:space="preserve"> в Общественной палате Пензенской области</w:t>
            </w:r>
            <w:r w:rsidRPr="00476D86">
              <w:rPr>
                <w:rFonts w:ascii="Times New Roman" w:hAnsi="Times New Roman" w:cs="Times New Roman"/>
                <w:sz w:val="24"/>
                <w:szCs w:val="24"/>
              </w:rPr>
              <w:t>;</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Заседание Межведомственной комиссии: </w:t>
            </w:r>
            <w:r w:rsidR="00D36B46" w:rsidRPr="00476D86">
              <w:rPr>
                <w:rFonts w:ascii="Times New Roman" w:hAnsi="Times New Roman" w:cs="Times New Roman"/>
                <w:sz w:val="24"/>
                <w:szCs w:val="24"/>
              </w:rPr>
              <w:t>«</w:t>
            </w:r>
            <w:r w:rsidRPr="00476D86">
              <w:rPr>
                <w:rFonts w:ascii="Times New Roman" w:hAnsi="Times New Roman" w:cs="Times New Roman"/>
                <w:sz w:val="24"/>
                <w:szCs w:val="24"/>
              </w:rPr>
              <w:t>Беременность должна пройти так, чтобы ее захотелось повторить</w:t>
            </w:r>
            <w:r w:rsidR="00D36B46" w:rsidRPr="00476D86">
              <w:rPr>
                <w:rFonts w:ascii="Times New Roman" w:hAnsi="Times New Roman" w:cs="Times New Roman"/>
                <w:sz w:val="24"/>
                <w:szCs w:val="24"/>
              </w:rPr>
              <w:t>»</w:t>
            </w:r>
            <w:r w:rsidRPr="00476D86">
              <w:rPr>
                <w:rFonts w:ascii="Times New Roman" w:hAnsi="Times New Roman" w:cs="Times New Roman"/>
                <w:sz w:val="24"/>
                <w:szCs w:val="24"/>
              </w:rPr>
              <w:t xml:space="preserve"> в </w:t>
            </w:r>
            <w:proofErr w:type="gramStart"/>
            <w:r w:rsidRPr="00476D86">
              <w:rPr>
                <w:rFonts w:ascii="Times New Roman" w:hAnsi="Times New Roman" w:cs="Times New Roman"/>
                <w:sz w:val="24"/>
                <w:szCs w:val="24"/>
              </w:rPr>
              <w:t>П</w:t>
            </w:r>
            <w:r w:rsidR="00D36B46" w:rsidRPr="00476D86">
              <w:rPr>
                <w:rFonts w:ascii="Times New Roman" w:hAnsi="Times New Roman" w:cs="Times New Roman"/>
                <w:sz w:val="24"/>
                <w:szCs w:val="24"/>
              </w:rPr>
              <w:t>равительстве</w:t>
            </w:r>
            <w:proofErr w:type="gramEnd"/>
            <w:r w:rsidR="00D36B46" w:rsidRPr="00476D86">
              <w:rPr>
                <w:rFonts w:ascii="Times New Roman" w:hAnsi="Times New Roman" w:cs="Times New Roman"/>
                <w:sz w:val="24"/>
                <w:szCs w:val="24"/>
              </w:rPr>
              <w:t xml:space="preserve"> Пензенской области;</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Межокружной фестиваль </w:t>
            </w:r>
            <w:r w:rsidR="00D36B46" w:rsidRPr="00476D86">
              <w:rPr>
                <w:rFonts w:ascii="Times New Roman" w:hAnsi="Times New Roman" w:cs="Times New Roman"/>
                <w:sz w:val="24"/>
                <w:szCs w:val="24"/>
              </w:rPr>
              <w:t>«</w:t>
            </w:r>
            <w:r w:rsidRPr="00476D86">
              <w:rPr>
                <w:rFonts w:ascii="Times New Roman" w:hAnsi="Times New Roman" w:cs="Times New Roman"/>
                <w:sz w:val="24"/>
                <w:szCs w:val="24"/>
              </w:rPr>
              <w:t>Другие</w:t>
            </w:r>
            <w:r w:rsidR="00D36B46" w:rsidRPr="00476D86">
              <w:rPr>
                <w:rFonts w:ascii="Times New Roman" w:hAnsi="Times New Roman" w:cs="Times New Roman"/>
                <w:sz w:val="24"/>
                <w:szCs w:val="24"/>
              </w:rPr>
              <w:t>»</w:t>
            </w:r>
            <w:r w:rsidRPr="00476D86">
              <w:rPr>
                <w:rFonts w:ascii="Times New Roman" w:hAnsi="Times New Roman" w:cs="Times New Roman"/>
                <w:sz w:val="24"/>
                <w:szCs w:val="24"/>
              </w:rPr>
              <w:t xml:space="preserve"> в ПО (охрана психического здоровья) в МЗПО</w:t>
            </w:r>
            <w:r w:rsidR="00D36B46" w:rsidRPr="00476D86">
              <w:rPr>
                <w:rFonts w:ascii="Times New Roman" w:hAnsi="Times New Roman" w:cs="Times New Roman"/>
                <w:sz w:val="24"/>
                <w:szCs w:val="24"/>
              </w:rPr>
              <w:t>;</w:t>
            </w:r>
          </w:p>
          <w:p w:rsidR="00AA612F" w:rsidRPr="00476D86" w:rsidRDefault="00D36B46"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w:t>
            </w:r>
            <w:r w:rsidR="00AA612F" w:rsidRPr="00476D86">
              <w:rPr>
                <w:rFonts w:ascii="Times New Roman" w:hAnsi="Times New Roman" w:cs="Times New Roman"/>
                <w:sz w:val="24"/>
                <w:szCs w:val="24"/>
              </w:rPr>
              <w:t>Результаты аудита стал анализ готовности системы здравоохранения региона по реализации медицинской помощи больных сахарным диабетом</w:t>
            </w:r>
            <w:r w:rsidRPr="00476D86">
              <w:rPr>
                <w:rFonts w:ascii="Times New Roman" w:hAnsi="Times New Roman" w:cs="Times New Roman"/>
                <w:sz w:val="24"/>
                <w:szCs w:val="24"/>
              </w:rPr>
              <w:t>»;</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w:t>
            </w:r>
            <w:r w:rsidR="00D36B46" w:rsidRPr="00476D86">
              <w:rPr>
                <w:rFonts w:ascii="Times New Roman" w:hAnsi="Times New Roman" w:cs="Times New Roman"/>
                <w:sz w:val="24"/>
                <w:szCs w:val="24"/>
              </w:rPr>
              <w:t>«</w:t>
            </w:r>
            <w:r w:rsidRPr="00476D86">
              <w:rPr>
                <w:rFonts w:ascii="Times New Roman" w:hAnsi="Times New Roman" w:cs="Times New Roman"/>
                <w:sz w:val="24"/>
                <w:szCs w:val="24"/>
              </w:rPr>
              <w:t xml:space="preserve">Социальная реабилитация детей с </w:t>
            </w:r>
            <w:r w:rsidR="00D36B46" w:rsidRPr="00476D86">
              <w:rPr>
                <w:rFonts w:ascii="Times New Roman" w:hAnsi="Times New Roman" w:cs="Times New Roman"/>
                <w:sz w:val="24"/>
                <w:szCs w:val="24"/>
              </w:rPr>
              <w:t>ментальными расстройствами»</w:t>
            </w:r>
            <w:r w:rsidRPr="00476D86">
              <w:rPr>
                <w:rFonts w:ascii="Times New Roman" w:hAnsi="Times New Roman" w:cs="Times New Roman"/>
                <w:sz w:val="24"/>
                <w:szCs w:val="24"/>
              </w:rPr>
              <w:t xml:space="preserve"> в Обществ</w:t>
            </w:r>
            <w:r w:rsidR="00D36B46" w:rsidRPr="00476D86">
              <w:rPr>
                <w:rFonts w:ascii="Times New Roman" w:hAnsi="Times New Roman" w:cs="Times New Roman"/>
                <w:sz w:val="24"/>
                <w:szCs w:val="24"/>
              </w:rPr>
              <w:t>енной палате Пензенской области;</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Конференции (пресс – конференции):</w:t>
            </w:r>
            <w:r w:rsidRPr="00476D86">
              <w:rPr>
                <w:rFonts w:ascii="Times New Roman" w:hAnsi="Times New Roman" w:cs="Times New Roman"/>
                <w:sz w:val="24"/>
                <w:szCs w:val="24"/>
              </w:rPr>
              <w:tab/>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w:t>
            </w:r>
            <w:r w:rsidR="00D36B46" w:rsidRPr="00476D86">
              <w:rPr>
                <w:rFonts w:ascii="Times New Roman" w:hAnsi="Times New Roman" w:cs="Times New Roman"/>
                <w:sz w:val="24"/>
                <w:szCs w:val="24"/>
              </w:rPr>
              <w:t>«</w:t>
            </w:r>
            <w:r w:rsidRPr="00476D86">
              <w:rPr>
                <w:rFonts w:ascii="Times New Roman" w:hAnsi="Times New Roman" w:cs="Times New Roman"/>
                <w:sz w:val="24"/>
                <w:szCs w:val="24"/>
              </w:rPr>
              <w:t>Вредные зависимости. Профилактические мероприятия с НКО</w:t>
            </w:r>
            <w:r w:rsidR="00D36B46" w:rsidRPr="00476D86">
              <w:rPr>
                <w:rFonts w:ascii="Times New Roman" w:hAnsi="Times New Roman" w:cs="Times New Roman"/>
                <w:sz w:val="24"/>
                <w:szCs w:val="24"/>
              </w:rPr>
              <w:t>»</w:t>
            </w:r>
            <w:r w:rsidRPr="00476D86">
              <w:rPr>
                <w:rFonts w:ascii="Times New Roman" w:hAnsi="Times New Roman" w:cs="Times New Roman"/>
                <w:sz w:val="24"/>
                <w:szCs w:val="24"/>
              </w:rPr>
              <w:t xml:space="preserve"> в НКО </w:t>
            </w:r>
            <w:r w:rsidR="00D36B46" w:rsidRPr="00476D86">
              <w:rPr>
                <w:rFonts w:ascii="Times New Roman" w:hAnsi="Times New Roman" w:cs="Times New Roman"/>
                <w:sz w:val="24"/>
                <w:szCs w:val="24"/>
              </w:rPr>
              <w:t>«</w:t>
            </w:r>
            <w:r w:rsidRPr="00476D86">
              <w:rPr>
                <w:rFonts w:ascii="Times New Roman" w:hAnsi="Times New Roman" w:cs="Times New Roman"/>
                <w:sz w:val="24"/>
                <w:szCs w:val="24"/>
              </w:rPr>
              <w:t>Наука и образование</w:t>
            </w:r>
            <w:r w:rsidR="00D36B46" w:rsidRPr="00476D86">
              <w:rPr>
                <w:rFonts w:ascii="Times New Roman" w:hAnsi="Times New Roman" w:cs="Times New Roman"/>
                <w:sz w:val="24"/>
                <w:szCs w:val="24"/>
              </w:rPr>
              <w:t>»;</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w:t>
            </w:r>
            <w:r w:rsidR="00D36B46" w:rsidRPr="00476D86">
              <w:rPr>
                <w:rFonts w:ascii="Times New Roman" w:hAnsi="Times New Roman" w:cs="Times New Roman"/>
                <w:sz w:val="24"/>
                <w:szCs w:val="24"/>
              </w:rPr>
              <w:t>«</w:t>
            </w:r>
            <w:r w:rsidRPr="00476D86">
              <w:rPr>
                <w:rFonts w:ascii="Times New Roman" w:hAnsi="Times New Roman" w:cs="Times New Roman"/>
                <w:sz w:val="24"/>
                <w:szCs w:val="24"/>
              </w:rPr>
              <w:t>Всемирный день детей больных раком</w:t>
            </w:r>
            <w:r w:rsidR="00D36B46" w:rsidRPr="00476D86">
              <w:rPr>
                <w:rFonts w:ascii="Times New Roman" w:hAnsi="Times New Roman" w:cs="Times New Roman"/>
                <w:sz w:val="24"/>
                <w:szCs w:val="24"/>
              </w:rPr>
              <w:t>»</w:t>
            </w:r>
            <w:r w:rsidRPr="00476D86">
              <w:rPr>
                <w:rFonts w:ascii="Times New Roman" w:hAnsi="Times New Roman" w:cs="Times New Roman"/>
                <w:sz w:val="24"/>
                <w:szCs w:val="24"/>
              </w:rPr>
              <w:t xml:space="preserve"> в ГБУЗ «Областной онкологический клинический диспансер»</w:t>
            </w:r>
            <w:r w:rsidR="00D36B46" w:rsidRPr="00476D86">
              <w:rPr>
                <w:rFonts w:ascii="Times New Roman" w:hAnsi="Times New Roman" w:cs="Times New Roman"/>
                <w:sz w:val="24"/>
                <w:szCs w:val="24"/>
              </w:rPr>
              <w:t>;</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w:t>
            </w:r>
            <w:r w:rsidR="00D36B46" w:rsidRPr="00476D86">
              <w:rPr>
                <w:rFonts w:ascii="Times New Roman" w:hAnsi="Times New Roman" w:cs="Times New Roman"/>
                <w:sz w:val="24"/>
                <w:szCs w:val="24"/>
              </w:rPr>
              <w:t>«</w:t>
            </w:r>
            <w:r w:rsidRPr="00476D86">
              <w:rPr>
                <w:rFonts w:ascii="Times New Roman" w:hAnsi="Times New Roman" w:cs="Times New Roman"/>
                <w:sz w:val="24"/>
                <w:szCs w:val="24"/>
              </w:rPr>
              <w:t>LXXVII Всероссийская образовательная интернет сессия для врачей</w:t>
            </w:r>
            <w:r w:rsidR="00D36B46" w:rsidRPr="00476D86">
              <w:rPr>
                <w:rFonts w:ascii="Times New Roman" w:hAnsi="Times New Roman" w:cs="Times New Roman"/>
                <w:sz w:val="24"/>
                <w:szCs w:val="24"/>
              </w:rPr>
              <w:t>»</w:t>
            </w:r>
            <w:r w:rsidRPr="00476D86">
              <w:rPr>
                <w:rFonts w:ascii="Times New Roman" w:hAnsi="Times New Roman" w:cs="Times New Roman"/>
                <w:sz w:val="24"/>
                <w:szCs w:val="24"/>
              </w:rPr>
              <w:t xml:space="preserve"> в </w:t>
            </w:r>
            <w:proofErr w:type="gramStart"/>
            <w:r w:rsidRPr="00476D86">
              <w:rPr>
                <w:rFonts w:ascii="Times New Roman" w:hAnsi="Times New Roman" w:cs="Times New Roman"/>
                <w:sz w:val="24"/>
                <w:szCs w:val="24"/>
              </w:rPr>
              <w:t>режиме</w:t>
            </w:r>
            <w:proofErr w:type="gramEnd"/>
            <w:r w:rsidRPr="00476D86">
              <w:rPr>
                <w:rFonts w:ascii="Times New Roman" w:hAnsi="Times New Roman" w:cs="Times New Roman"/>
                <w:sz w:val="24"/>
                <w:szCs w:val="24"/>
              </w:rPr>
              <w:t xml:space="preserve"> ВКС с НМИЦ ТПМ</w:t>
            </w:r>
            <w:r w:rsidR="00D36B46" w:rsidRPr="00476D86">
              <w:rPr>
                <w:rFonts w:ascii="Times New Roman" w:hAnsi="Times New Roman" w:cs="Times New Roman"/>
                <w:sz w:val="24"/>
                <w:szCs w:val="24"/>
              </w:rPr>
              <w:t>;</w:t>
            </w:r>
            <w:r w:rsidRPr="00476D86">
              <w:rPr>
                <w:rFonts w:ascii="Times New Roman" w:hAnsi="Times New Roman" w:cs="Times New Roman"/>
                <w:sz w:val="24"/>
                <w:szCs w:val="24"/>
              </w:rPr>
              <w:tab/>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Торжественное открытие «Центра профилактики когнитивных расстройств – «Деменция. </w:t>
            </w:r>
            <w:proofErr w:type="spellStart"/>
            <w:r w:rsidRPr="00476D86">
              <w:rPr>
                <w:rFonts w:ascii="Times New Roman" w:hAnsi="Times New Roman" w:cs="Times New Roman"/>
                <w:sz w:val="24"/>
                <w:szCs w:val="24"/>
              </w:rPr>
              <w:t>Net</w:t>
            </w:r>
            <w:proofErr w:type="spellEnd"/>
            <w:r w:rsidRPr="00476D86">
              <w:rPr>
                <w:rFonts w:ascii="Times New Roman" w:hAnsi="Times New Roman" w:cs="Times New Roman"/>
                <w:sz w:val="24"/>
                <w:szCs w:val="24"/>
              </w:rPr>
              <w:t>»» в ГБУЗ «ПОЦОЗ и МП»</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lastRenderedPageBreak/>
              <w:t>Форумы:</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организация 2 Дней здоровья на ВДНХ г. Москва в рамках Международной выставки - Форум </w:t>
            </w:r>
            <w:r w:rsidR="00D36B46" w:rsidRPr="00476D86">
              <w:rPr>
                <w:rFonts w:ascii="Times New Roman" w:hAnsi="Times New Roman" w:cs="Times New Roman"/>
                <w:sz w:val="24"/>
                <w:szCs w:val="24"/>
              </w:rPr>
              <w:t>«</w:t>
            </w:r>
            <w:r w:rsidRPr="00476D86">
              <w:rPr>
                <w:rFonts w:ascii="Times New Roman" w:hAnsi="Times New Roman" w:cs="Times New Roman"/>
                <w:sz w:val="24"/>
                <w:szCs w:val="24"/>
              </w:rPr>
              <w:t>Россия 2024</w:t>
            </w:r>
            <w:r w:rsidR="00D36B46" w:rsidRPr="00476D86">
              <w:rPr>
                <w:rFonts w:ascii="Times New Roman" w:hAnsi="Times New Roman" w:cs="Times New Roman"/>
                <w:sz w:val="24"/>
                <w:szCs w:val="24"/>
              </w:rPr>
              <w:t>»;</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XXXI Российский национальный конгресс </w:t>
            </w:r>
            <w:r w:rsidR="00D36B46" w:rsidRPr="00476D86">
              <w:rPr>
                <w:rFonts w:ascii="Times New Roman" w:hAnsi="Times New Roman" w:cs="Times New Roman"/>
                <w:sz w:val="24"/>
                <w:szCs w:val="24"/>
              </w:rPr>
              <w:t>«</w:t>
            </w:r>
            <w:r w:rsidRPr="00476D86">
              <w:rPr>
                <w:rFonts w:ascii="Times New Roman" w:hAnsi="Times New Roman" w:cs="Times New Roman"/>
                <w:sz w:val="24"/>
                <w:szCs w:val="24"/>
              </w:rPr>
              <w:t>Человек и лекарство</w:t>
            </w:r>
            <w:r w:rsidR="00D36B46" w:rsidRPr="00476D86">
              <w:rPr>
                <w:rFonts w:ascii="Times New Roman" w:hAnsi="Times New Roman" w:cs="Times New Roman"/>
                <w:sz w:val="24"/>
                <w:szCs w:val="24"/>
              </w:rPr>
              <w:t>»</w:t>
            </w:r>
            <w:r w:rsidRPr="00476D86">
              <w:rPr>
                <w:rFonts w:ascii="Times New Roman" w:hAnsi="Times New Roman" w:cs="Times New Roman"/>
                <w:sz w:val="24"/>
                <w:szCs w:val="24"/>
              </w:rPr>
              <w:t xml:space="preserve"> #ЧИЛ2024</w:t>
            </w:r>
            <w:r w:rsidR="00D36B46"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D36B46" w:rsidRPr="00476D86">
              <w:rPr>
                <w:rFonts w:ascii="Times New Roman" w:hAnsi="Times New Roman" w:cs="Times New Roman"/>
                <w:sz w:val="24"/>
                <w:szCs w:val="24"/>
              </w:rPr>
              <w:t xml:space="preserve">   </w:t>
            </w:r>
            <w:r w:rsidRPr="00476D86">
              <w:rPr>
                <w:rFonts w:ascii="Times New Roman" w:hAnsi="Times New Roman" w:cs="Times New Roman"/>
                <w:sz w:val="24"/>
                <w:szCs w:val="24"/>
              </w:rPr>
              <w:t xml:space="preserve">г. Москва, выступление на Саммите профилактических инноваций. В </w:t>
            </w:r>
            <w:proofErr w:type="gramStart"/>
            <w:r w:rsidRPr="00476D86">
              <w:rPr>
                <w:rFonts w:ascii="Times New Roman" w:hAnsi="Times New Roman" w:cs="Times New Roman"/>
                <w:sz w:val="24"/>
                <w:szCs w:val="24"/>
              </w:rPr>
              <w:t>рамках</w:t>
            </w:r>
            <w:proofErr w:type="gramEnd"/>
            <w:r w:rsidRPr="00476D86">
              <w:rPr>
                <w:rFonts w:ascii="Times New Roman" w:hAnsi="Times New Roman" w:cs="Times New Roman"/>
                <w:sz w:val="24"/>
                <w:szCs w:val="24"/>
              </w:rPr>
              <w:t xml:space="preserve"> </w:t>
            </w:r>
            <w:r w:rsidR="00D36B46" w:rsidRPr="00476D86">
              <w:rPr>
                <w:rFonts w:ascii="Times New Roman" w:hAnsi="Times New Roman" w:cs="Times New Roman"/>
                <w:sz w:val="24"/>
                <w:szCs w:val="24"/>
              </w:rPr>
              <w:t>симпозиума ЦОЗ И МП с докладом «</w:t>
            </w:r>
            <w:r w:rsidRPr="00476D86">
              <w:rPr>
                <w:rFonts w:ascii="Times New Roman" w:hAnsi="Times New Roman" w:cs="Times New Roman"/>
                <w:sz w:val="24"/>
                <w:szCs w:val="24"/>
              </w:rPr>
              <w:t>Региональный опыт ПО в сфере информацио</w:t>
            </w:r>
            <w:r w:rsidR="00D36B46" w:rsidRPr="00476D86">
              <w:rPr>
                <w:rFonts w:ascii="Times New Roman" w:hAnsi="Times New Roman" w:cs="Times New Roman"/>
                <w:sz w:val="24"/>
                <w:szCs w:val="24"/>
              </w:rPr>
              <w:t>нно - коммуникационной кампании».</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Проведение информационно – коммуникационных мероприятий, где на площадках вел работу Центр здоровья:</w:t>
            </w:r>
          </w:p>
          <w:p w:rsidR="00AA612F" w:rsidRPr="00476D86" w:rsidRDefault="00D36B46"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w:t>
            </w:r>
            <w:r w:rsidR="00AA612F" w:rsidRPr="00476D86">
              <w:rPr>
                <w:rFonts w:ascii="Times New Roman" w:hAnsi="Times New Roman" w:cs="Times New Roman"/>
                <w:sz w:val="24"/>
                <w:szCs w:val="24"/>
              </w:rPr>
              <w:t xml:space="preserve">2 выезда в </w:t>
            </w:r>
            <w:proofErr w:type="gramStart"/>
            <w:r w:rsidR="00AA612F" w:rsidRPr="00476D86">
              <w:rPr>
                <w:rFonts w:ascii="Times New Roman" w:hAnsi="Times New Roman" w:cs="Times New Roman"/>
                <w:sz w:val="24"/>
                <w:szCs w:val="24"/>
              </w:rPr>
              <w:t>рамках</w:t>
            </w:r>
            <w:proofErr w:type="gramEnd"/>
            <w:r w:rsidR="00AA612F" w:rsidRPr="00476D86">
              <w:rPr>
                <w:rFonts w:ascii="Times New Roman" w:hAnsi="Times New Roman" w:cs="Times New Roman"/>
                <w:sz w:val="24"/>
                <w:szCs w:val="24"/>
              </w:rPr>
              <w:t xml:space="preserve"> «Старшее поколение» в с. Бессоновка для членов Совета пенсионеров, Областная библиотека им. М.Ю. Лермонтова, для общества ветеранов г. Пензы </w:t>
            </w:r>
            <w:r w:rsidRPr="00476D86">
              <w:rPr>
                <w:rFonts w:ascii="Times New Roman" w:hAnsi="Times New Roman" w:cs="Times New Roman"/>
                <w:sz w:val="24"/>
                <w:szCs w:val="24"/>
              </w:rPr>
              <w:t>«</w:t>
            </w:r>
            <w:r w:rsidR="00AA612F" w:rsidRPr="00476D86">
              <w:rPr>
                <w:rFonts w:ascii="Times New Roman" w:hAnsi="Times New Roman" w:cs="Times New Roman"/>
                <w:sz w:val="24"/>
                <w:szCs w:val="24"/>
              </w:rPr>
              <w:t>Дети войны</w:t>
            </w:r>
            <w:r w:rsidRPr="00476D86">
              <w:rPr>
                <w:rFonts w:ascii="Times New Roman" w:hAnsi="Times New Roman" w:cs="Times New Roman"/>
                <w:sz w:val="24"/>
                <w:szCs w:val="24"/>
              </w:rPr>
              <w:t>»;</w:t>
            </w:r>
          </w:p>
          <w:p w:rsidR="00AA612F" w:rsidRPr="00476D86" w:rsidRDefault="00D36B46"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w:t>
            </w:r>
            <w:r w:rsidR="00AA612F" w:rsidRPr="00476D86">
              <w:rPr>
                <w:rFonts w:ascii="Times New Roman" w:hAnsi="Times New Roman" w:cs="Times New Roman"/>
                <w:sz w:val="24"/>
                <w:szCs w:val="24"/>
              </w:rPr>
              <w:t xml:space="preserve">17 выездов в </w:t>
            </w:r>
            <w:proofErr w:type="gramStart"/>
            <w:r w:rsidR="00AA612F" w:rsidRPr="00476D86">
              <w:rPr>
                <w:rFonts w:ascii="Times New Roman" w:hAnsi="Times New Roman" w:cs="Times New Roman"/>
                <w:sz w:val="24"/>
                <w:szCs w:val="24"/>
              </w:rPr>
              <w:t>рамках</w:t>
            </w:r>
            <w:proofErr w:type="gramEnd"/>
            <w:r w:rsidR="00AA612F" w:rsidRPr="00476D86">
              <w:rPr>
                <w:rFonts w:ascii="Times New Roman" w:hAnsi="Times New Roman" w:cs="Times New Roman"/>
                <w:sz w:val="24"/>
                <w:szCs w:val="24"/>
              </w:rPr>
              <w:t xml:space="preserve"> проекта «Жить активно – Здорово!» в бассейны города Пензы: ДВС </w:t>
            </w:r>
            <w:r w:rsidRPr="00476D86">
              <w:rPr>
                <w:rFonts w:ascii="Times New Roman" w:hAnsi="Times New Roman" w:cs="Times New Roman"/>
                <w:sz w:val="24"/>
                <w:szCs w:val="24"/>
              </w:rPr>
              <w:t>«</w:t>
            </w:r>
            <w:r w:rsidR="00AA612F" w:rsidRPr="00476D86">
              <w:rPr>
                <w:rFonts w:ascii="Times New Roman" w:hAnsi="Times New Roman" w:cs="Times New Roman"/>
                <w:sz w:val="24"/>
                <w:szCs w:val="24"/>
              </w:rPr>
              <w:t>Олимпийский</w:t>
            </w:r>
            <w:r w:rsidRPr="00476D86">
              <w:rPr>
                <w:rFonts w:ascii="Times New Roman" w:hAnsi="Times New Roman" w:cs="Times New Roman"/>
                <w:sz w:val="24"/>
                <w:szCs w:val="24"/>
              </w:rPr>
              <w:t>»</w:t>
            </w:r>
            <w:r w:rsidR="00AA612F" w:rsidRPr="00476D86">
              <w:rPr>
                <w:rFonts w:ascii="Times New Roman" w:hAnsi="Times New Roman" w:cs="Times New Roman"/>
                <w:sz w:val="24"/>
                <w:szCs w:val="24"/>
              </w:rPr>
              <w:t xml:space="preserve">, ДВС </w:t>
            </w:r>
            <w:r w:rsidRPr="00476D86">
              <w:rPr>
                <w:rFonts w:ascii="Times New Roman" w:hAnsi="Times New Roman" w:cs="Times New Roman"/>
                <w:sz w:val="24"/>
                <w:szCs w:val="24"/>
              </w:rPr>
              <w:t>«</w:t>
            </w:r>
            <w:r w:rsidR="00AA612F" w:rsidRPr="00476D86">
              <w:rPr>
                <w:rFonts w:ascii="Times New Roman" w:hAnsi="Times New Roman" w:cs="Times New Roman"/>
                <w:sz w:val="24"/>
                <w:szCs w:val="24"/>
              </w:rPr>
              <w:t>Сура</w:t>
            </w:r>
            <w:r w:rsidRPr="00476D86">
              <w:rPr>
                <w:rFonts w:ascii="Times New Roman" w:hAnsi="Times New Roman" w:cs="Times New Roman"/>
                <w:sz w:val="24"/>
                <w:szCs w:val="24"/>
              </w:rPr>
              <w:t>»</w:t>
            </w:r>
            <w:r w:rsidR="00AA612F" w:rsidRPr="00476D86">
              <w:rPr>
                <w:rFonts w:ascii="Times New Roman" w:hAnsi="Times New Roman" w:cs="Times New Roman"/>
                <w:sz w:val="24"/>
                <w:szCs w:val="24"/>
              </w:rPr>
              <w:t xml:space="preserve">, ДВС </w:t>
            </w:r>
            <w:r w:rsidRPr="00476D86">
              <w:rPr>
                <w:rFonts w:ascii="Times New Roman" w:hAnsi="Times New Roman" w:cs="Times New Roman"/>
                <w:sz w:val="24"/>
                <w:szCs w:val="24"/>
              </w:rPr>
              <w:t>«</w:t>
            </w:r>
            <w:r w:rsidR="00AA612F" w:rsidRPr="00476D86">
              <w:rPr>
                <w:rFonts w:ascii="Times New Roman" w:hAnsi="Times New Roman" w:cs="Times New Roman"/>
                <w:sz w:val="24"/>
                <w:szCs w:val="24"/>
              </w:rPr>
              <w:t>Дельфин», Открытый ПБ (УОР)</w:t>
            </w:r>
            <w:r w:rsidRPr="00476D86">
              <w:rPr>
                <w:rFonts w:ascii="Times New Roman" w:hAnsi="Times New Roman" w:cs="Times New Roman"/>
                <w:sz w:val="24"/>
                <w:szCs w:val="24"/>
              </w:rPr>
              <w:t>;</w:t>
            </w:r>
            <w:r w:rsidR="00AA612F" w:rsidRPr="00476D86">
              <w:rPr>
                <w:rFonts w:ascii="Times New Roman" w:hAnsi="Times New Roman" w:cs="Times New Roman"/>
                <w:sz w:val="24"/>
                <w:szCs w:val="24"/>
              </w:rPr>
              <w:t xml:space="preserve"> </w:t>
            </w:r>
          </w:p>
          <w:p w:rsidR="00AA612F" w:rsidRPr="00476D86" w:rsidRDefault="00D36B46"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w:t>
            </w:r>
            <w:r w:rsidR="00AA612F" w:rsidRPr="00476D86">
              <w:rPr>
                <w:rFonts w:ascii="Times New Roman" w:hAnsi="Times New Roman" w:cs="Times New Roman"/>
                <w:sz w:val="24"/>
                <w:szCs w:val="24"/>
              </w:rPr>
              <w:t xml:space="preserve">8 выездов в </w:t>
            </w:r>
            <w:proofErr w:type="gramStart"/>
            <w:r w:rsidR="00AA612F" w:rsidRPr="00476D86">
              <w:rPr>
                <w:rFonts w:ascii="Times New Roman" w:hAnsi="Times New Roman" w:cs="Times New Roman"/>
                <w:sz w:val="24"/>
                <w:szCs w:val="24"/>
              </w:rPr>
              <w:t>рамках</w:t>
            </w:r>
            <w:proofErr w:type="gramEnd"/>
            <w:r w:rsidR="00AA612F" w:rsidRPr="00476D86">
              <w:rPr>
                <w:rFonts w:ascii="Times New Roman" w:hAnsi="Times New Roman" w:cs="Times New Roman"/>
                <w:sz w:val="24"/>
                <w:szCs w:val="24"/>
              </w:rPr>
              <w:t xml:space="preserve"> информационно – профилактического мероприятия «#ОНКОДЕСАНТ»  на Автовокзал г. Пензы</w:t>
            </w:r>
            <w:r w:rsidRPr="00476D86">
              <w:rPr>
                <w:rFonts w:ascii="Times New Roman" w:hAnsi="Times New Roman" w:cs="Times New Roman"/>
                <w:sz w:val="24"/>
                <w:szCs w:val="24"/>
              </w:rPr>
              <w:t>;</w:t>
            </w:r>
          </w:p>
          <w:p w:rsidR="00AA612F" w:rsidRPr="00476D86" w:rsidRDefault="00D36B46"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w:t>
            </w:r>
            <w:r w:rsidR="00AA612F" w:rsidRPr="00476D86">
              <w:rPr>
                <w:rFonts w:ascii="Times New Roman" w:hAnsi="Times New Roman" w:cs="Times New Roman"/>
                <w:sz w:val="24"/>
                <w:szCs w:val="24"/>
              </w:rPr>
              <w:t>13 выездов в рамках проек</w:t>
            </w:r>
            <w:r w:rsidRPr="00476D86">
              <w:rPr>
                <w:rFonts w:ascii="Times New Roman" w:hAnsi="Times New Roman" w:cs="Times New Roman"/>
                <w:sz w:val="24"/>
                <w:szCs w:val="24"/>
              </w:rPr>
              <w:t>та Вектор здоровья предприятия «</w:t>
            </w:r>
            <w:r w:rsidR="00AA612F" w:rsidRPr="00476D86">
              <w:rPr>
                <w:rFonts w:ascii="Times New Roman" w:hAnsi="Times New Roman" w:cs="Times New Roman"/>
                <w:sz w:val="24"/>
                <w:szCs w:val="24"/>
              </w:rPr>
              <w:t>ЧЕЛОВЕК ТРУДА</w:t>
            </w:r>
            <w:r w:rsidRPr="00476D86">
              <w:rPr>
                <w:rFonts w:ascii="Times New Roman" w:hAnsi="Times New Roman" w:cs="Times New Roman"/>
                <w:sz w:val="24"/>
                <w:szCs w:val="24"/>
              </w:rPr>
              <w:t>»</w:t>
            </w:r>
            <w:r w:rsidR="00AA612F" w:rsidRPr="00476D86">
              <w:rPr>
                <w:rFonts w:ascii="Times New Roman" w:hAnsi="Times New Roman" w:cs="Times New Roman"/>
                <w:sz w:val="24"/>
                <w:szCs w:val="24"/>
              </w:rPr>
              <w:t xml:space="preserve"> Центральный рынок г. Пензы, Городищенский район, СОШ села Елюзань, Каменка, </w:t>
            </w:r>
            <w:proofErr w:type="spellStart"/>
            <w:r w:rsidR="00AA612F" w:rsidRPr="00476D86">
              <w:rPr>
                <w:rFonts w:ascii="Times New Roman" w:hAnsi="Times New Roman" w:cs="Times New Roman"/>
                <w:sz w:val="24"/>
                <w:szCs w:val="24"/>
              </w:rPr>
              <w:t>Горэлектросеть</w:t>
            </w:r>
            <w:proofErr w:type="spellEnd"/>
            <w:r w:rsidR="00AA612F" w:rsidRPr="00476D86">
              <w:rPr>
                <w:rFonts w:ascii="Times New Roman" w:hAnsi="Times New Roman" w:cs="Times New Roman"/>
                <w:sz w:val="24"/>
                <w:szCs w:val="24"/>
              </w:rPr>
              <w:t xml:space="preserve">, Лунино, Центр социального обслуживания населения, СОШ, </w:t>
            </w:r>
            <w:proofErr w:type="spellStart"/>
            <w:r w:rsidR="00AA612F" w:rsidRPr="00476D86">
              <w:rPr>
                <w:rFonts w:ascii="Times New Roman" w:hAnsi="Times New Roman" w:cs="Times New Roman"/>
                <w:sz w:val="24"/>
                <w:szCs w:val="24"/>
              </w:rPr>
              <w:t>р.п</w:t>
            </w:r>
            <w:proofErr w:type="gramStart"/>
            <w:r w:rsidR="00AA612F" w:rsidRPr="00476D86">
              <w:rPr>
                <w:rFonts w:ascii="Times New Roman" w:hAnsi="Times New Roman" w:cs="Times New Roman"/>
                <w:sz w:val="24"/>
                <w:szCs w:val="24"/>
              </w:rPr>
              <w:t>.К</w:t>
            </w:r>
            <w:proofErr w:type="gramEnd"/>
            <w:r w:rsidR="00AA612F" w:rsidRPr="00476D86">
              <w:rPr>
                <w:rFonts w:ascii="Times New Roman" w:hAnsi="Times New Roman" w:cs="Times New Roman"/>
                <w:sz w:val="24"/>
                <w:szCs w:val="24"/>
              </w:rPr>
              <w:t>олышлей</w:t>
            </w:r>
            <w:proofErr w:type="spellEnd"/>
            <w:r w:rsidR="00AA612F" w:rsidRPr="00476D86">
              <w:rPr>
                <w:rFonts w:ascii="Times New Roman" w:hAnsi="Times New Roman" w:cs="Times New Roman"/>
                <w:sz w:val="24"/>
                <w:szCs w:val="24"/>
              </w:rPr>
              <w:t xml:space="preserve">, ООО </w:t>
            </w:r>
            <w:r w:rsidRPr="00476D86">
              <w:rPr>
                <w:rFonts w:ascii="Times New Roman" w:hAnsi="Times New Roman" w:cs="Times New Roman"/>
                <w:sz w:val="24"/>
                <w:szCs w:val="24"/>
              </w:rPr>
              <w:t>«</w:t>
            </w:r>
            <w:proofErr w:type="spellStart"/>
            <w:r w:rsidRPr="00476D86">
              <w:rPr>
                <w:rFonts w:ascii="Times New Roman" w:hAnsi="Times New Roman" w:cs="Times New Roman"/>
                <w:sz w:val="24"/>
                <w:szCs w:val="24"/>
              </w:rPr>
              <w:t>СвитЛайф</w:t>
            </w:r>
            <w:proofErr w:type="spellEnd"/>
            <w:r w:rsidRPr="00476D86">
              <w:rPr>
                <w:rFonts w:ascii="Times New Roman" w:hAnsi="Times New Roman" w:cs="Times New Roman"/>
                <w:sz w:val="24"/>
                <w:szCs w:val="24"/>
              </w:rPr>
              <w:t>»</w:t>
            </w:r>
            <w:r w:rsidR="00AA612F" w:rsidRPr="00476D86">
              <w:rPr>
                <w:rFonts w:ascii="Times New Roman" w:hAnsi="Times New Roman" w:cs="Times New Roman"/>
                <w:sz w:val="24"/>
                <w:szCs w:val="24"/>
              </w:rPr>
              <w:t xml:space="preserve">, р.п. Мокшан, Управление культуры, г. Каменка, </w:t>
            </w:r>
            <w:proofErr w:type="spellStart"/>
            <w:r w:rsidR="00AA612F" w:rsidRPr="00476D86">
              <w:rPr>
                <w:rFonts w:ascii="Times New Roman" w:hAnsi="Times New Roman" w:cs="Times New Roman"/>
                <w:sz w:val="24"/>
                <w:szCs w:val="24"/>
              </w:rPr>
              <w:t>Горводоканал</w:t>
            </w:r>
            <w:proofErr w:type="spellEnd"/>
            <w:r w:rsidR="00AA612F" w:rsidRPr="00476D86">
              <w:rPr>
                <w:rFonts w:ascii="Times New Roman" w:hAnsi="Times New Roman" w:cs="Times New Roman"/>
                <w:sz w:val="24"/>
                <w:szCs w:val="24"/>
              </w:rPr>
              <w:t>, г. Серд</w:t>
            </w:r>
            <w:r w:rsidRPr="00476D86">
              <w:rPr>
                <w:rFonts w:ascii="Times New Roman" w:hAnsi="Times New Roman" w:cs="Times New Roman"/>
                <w:sz w:val="24"/>
                <w:szCs w:val="24"/>
              </w:rPr>
              <w:t>обск, ООО «</w:t>
            </w:r>
            <w:r w:rsidR="00AA612F" w:rsidRPr="00476D86">
              <w:rPr>
                <w:rFonts w:ascii="Times New Roman" w:hAnsi="Times New Roman" w:cs="Times New Roman"/>
                <w:sz w:val="24"/>
                <w:szCs w:val="24"/>
              </w:rPr>
              <w:t>ИБС</w:t>
            </w:r>
            <w:r w:rsidRPr="00476D86">
              <w:rPr>
                <w:rFonts w:ascii="Times New Roman" w:hAnsi="Times New Roman" w:cs="Times New Roman"/>
                <w:sz w:val="24"/>
                <w:szCs w:val="24"/>
              </w:rPr>
              <w:t>»</w:t>
            </w:r>
            <w:r w:rsidR="00AA612F" w:rsidRPr="00476D86">
              <w:rPr>
                <w:rFonts w:ascii="Times New Roman" w:hAnsi="Times New Roman" w:cs="Times New Roman"/>
                <w:sz w:val="24"/>
                <w:szCs w:val="24"/>
              </w:rPr>
              <w:t xml:space="preserve"> г. Пензы, Администрация Наровчатского района, Администрация Каменского района, ЕВРАЗ </w:t>
            </w:r>
            <w:proofErr w:type="spellStart"/>
            <w:r w:rsidR="00AA612F" w:rsidRPr="00476D86">
              <w:rPr>
                <w:rFonts w:ascii="Times New Roman" w:hAnsi="Times New Roman" w:cs="Times New Roman"/>
                <w:sz w:val="24"/>
                <w:szCs w:val="24"/>
              </w:rPr>
              <w:t>Маркет</w:t>
            </w:r>
            <w:proofErr w:type="spellEnd"/>
            <w:r w:rsidR="00AA612F" w:rsidRPr="00476D86">
              <w:rPr>
                <w:rFonts w:ascii="Times New Roman" w:hAnsi="Times New Roman" w:cs="Times New Roman"/>
                <w:sz w:val="24"/>
                <w:szCs w:val="24"/>
              </w:rPr>
              <w:t xml:space="preserve"> в Пензе, Министерство здравоохранения Пензенской области</w:t>
            </w:r>
            <w:r w:rsidRPr="00476D86">
              <w:rPr>
                <w:rFonts w:ascii="Times New Roman" w:hAnsi="Times New Roman" w:cs="Times New Roman"/>
                <w:sz w:val="24"/>
                <w:szCs w:val="24"/>
              </w:rPr>
              <w:t>;</w:t>
            </w:r>
          </w:p>
          <w:p w:rsidR="00AA612F" w:rsidRPr="00476D86" w:rsidRDefault="00D36B46" w:rsidP="005249DD">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 xml:space="preserve">- </w:t>
            </w:r>
            <w:r w:rsidR="00AA612F" w:rsidRPr="00476D86">
              <w:rPr>
                <w:rFonts w:ascii="Times New Roman" w:hAnsi="Times New Roman" w:cs="Times New Roman"/>
                <w:sz w:val="24"/>
                <w:szCs w:val="24"/>
              </w:rPr>
              <w:t xml:space="preserve">8 выездов в рамках работы площадки «#ДОБРОВСЕЛО» в Пензенский р-н, с. </w:t>
            </w:r>
            <w:proofErr w:type="spellStart"/>
            <w:r w:rsidR="00AA612F" w:rsidRPr="00476D86">
              <w:rPr>
                <w:rFonts w:ascii="Times New Roman" w:hAnsi="Times New Roman" w:cs="Times New Roman"/>
                <w:sz w:val="24"/>
                <w:szCs w:val="24"/>
              </w:rPr>
              <w:t>Саловка</w:t>
            </w:r>
            <w:proofErr w:type="spellEnd"/>
            <w:r w:rsidR="00AA612F" w:rsidRPr="00476D86">
              <w:rPr>
                <w:rFonts w:ascii="Times New Roman" w:hAnsi="Times New Roman" w:cs="Times New Roman"/>
                <w:sz w:val="24"/>
                <w:szCs w:val="24"/>
              </w:rPr>
              <w:t xml:space="preserve">, Пензенский р-н, с. Засечное, Пензенский р-н, с. </w:t>
            </w:r>
            <w:proofErr w:type="spellStart"/>
            <w:r w:rsidR="00AA612F" w:rsidRPr="00476D86">
              <w:rPr>
                <w:rFonts w:ascii="Times New Roman" w:hAnsi="Times New Roman" w:cs="Times New Roman"/>
                <w:sz w:val="24"/>
                <w:szCs w:val="24"/>
              </w:rPr>
              <w:t>Алферьевка</w:t>
            </w:r>
            <w:proofErr w:type="spellEnd"/>
            <w:r w:rsidR="00AA612F" w:rsidRPr="00476D86">
              <w:rPr>
                <w:rFonts w:ascii="Times New Roman" w:hAnsi="Times New Roman" w:cs="Times New Roman"/>
                <w:sz w:val="24"/>
                <w:szCs w:val="24"/>
              </w:rPr>
              <w:t xml:space="preserve">, Пензенский р-н, с. </w:t>
            </w:r>
            <w:proofErr w:type="spellStart"/>
            <w:r w:rsidR="00AA612F" w:rsidRPr="00476D86">
              <w:rPr>
                <w:rFonts w:ascii="Times New Roman" w:hAnsi="Times New Roman" w:cs="Times New Roman"/>
                <w:sz w:val="24"/>
                <w:szCs w:val="24"/>
              </w:rPr>
              <w:t>Воскресеновка</w:t>
            </w:r>
            <w:proofErr w:type="spellEnd"/>
            <w:r w:rsidR="00AA612F" w:rsidRPr="00476D86">
              <w:rPr>
                <w:rFonts w:ascii="Times New Roman" w:hAnsi="Times New Roman" w:cs="Times New Roman"/>
                <w:sz w:val="24"/>
                <w:szCs w:val="24"/>
              </w:rPr>
              <w:t xml:space="preserve">, Пензенский р-н, с. </w:t>
            </w:r>
            <w:proofErr w:type="spellStart"/>
            <w:r w:rsidR="00AA612F" w:rsidRPr="00476D86">
              <w:rPr>
                <w:rFonts w:ascii="Times New Roman" w:hAnsi="Times New Roman" w:cs="Times New Roman"/>
                <w:sz w:val="24"/>
                <w:szCs w:val="24"/>
              </w:rPr>
              <w:t>Леонидовка</w:t>
            </w:r>
            <w:proofErr w:type="spellEnd"/>
            <w:r w:rsidR="00AA612F" w:rsidRPr="00476D86">
              <w:rPr>
                <w:rFonts w:ascii="Times New Roman" w:hAnsi="Times New Roman" w:cs="Times New Roman"/>
                <w:sz w:val="24"/>
                <w:szCs w:val="24"/>
              </w:rPr>
              <w:t xml:space="preserve">, Пензенский р-н, с. </w:t>
            </w:r>
            <w:proofErr w:type="spellStart"/>
            <w:r w:rsidR="00AA612F" w:rsidRPr="00476D86">
              <w:rPr>
                <w:rFonts w:ascii="Times New Roman" w:hAnsi="Times New Roman" w:cs="Times New Roman"/>
                <w:sz w:val="24"/>
                <w:szCs w:val="24"/>
              </w:rPr>
              <w:t>Золоторевка</w:t>
            </w:r>
            <w:proofErr w:type="spellEnd"/>
            <w:r w:rsidR="00AA612F" w:rsidRPr="00476D86">
              <w:rPr>
                <w:rFonts w:ascii="Times New Roman" w:hAnsi="Times New Roman" w:cs="Times New Roman"/>
                <w:sz w:val="24"/>
                <w:szCs w:val="24"/>
              </w:rPr>
              <w:t xml:space="preserve">, Пензенский р-н, с. </w:t>
            </w:r>
            <w:proofErr w:type="spellStart"/>
            <w:r w:rsidR="00AA612F" w:rsidRPr="00476D86">
              <w:rPr>
                <w:rFonts w:ascii="Times New Roman" w:hAnsi="Times New Roman" w:cs="Times New Roman"/>
                <w:sz w:val="24"/>
                <w:szCs w:val="24"/>
              </w:rPr>
              <w:t>Богословка</w:t>
            </w:r>
            <w:proofErr w:type="spellEnd"/>
            <w:r w:rsidR="00AA612F" w:rsidRPr="00476D86">
              <w:rPr>
                <w:rFonts w:ascii="Times New Roman" w:hAnsi="Times New Roman" w:cs="Times New Roman"/>
                <w:sz w:val="24"/>
                <w:szCs w:val="24"/>
              </w:rPr>
              <w:t xml:space="preserve">, Пензенский р-н, с. </w:t>
            </w:r>
            <w:proofErr w:type="spellStart"/>
            <w:r w:rsidR="00AA612F" w:rsidRPr="00476D86">
              <w:rPr>
                <w:rFonts w:ascii="Times New Roman" w:hAnsi="Times New Roman" w:cs="Times New Roman"/>
                <w:sz w:val="24"/>
                <w:szCs w:val="24"/>
              </w:rPr>
              <w:t>Оленьевка</w:t>
            </w:r>
            <w:proofErr w:type="spellEnd"/>
            <w:r w:rsidRPr="00476D86">
              <w:rPr>
                <w:rFonts w:ascii="Times New Roman" w:hAnsi="Times New Roman" w:cs="Times New Roman"/>
                <w:sz w:val="24"/>
                <w:szCs w:val="24"/>
              </w:rPr>
              <w:t>;</w:t>
            </w:r>
            <w:proofErr w:type="gramEnd"/>
          </w:p>
          <w:p w:rsidR="00AA612F" w:rsidRPr="00476D86" w:rsidRDefault="00D36B46"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w:t>
            </w:r>
            <w:r w:rsidR="00AA612F" w:rsidRPr="00476D86">
              <w:rPr>
                <w:rFonts w:ascii="Times New Roman" w:hAnsi="Times New Roman" w:cs="Times New Roman"/>
                <w:sz w:val="24"/>
                <w:szCs w:val="24"/>
              </w:rPr>
              <w:t xml:space="preserve">16 выездов в рамках проекта «Активное долголетие» в центры общения людей пожилого возраста: в </w:t>
            </w:r>
            <w:proofErr w:type="spellStart"/>
            <w:r w:rsidR="00AA612F" w:rsidRPr="00476D86">
              <w:rPr>
                <w:rFonts w:ascii="Times New Roman" w:hAnsi="Times New Roman" w:cs="Times New Roman"/>
                <w:sz w:val="24"/>
                <w:szCs w:val="24"/>
              </w:rPr>
              <w:t>р</w:t>
            </w:r>
            <w:proofErr w:type="gramStart"/>
            <w:r w:rsidR="00AA612F" w:rsidRPr="00476D86">
              <w:rPr>
                <w:rFonts w:ascii="Times New Roman" w:hAnsi="Times New Roman" w:cs="Times New Roman"/>
                <w:sz w:val="24"/>
                <w:szCs w:val="24"/>
              </w:rPr>
              <w:t>.п</w:t>
            </w:r>
            <w:proofErr w:type="spellEnd"/>
            <w:proofErr w:type="gramEnd"/>
            <w:r w:rsidR="00AA612F" w:rsidRPr="00476D86">
              <w:rPr>
                <w:rFonts w:ascii="Times New Roman" w:hAnsi="Times New Roman" w:cs="Times New Roman"/>
                <w:sz w:val="24"/>
                <w:szCs w:val="24"/>
              </w:rPr>
              <w:t xml:space="preserve"> Лунино, </w:t>
            </w:r>
            <w:proofErr w:type="spellStart"/>
            <w:r w:rsidR="00AA612F" w:rsidRPr="00476D86">
              <w:rPr>
                <w:rFonts w:ascii="Times New Roman" w:hAnsi="Times New Roman" w:cs="Times New Roman"/>
                <w:sz w:val="24"/>
                <w:szCs w:val="24"/>
              </w:rPr>
              <w:t>р.п</w:t>
            </w:r>
            <w:proofErr w:type="spellEnd"/>
            <w:r w:rsidR="00AA612F" w:rsidRPr="00476D86">
              <w:rPr>
                <w:rFonts w:ascii="Times New Roman" w:hAnsi="Times New Roman" w:cs="Times New Roman"/>
                <w:sz w:val="24"/>
                <w:szCs w:val="24"/>
              </w:rPr>
              <w:t xml:space="preserve"> Мокшан, Городище, Шемышейка, с. Малая </w:t>
            </w:r>
            <w:proofErr w:type="spellStart"/>
            <w:r w:rsidR="00AA612F" w:rsidRPr="00476D86">
              <w:rPr>
                <w:rFonts w:ascii="Times New Roman" w:hAnsi="Times New Roman" w:cs="Times New Roman"/>
                <w:sz w:val="24"/>
                <w:szCs w:val="24"/>
              </w:rPr>
              <w:t>Сердоба</w:t>
            </w:r>
            <w:proofErr w:type="spellEnd"/>
            <w:r w:rsidR="00AA612F" w:rsidRPr="00476D86">
              <w:rPr>
                <w:rFonts w:ascii="Times New Roman" w:hAnsi="Times New Roman" w:cs="Times New Roman"/>
                <w:sz w:val="24"/>
                <w:szCs w:val="24"/>
              </w:rPr>
              <w:t>,</w:t>
            </w:r>
            <w:r w:rsidR="007361C5" w:rsidRPr="00476D86">
              <w:rPr>
                <w:rFonts w:ascii="Times New Roman" w:hAnsi="Times New Roman" w:cs="Times New Roman"/>
                <w:sz w:val="24"/>
                <w:szCs w:val="24"/>
              </w:rPr>
              <w:t xml:space="preserve"> </w:t>
            </w:r>
            <w:r w:rsidR="00AA612F" w:rsidRPr="00476D86">
              <w:rPr>
                <w:rFonts w:ascii="Times New Roman" w:hAnsi="Times New Roman" w:cs="Times New Roman"/>
                <w:sz w:val="24"/>
                <w:szCs w:val="24"/>
              </w:rPr>
              <w:t xml:space="preserve">с. </w:t>
            </w:r>
            <w:proofErr w:type="spellStart"/>
            <w:r w:rsidR="00AA612F" w:rsidRPr="00476D86">
              <w:rPr>
                <w:rFonts w:ascii="Times New Roman" w:hAnsi="Times New Roman" w:cs="Times New Roman"/>
                <w:sz w:val="24"/>
                <w:szCs w:val="24"/>
              </w:rPr>
              <w:t>Лопатино</w:t>
            </w:r>
            <w:proofErr w:type="spellEnd"/>
            <w:r w:rsidR="00AA612F" w:rsidRPr="00476D86">
              <w:rPr>
                <w:rFonts w:ascii="Times New Roman" w:hAnsi="Times New Roman" w:cs="Times New Roman"/>
                <w:sz w:val="24"/>
                <w:szCs w:val="24"/>
              </w:rPr>
              <w:t xml:space="preserve">, с. Камешкир, р.п. </w:t>
            </w:r>
            <w:proofErr w:type="spellStart"/>
            <w:r w:rsidR="00AA612F" w:rsidRPr="00476D86">
              <w:rPr>
                <w:rFonts w:ascii="Times New Roman" w:hAnsi="Times New Roman" w:cs="Times New Roman"/>
                <w:sz w:val="24"/>
                <w:szCs w:val="24"/>
              </w:rPr>
              <w:t>Колышлей</w:t>
            </w:r>
            <w:proofErr w:type="spellEnd"/>
            <w:r w:rsidR="00AA612F" w:rsidRPr="00476D86">
              <w:rPr>
                <w:rFonts w:ascii="Times New Roman" w:hAnsi="Times New Roman" w:cs="Times New Roman"/>
                <w:sz w:val="24"/>
                <w:szCs w:val="24"/>
              </w:rPr>
              <w:t>, р.п. Сосновоборск, г. Белинский, р.п. Сосновоборск, г. Белинский, р.п. Башмаково, с. Наровчат, р.п. Наровчат, с. Вадинск, р.п. Беково, с. Неверкино</w:t>
            </w:r>
            <w:r w:rsidR="007361C5" w:rsidRPr="00476D86">
              <w:rPr>
                <w:rFonts w:ascii="Times New Roman" w:hAnsi="Times New Roman" w:cs="Times New Roman"/>
                <w:sz w:val="24"/>
                <w:szCs w:val="24"/>
              </w:rPr>
              <w:t>;</w:t>
            </w:r>
          </w:p>
          <w:p w:rsidR="00AA612F" w:rsidRPr="00476D86" w:rsidRDefault="007361C5"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w:t>
            </w:r>
            <w:r w:rsidR="00AA612F" w:rsidRPr="00476D86">
              <w:rPr>
                <w:rFonts w:ascii="Times New Roman" w:hAnsi="Times New Roman" w:cs="Times New Roman"/>
                <w:sz w:val="24"/>
                <w:szCs w:val="24"/>
              </w:rPr>
              <w:t xml:space="preserve">1 выезд в рамках акции «Всемирный день здоровья» в СОШ села </w:t>
            </w:r>
            <w:proofErr w:type="gramStart"/>
            <w:r w:rsidR="00AA612F" w:rsidRPr="00476D86">
              <w:rPr>
                <w:rFonts w:ascii="Times New Roman" w:hAnsi="Times New Roman" w:cs="Times New Roman"/>
                <w:sz w:val="24"/>
                <w:szCs w:val="24"/>
              </w:rPr>
              <w:t>Засечное</w:t>
            </w:r>
            <w:proofErr w:type="gramEnd"/>
            <w:r w:rsidR="000845DA" w:rsidRPr="00476D86">
              <w:rPr>
                <w:rFonts w:ascii="Times New Roman" w:hAnsi="Times New Roman" w:cs="Times New Roman"/>
                <w:sz w:val="24"/>
                <w:szCs w:val="24"/>
              </w:rPr>
              <w:t>;</w:t>
            </w:r>
          </w:p>
          <w:p w:rsidR="00AA612F" w:rsidRPr="00476D86" w:rsidRDefault="000845DA"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w:t>
            </w:r>
            <w:r w:rsidR="00AA612F" w:rsidRPr="00476D86">
              <w:rPr>
                <w:rFonts w:ascii="Times New Roman" w:hAnsi="Times New Roman" w:cs="Times New Roman"/>
                <w:sz w:val="24"/>
                <w:szCs w:val="24"/>
              </w:rPr>
              <w:t xml:space="preserve">4 выезда в </w:t>
            </w:r>
            <w:proofErr w:type="gramStart"/>
            <w:r w:rsidR="00AA612F" w:rsidRPr="00476D86">
              <w:rPr>
                <w:rFonts w:ascii="Times New Roman" w:hAnsi="Times New Roman" w:cs="Times New Roman"/>
                <w:sz w:val="24"/>
                <w:szCs w:val="24"/>
              </w:rPr>
              <w:t>рамках</w:t>
            </w:r>
            <w:proofErr w:type="gramEnd"/>
            <w:r w:rsidR="00AA612F" w:rsidRPr="00476D86">
              <w:rPr>
                <w:rFonts w:ascii="Times New Roman" w:hAnsi="Times New Roman" w:cs="Times New Roman"/>
                <w:sz w:val="24"/>
                <w:szCs w:val="24"/>
              </w:rPr>
              <w:t xml:space="preserve"> Месячника </w:t>
            </w:r>
            <w:r w:rsidRPr="00476D86">
              <w:rPr>
                <w:rFonts w:ascii="Times New Roman" w:hAnsi="Times New Roman" w:cs="Times New Roman"/>
                <w:sz w:val="24"/>
                <w:szCs w:val="24"/>
              </w:rPr>
              <w:t>«</w:t>
            </w:r>
            <w:r w:rsidR="00AA612F" w:rsidRPr="00476D86">
              <w:rPr>
                <w:rFonts w:ascii="Times New Roman" w:hAnsi="Times New Roman" w:cs="Times New Roman"/>
                <w:sz w:val="24"/>
                <w:szCs w:val="24"/>
              </w:rPr>
              <w:t>Гипертония под контролем</w:t>
            </w:r>
            <w:r w:rsidRPr="00476D86">
              <w:rPr>
                <w:rFonts w:ascii="Times New Roman" w:hAnsi="Times New Roman" w:cs="Times New Roman"/>
                <w:sz w:val="24"/>
                <w:szCs w:val="24"/>
              </w:rPr>
              <w:t>»</w:t>
            </w:r>
            <w:r w:rsidR="00AA612F" w:rsidRPr="00476D86">
              <w:rPr>
                <w:rFonts w:ascii="Times New Roman" w:hAnsi="Times New Roman" w:cs="Times New Roman"/>
                <w:sz w:val="24"/>
                <w:szCs w:val="24"/>
              </w:rPr>
              <w:t xml:space="preserve"> в магазин</w:t>
            </w:r>
            <w:r w:rsidRPr="00476D86">
              <w:rPr>
                <w:rFonts w:ascii="Times New Roman" w:hAnsi="Times New Roman" w:cs="Times New Roman"/>
                <w:sz w:val="24"/>
                <w:szCs w:val="24"/>
              </w:rPr>
              <w:t>ах</w:t>
            </w:r>
            <w:r w:rsidR="00AA612F" w:rsidRPr="00476D86">
              <w:rPr>
                <w:rFonts w:ascii="Times New Roman" w:hAnsi="Times New Roman" w:cs="Times New Roman"/>
                <w:sz w:val="24"/>
                <w:szCs w:val="24"/>
              </w:rPr>
              <w:t xml:space="preserve"> </w:t>
            </w:r>
            <w:r w:rsidRPr="00476D86">
              <w:rPr>
                <w:rFonts w:ascii="Times New Roman" w:hAnsi="Times New Roman" w:cs="Times New Roman"/>
                <w:sz w:val="24"/>
                <w:szCs w:val="24"/>
              </w:rPr>
              <w:t>«</w:t>
            </w:r>
            <w:r w:rsidR="00AA612F" w:rsidRPr="00476D86">
              <w:rPr>
                <w:rFonts w:ascii="Times New Roman" w:hAnsi="Times New Roman" w:cs="Times New Roman"/>
                <w:sz w:val="24"/>
                <w:szCs w:val="24"/>
              </w:rPr>
              <w:t>Караван</w:t>
            </w:r>
            <w:r w:rsidRPr="00476D86">
              <w:rPr>
                <w:rFonts w:ascii="Times New Roman" w:hAnsi="Times New Roman" w:cs="Times New Roman"/>
                <w:sz w:val="24"/>
                <w:szCs w:val="24"/>
              </w:rPr>
              <w:t>»;</w:t>
            </w:r>
          </w:p>
          <w:p w:rsidR="00AA612F" w:rsidRPr="00476D86" w:rsidRDefault="000845DA"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w:t>
            </w:r>
            <w:r w:rsidR="00AA612F" w:rsidRPr="00476D86">
              <w:rPr>
                <w:rFonts w:ascii="Times New Roman" w:hAnsi="Times New Roman" w:cs="Times New Roman"/>
                <w:sz w:val="24"/>
                <w:szCs w:val="24"/>
              </w:rPr>
              <w:t>6 выездов в рамках проекта «</w:t>
            </w:r>
            <w:proofErr w:type="spellStart"/>
            <w:r w:rsidR="00AA612F" w:rsidRPr="00476D86">
              <w:rPr>
                <w:rFonts w:ascii="Times New Roman" w:hAnsi="Times New Roman" w:cs="Times New Roman"/>
                <w:sz w:val="24"/>
                <w:szCs w:val="24"/>
              </w:rPr>
              <w:t>Паркова</w:t>
            </w:r>
            <w:proofErr w:type="spellEnd"/>
            <w:r w:rsidR="00AA612F" w:rsidRPr="00476D86">
              <w:rPr>
                <w:rFonts w:ascii="Times New Roman" w:hAnsi="Times New Roman" w:cs="Times New Roman"/>
                <w:sz w:val="24"/>
                <w:szCs w:val="24"/>
              </w:rPr>
              <w:t xml:space="preserve"> зона - территория здоровья» в ЦПКиО им. В.Г. Белинского, Детский парк на </w:t>
            </w:r>
            <w:proofErr w:type="gramStart"/>
            <w:r w:rsidR="00AA612F" w:rsidRPr="00476D86">
              <w:rPr>
                <w:rFonts w:ascii="Times New Roman" w:hAnsi="Times New Roman" w:cs="Times New Roman"/>
                <w:sz w:val="24"/>
                <w:szCs w:val="24"/>
              </w:rPr>
              <w:t>Ульяновской</w:t>
            </w:r>
            <w:proofErr w:type="gramEnd"/>
            <w:r w:rsidR="00AA612F" w:rsidRPr="00476D86">
              <w:rPr>
                <w:rFonts w:ascii="Times New Roman" w:hAnsi="Times New Roman" w:cs="Times New Roman"/>
                <w:sz w:val="24"/>
                <w:szCs w:val="24"/>
              </w:rPr>
              <w:t xml:space="preserve">, Парк </w:t>
            </w:r>
            <w:r w:rsidRPr="00476D86">
              <w:rPr>
                <w:rFonts w:ascii="Times New Roman" w:hAnsi="Times New Roman" w:cs="Times New Roman"/>
                <w:sz w:val="24"/>
                <w:szCs w:val="24"/>
              </w:rPr>
              <w:t>«</w:t>
            </w:r>
            <w:r w:rsidR="00AA612F" w:rsidRPr="00476D86">
              <w:rPr>
                <w:rFonts w:ascii="Times New Roman" w:hAnsi="Times New Roman" w:cs="Times New Roman"/>
                <w:sz w:val="24"/>
                <w:szCs w:val="24"/>
              </w:rPr>
              <w:t>Союз»</w:t>
            </w:r>
            <w:r w:rsidRPr="00476D86">
              <w:rPr>
                <w:rFonts w:ascii="Times New Roman" w:hAnsi="Times New Roman" w:cs="Times New Roman"/>
                <w:sz w:val="24"/>
                <w:szCs w:val="24"/>
              </w:rPr>
              <w:t>;</w:t>
            </w:r>
          </w:p>
          <w:p w:rsidR="00AA612F" w:rsidRPr="00476D86" w:rsidRDefault="000845DA"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w:t>
            </w:r>
            <w:r w:rsidR="00AA612F" w:rsidRPr="00476D86">
              <w:rPr>
                <w:rFonts w:ascii="Times New Roman" w:hAnsi="Times New Roman" w:cs="Times New Roman"/>
                <w:sz w:val="24"/>
                <w:szCs w:val="24"/>
              </w:rPr>
              <w:t xml:space="preserve">4 выезда в </w:t>
            </w:r>
            <w:proofErr w:type="gramStart"/>
            <w:r w:rsidR="00AA612F" w:rsidRPr="00476D86">
              <w:rPr>
                <w:rFonts w:ascii="Times New Roman" w:hAnsi="Times New Roman" w:cs="Times New Roman"/>
                <w:sz w:val="24"/>
                <w:szCs w:val="24"/>
              </w:rPr>
              <w:t>рамках</w:t>
            </w:r>
            <w:proofErr w:type="gramEnd"/>
            <w:r w:rsidR="00AA612F" w:rsidRPr="00476D86">
              <w:rPr>
                <w:rFonts w:ascii="Times New Roman" w:hAnsi="Times New Roman" w:cs="Times New Roman"/>
                <w:sz w:val="24"/>
                <w:szCs w:val="24"/>
              </w:rPr>
              <w:t xml:space="preserve"> мероприятий «Калейдоскоп здоровья</w:t>
            </w:r>
            <w:r w:rsidRPr="00476D86">
              <w:rPr>
                <w:rFonts w:ascii="Times New Roman" w:hAnsi="Times New Roman" w:cs="Times New Roman"/>
                <w:sz w:val="24"/>
                <w:szCs w:val="24"/>
              </w:rPr>
              <w:t>» в магазина «Караван»;</w:t>
            </w:r>
          </w:p>
          <w:p w:rsidR="00AA612F" w:rsidRPr="00476D86" w:rsidRDefault="000845DA"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lastRenderedPageBreak/>
              <w:t xml:space="preserve">- </w:t>
            </w:r>
            <w:r w:rsidR="00AA612F" w:rsidRPr="00476D86">
              <w:rPr>
                <w:rFonts w:ascii="Times New Roman" w:hAnsi="Times New Roman" w:cs="Times New Roman"/>
                <w:sz w:val="24"/>
                <w:szCs w:val="24"/>
              </w:rPr>
              <w:t xml:space="preserve">1 мероприятие в </w:t>
            </w:r>
            <w:proofErr w:type="gramStart"/>
            <w:r w:rsidR="00AA612F" w:rsidRPr="00476D86">
              <w:rPr>
                <w:rFonts w:ascii="Times New Roman" w:hAnsi="Times New Roman" w:cs="Times New Roman"/>
                <w:sz w:val="24"/>
                <w:szCs w:val="24"/>
              </w:rPr>
              <w:t>рамках</w:t>
            </w:r>
            <w:proofErr w:type="gramEnd"/>
            <w:r w:rsidR="00AA612F" w:rsidRPr="00476D86">
              <w:rPr>
                <w:rFonts w:ascii="Times New Roman" w:hAnsi="Times New Roman" w:cs="Times New Roman"/>
                <w:sz w:val="24"/>
                <w:szCs w:val="24"/>
              </w:rPr>
              <w:t xml:space="preserve"> межведомственного проекта </w:t>
            </w:r>
            <w:r w:rsidRPr="00476D86">
              <w:rPr>
                <w:rFonts w:ascii="Times New Roman" w:hAnsi="Times New Roman" w:cs="Times New Roman"/>
                <w:sz w:val="24"/>
                <w:szCs w:val="24"/>
              </w:rPr>
              <w:t>«</w:t>
            </w:r>
            <w:r w:rsidR="00AA612F" w:rsidRPr="00476D86">
              <w:rPr>
                <w:rFonts w:ascii="Times New Roman" w:hAnsi="Times New Roman" w:cs="Times New Roman"/>
                <w:sz w:val="24"/>
                <w:szCs w:val="24"/>
              </w:rPr>
              <w:t>Культ</w:t>
            </w:r>
            <w:r w:rsidRPr="00476D86">
              <w:rPr>
                <w:rFonts w:ascii="Times New Roman" w:hAnsi="Times New Roman" w:cs="Times New Roman"/>
                <w:sz w:val="24"/>
                <w:szCs w:val="24"/>
              </w:rPr>
              <w:t>урно - оздоровительный променад»</w:t>
            </w:r>
            <w:r w:rsidR="00AA612F" w:rsidRPr="00476D86">
              <w:rPr>
                <w:rFonts w:ascii="Times New Roman" w:hAnsi="Times New Roman" w:cs="Times New Roman"/>
                <w:sz w:val="24"/>
                <w:szCs w:val="24"/>
              </w:rPr>
              <w:t xml:space="preserve"> в сквере им. М.Ю. Лермонтова</w:t>
            </w:r>
            <w:r w:rsidRPr="00476D86">
              <w:rPr>
                <w:rFonts w:ascii="Times New Roman" w:hAnsi="Times New Roman" w:cs="Times New Roman"/>
                <w:sz w:val="24"/>
                <w:szCs w:val="24"/>
              </w:rPr>
              <w:t>.</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Проведение информационно – коммуникационных МЕРОПРИЯТИЙ, приуроченных к значимым датам в </w:t>
            </w:r>
            <w:proofErr w:type="gramStart"/>
            <w:r w:rsidRPr="00476D86">
              <w:rPr>
                <w:rFonts w:ascii="Times New Roman" w:hAnsi="Times New Roman" w:cs="Times New Roman"/>
                <w:sz w:val="24"/>
                <w:szCs w:val="24"/>
              </w:rPr>
              <w:t>здравоохранении</w:t>
            </w:r>
            <w:proofErr w:type="gramEnd"/>
            <w:r w:rsidRPr="00476D86">
              <w:rPr>
                <w:rFonts w:ascii="Times New Roman" w:hAnsi="Times New Roman" w:cs="Times New Roman"/>
                <w:sz w:val="24"/>
                <w:szCs w:val="24"/>
              </w:rPr>
              <w:t>:</w:t>
            </w:r>
          </w:p>
          <w:p w:rsidR="00AA612F" w:rsidRPr="00476D86" w:rsidRDefault="00AA612F" w:rsidP="005249DD">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 в рамках «Недели профилактики злоупотребления алкоголем в новогодние праздники» (25.12.2023-07.01.2024) проведено 2 мероприятия, связанные с информированием населения о необходимости ведения ЗОЖ, в т.ч. важности отказа от злоупотребления  алкоголем, особенно в праздники: акция на территории АО «Городские аптеки» и пензенского Автовокзала</w:t>
            </w:r>
            <w:r w:rsidR="000845DA" w:rsidRPr="00476D86">
              <w:rPr>
                <w:rFonts w:ascii="Times New Roman" w:hAnsi="Times New Roman" w:cs="Times New Roman"/>
                <w:sz w:val="24"/>
                <w:szCs w:val="24"/>
              </w:rPr>
              <w:t>;</w:t>
            </w:r>
            <w:proofErr w:type="gramEnd"/>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в рамках «Недели продвижения активного образа жизни» (08.01-14.01) проведено 2 мероприятия, связанные с информированием населения о необходимости ведения ЗОЖ, в т.ч. важности физической активности: акция на территории пензенского Автовокзала и плавательном бассейне «</w:t>
            </w:r>
            <w:proofErr w:type="gramStart"/>
            <w:r w:rsidRPr="00476D86">
              <w:rPr>
                <w:rFonts w:ascii="Times New Roman" w:hAnsi="Times New Roman" w:cs="Times New Roman"/>
                <w:sz w:val="24"/>
                <w:szCs w:val="24"/>
              </w:rPr>
              <w:t>Олимпийский</w:t>
            </w:r>
            <w:proofErr w:type="gramEnd"/>
            <w:r w:rsidRPr="00476D86">
              <w:rPr>
                <w:rFonts w:ascii="Times New Roman" w:hAnsi="Times New Roman" w:cs="Times New Roman"/>
                <w:sz w:val="24"/>
                <w:szCs w:val="24"/>
              </w:rPr>
              <w:t>»</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p>
          <w:p w:rsidR="00AA612F" w:rsidRPr="00476D86" w:rsidRDefault="00AA612F" w:rsidP="005249DD">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 в рамках «Неделя профилактики неинфекционных заболеваний» (15.01-21.01) проведено 2 массовые акции, связанные с информированием населения о необходимости ведения ЗОЖ, в т.ч. с целью профилактики неинфекционных заболеваний: акция на территории пензенского Автовокзала и в  плавательном бассейне «Сура»;</w:t>
            </w:r>
            <w:proofErr w:type="gramEnd"/>
          </w:p>
          <w:p w:rsidR="00AA612F" w:rsidRPr="00476D86" w:rsidRDefault="00AA612F" w:rsidP="005249DD">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 в рамках «Недели ответственного отношения к репродуктивному здоровью и здоровой беременности» (22.01-28.01) проведено 3 акции, связанные с информированием населения о необходимости ведения ЗОЖ, в т.ч. с целью профилактики неинфекционных заболеваний: акция на территории пензенского Автовокзала, городского Центрального рынка и в  плавательном бассейне «Дельфин»;</w:t>
            </w:r>
            <w:proofErr w:type="gramEnd"/>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в рамках «Недели ответственного отношения к здоровью полости рта» (05.02-11.02): проведено 3 массовые акции, связанные с информированием населения о необходимости ведения ЗОЖ, в т.ч. с целью профилактики заболеваний полости рта: для сельских жителей на </w:t>
            </w:r>
            <w:proofErr w:type="spellStart"/>
            <w:r w:rsidRPr="00476D86">
              <w:rPr>
                <w:rFonts w:ascii="Times New Roman" w:hAnsi="Times New Roman" w:cs="Times New Roman"/>
                <w:sz w:val="24"/>
                <w:szCs w:val="24"/>
              </w:rPr>
              <w:t>ФАПе</w:t>
            </w:r>
            <w:proofErr w:type="spellEnd"/>
            <w:r w:rsidRPr="00476D86">
              <w:rPr>
                <w:rFonts w:ascii="Times New Roman" w:hAnsi="Times New Roman" w:cs="Times New Roman"/>
                <w:sz w:val="24"/>
                <w:szCs w:val="24"/>
              </w:rPr>
              <w:t xml:space="preserve"> </w:t>
            </w:r>
            <w:proofErr w:type="spellStart"/>
            <w:r w:rsidRPr="00476D86">
              <w:rPr>
                <w:rFonts w:ascii="Times New Roman" w:hAnsi="Times New Roman" w:cs="Times New Roman"/>
                <w:sz w:val="24"/>
                <w:szCs w:val="24"/>
              </w:rPr>
              <w:t>с</w:t>
            </w:r>
            <w:proofErr w:type="gramStart"/>
            <w:r w:rsidRPr="00476D86">
              <w:rPr>
                <w:rFonts w:ascii="Times New Roman" w:hAnsi="Times New Roman" w:cs="Times New Roman"/>
                <w:sz w:val="24"/>
                <w:szCs w:val="24"/>
              </w:rPr>
              <w:t>.С</w:t>
            </w:r>
            <w:proofErr w:type="gramEnd"/>
            <w:r w:rsidRPr="00476D86">
              <w:rPr>
                <w:rFonts w:ascii="Times New Roman" w:hAnsi="Times New Roman" w:cs="Times New Roman"/>
                <w:sz w:val="24"/>
                <w:szCs w:val="24"/>
              </w:rPr>
              <w:t>аловка</w:t>
            </w:r>
            <w:proofErr w:type="spellEnd"/>
            <w:r w:rsidRPr="00476D86">
              <w:rPr>
                <w:rFonts w:ascii="Times New Roman" w:hAnsi="Times New Roman" w:cs="Times New Roman"/>
                <w:sz w:val="24"/>
                <w:szCs w:val="24"/>
              </w:rPr>
              <w:t xml:space="preserve"> Пензенского района; для городского населения акции на территории пензенского Автовокзала и в  плавательном бассейне «Сура»;</w:t>
            </w:r>
          </w:p>
          <w:p w:rsidR="00AA612F" w:rsidRPr="00476D86" w:rsidRDefault="00AA612F" w:rsidP="005249DD">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 xml:space="preserve">- в рамках «Недели профилактики заболеваний желудочно-кишечного тракта» (12.02-18.02): проведено 4 мероприятия, связанные с информированием населения о необходимости сохранения здоровья желудочно-кишечного тракта: на территории </w:t>
            </w:r>
            <w:proofErr w:type="spellStart"/>
            <w:r w:rsidRPr="00476D86">
              <w:rPr>
                <w:rFonts w:ascii="Times New Roman" w:hAnsi="Times New Roman" w:cs="Times New Roman"/>
                <w:sz w:val="24"/>
                <w:szCs w:val="24"/>
              </w:rPr>
              <w:t>ФАПа</w:t>
            </w:r>
            <w:proofErr w:type="spellEnd"/>
            <w:r w:rsidRPr="00476D86">
              <w:rPr>
                <w:rFonts w:ascii="Times New Roman" w:hAnsi="Times New Roman" w:cs="Times New Roman"/>
                <w:sz w:val="24"/>
                <w:szCs w:val="24"/>
              </w:rPr>
              <w:t xml:space="preserve"> с. Засечное Пензенского района, открытом плавательном бассейне и на территории Автовокзала, для сотрудников администрации Городищенского района, помимо запланированных мероприятий, прошел семинар по основам правильного питания;</w:t>
            </w:r>
            <w:proofErr w:type="gramEnd"/>
          </w:p>
          <w:p w:rsidR="00AA612F" w:rsidRPr="00476D86" w:rsidRDefault="00AA612F" w:rsidP="005249DD">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 xml:space="preserve">- в рамках «Недели информированности о важности диспансеризации </w:t>
            </w:r>
            <w:r w:rsidRPr="00476D86">
              <w:rPr>
                <w:rFonts w:ascii="Times New Roman" w:hAnsi="Times New Roman" w:cs="Times New Roman"/>
                <w:sz w:val="24"/>
                <w:szCs w:val="24"/>
              </w:rPr>
              <w:lastRenderedPageBreak/>
              <w:t xml:space="preserve">профилактических осмотров» (19.02-25.02) проведено 3 акции, связанные с информированием населения о важности диспансеризации и </w:t>
            </w:r>
            <w:proofErr w:type="spellStart"/>
            <w:r w:rsidRPr="00476D86">
              <w:rPr>
                <w:rFonts w:ascii="Times New Roman" w:hAnsi="Times New Roman" w:cs="Times New Roman"/>
                <w:sz w:val="24"/>
                <w:szCs w:val="24"/>
              </w:rPr>
              <w:t>профосмотров</w:t>
            </w:r>
            <w:proofErr w:type="spellEnd"/>
            <w:r w:rsidRPr="00476D86">
              <w:rPr>
                <w:rFonts w:ascii="Times New Roman" w:hAnsi="Times New Roman" w:cs="Times New Roman"/>
                <w:sz w:val="24"/>
                <w:szCs w:val="24"/>
              </w:rPr>
              <w:t>, как проявление ответственного отношения к своему здоровью, что не только улучшает качество жизни, но и позволяет увеличить ее продолжительность: для городских жителей - при проведении мероприятий на территории Пензенского объединения автовокзалов;</w:t>
            </w:r>
            <w:proofErr w:type="gramEnd"/>
            <w:r w:rsidRPr="00476D86">
              <w:rPr>
                <w:rFonts w:ascii="Times New Roman" w:hAnsi="Times New Roman" w:cs="Times New Roman"/>
                <w:sz w:val="24"/>
                <w:szCs w:val="24"/>
              </w:rPr>
              <w:t xml:space="preserve"> для сельских жителей - с. </w:t>
            </w:r>
            <w:proofErr w:type="spellStart"/>
            <w:r w:rsidRPr="00476D86">
              <w:rPr>
                <w:rFonts w:ascii="Times New Roman" w:hAnsi="Times New Roman" w:cs="Times New Roman"/>
                <w:sz w:val="24"/>
                <w:szCs w:val="24"/>
              </w:rPr>
              <w:t>Алферьевка</w:t>
            </w:r>
            <w:proofErr w:type="spellEnd"/>
            <w:r w:rsidRPr="00476D86">
              <w:rPr>
                <w:rFonts w:ascii="Times New Roman" w:hAnsi="Times New Roman" w:cs="Times New Roman"/>
                <w:sz w:val="24"/>
                <w:szCs w:val="24"/>
              </w:rPr>
              <w:t xml:space="preserve"> Пензенского района; а для сотрудников Каменского водоканала, дополнительно к запланированным мероприятиям, проведена беседа с напоминанием о возможности ранней диагностики факторов риска НИЗ при проведении </w:t>
            </w:r>
            <w:proofErr w:type="spellStart"/>
            <w:r w:rsidRPr="00476D86">
              <w:rPr>
                <w:rFonts w:ascii="Times New Roman" w:hAnsi="Times New Roman" w:cs="Times New Roman"/>
                <w:sz w:val="24"/>
                <w:szCs w:val="24"/>
              </w:rPr>
              <w:t>профосмотров</w:t>
            </w:r>
            <w:proofErr w:type="spellEnd"/>
            <w:r w:rsidRPr="00476D86">
              <w:rPr>
                <w:rFonts w:ascii="Times New Roman" w:hAnsi="Times New Roman" w:cs="Times New Roman"/>
                <w:sz w:val="24"/>
                <w:szCs w:val="24"/>
              </w:rPr>
              <w:t xml:space="preserve"> и диспансеризации;</w:t>
            </w:r>
          </w:p>
          <w:p w:rsidR="00AA612F" w:rsidRPr="00476D86" w:rsidRDefault="00AA612F" w:rsidP="005249DD">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 xml:space="preserve">- в рамках «Неделя профилактики употребления наркотических средств» (26.02-03.03) проведено 4 массовые акции, связанные с информированием населения о важности отказа от употребления наркотиков: для сельских жителей с. </w:t>
            </w:r>
            <w:proofErr w:type="spellStart"/>
            <w:r w:rsidRPr="00476D86">
              <w:rPr>
                <w:rFonts w:ascii="Times New Roman" w:hAnsi="Times New Roman" w:cs="Times New Roman"/>
                <w:sz w:val="24"/>
                <w:szCs w:val="24"/>
              </w:rPr>
              <w:t>Воскресеновка</w:t>
            </w:r>
            <w:proofErr w:type="spellEnd"/>
            <w:r w:rsidRPr="00476D86">
              <w:rPr>
                <w:rFonts w:ascii="Times New Roman" w:hAnsi="Times New Roman" w:cs="Times New Roman"/>
                <w:sz w:val="24"/>
                <w:szCs w:val="24"/>
              </w:rPr>
              <w:t xml:space="preserve"> Пензенского района и п.г.т. Лунино; для города проведено мероприятие на территории автовокзала и плавательного бассейна «Дельфин».</w:t>
            </w:r>
            <w:proofErr w:type="gramEnd"/>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в рамках «Неделя здоровья матери и ребенка» (04.03-10.03) проведено 4 массовые акции, связанные с информированием населения о важности отказа от употребления наркотиков: для жителей с. </w:t>
            </w:r>
            <w:proofErr w:type="spellStart"/>
            <w:r w:rsidRPr="00476D86">
              <w:rPr>
                <w:rFonts w:ascii="Times New Roman" w:hAnsi="Times New Roman" w:cs="Times New Roman"/>
                <w:sz w:val="24"/>
                <w:szCs w:val="24"/>
              </w:rPr>
              <w:t>Леонидовка</w:t>
            </w:r>
            <w:proofErr w:type="spellEnd"/>
            <w:r w:rsidRPr="00476D86">
              <w:rPr>
                <w:rFonts w:ascii="Times New Roman" w:hAnsi="Times New Roman" w:cs="Times New Roman"/>
                <w:sz w:val="24"/>
                <w:szCs w:val="24"/>
              </w:rPr>
              <w:t xml:space="preserve"> Пензенского района, Бессоновки, </w:t>
            </w:r>
            <w:proofErr w:type="spellStart"/>
            <w:r w:rsidRPr="00476D86">
              <w:rPr>
                <w:rFonts w:ascii="Times New Roman" w:hAnsi="Times New Roman" w:cs="Times New Roman"/>
                <w:sz w:val="24"/>
                <w:szCs w:val="24"/>
              </w:rPr>
              <w:t>р.п</w:t>
            </w:r>
            <w:proofErr w:type="gramStart"/>
            <w:r w:rsidRPr="00476D86">
              <w:rPr>
                <w:rFonts w:ascii="Times New Roman" w:hAnsi="Times New Roman" w:cs="Times New Roman"/>
                <w:sz w:val="24"/>
                <w:szCs w:val="24"/>
              </w:rPr>
              <w:t>.К</w:t>
            </w:r>
            <w:proofErr w:type="gramEnd"/>
            <w:r w:rsidRPr="00476D86">
              <w:rPr>
                <w:rFonts w:ascii="Times New Roman" w:hAnsi="Times New Roman" w:cs="Times New Roman"/>
                <w:sz w:val="24"/>
                <w:szCs w:val="24"/>
              </w:rPr>
              <w:t>олышлей</w:t>
            </w:r>
            <w:proofErr w:type="spellEnd"/>
            <w:r w:rsidRPr="00476D86">
              <w:rPr>
                <w:rFonts w:ascii="Times New Roman" w:hAnsi="Times New Roman" w:cs="Times New Roman"/>
                <w:sz w:val="24"/>
                <w:szCs w:val="24"/>
              </w:rPr>
              <w:t xml:space="preserve"> и </w:t>
            </w:r>
            <w:proofErr w:type="spellStart"/>
            <w:r w:rsidRPr="00476D86">
              <w:rPr>
                <w:rFonts w:ascii="Times New Roman" w:hAnsi="Times New Roman" w:cs="Times New Roman"/>
                <w:sz w:val="24"/>
                <w:szCs w:val="24"/>
              </w:rPr>
              <w:t>п.г.т.Мокшан</w:t>
            </w:r>
            <w:proofErr w:type="spellEnd"/>
            <w:r w:rsidRPr="00476D86">
              <w:rPr>
                <w:rFonts w:ascii="Times New Roman" w:hAnsi="Times New Roman" w:cs="Times New Roman"/>
                <w:sz w:val="24"/>
                <w:szCs w:val="24"/>
              </w:rPr>
              <w:t>;</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в рамках «Неделя по борьбе с заражением и распространением хронического вирусного гепатита</w:t>
            </w:r>
            <w:proofErr w:type="gramStart"/>
            <w:r w:rsidRPr="00476D86">
              <w:rPr>
                <w:rFonts w:ascii="Times New Roman" w:hAnsi="Times New Roman" w:cs="Times New Roman"/>
                <w:sz w:val="24"/>
                <w:szCs w:val="24"/>
              </w:rPr>
              <w:t xml:space="preserve"> С</w:t>
            </w:r>
            <w:proofErr w:type="gramEnd"/>
            <w:r w:rsidRPr="00476D86">
              <w:rPr>
                <w:rFonts w:ascii="Times New Roman" w:hAnsi="Times New Roman" w:cs="Times New Roman"/>
                <w:sz w:val="24"/>
                <w:szCs w:val="24"/>
              </w:rPr>
              <w:t xml:space="preserve">» (11.03-17.03) проведено 4 массовые акции, связанные с информированием населения о важности отказа от употребления наркотиков: для сельских жителей с. </w:t>
            </w:r>
            <w:proofErr w:type="spellStart"/>
            <w:r w:rsidRPr="00476D86">
              <w:rPr>
                <w:rFonts w:ascii="Times New Roman" w:hAnsi="Times New Roman" w:cs="Times New Roman"/>
                <w:sz w:val="24"/>
                <w:szCs w:val="24"/>
              </w:rPr>
              <w:t>Золотаревка</w:t>
            </w:r>
            <w:proofErr w:type="spellEnd"/>
            <w:r w:rsidRPr="00476D86">
              <w:rPr>
                <w:rFonts w:ascii="Times New Roman" w:hAnsi="Times New Roman" w:cs="Times New Roman"/>
                <w:sz w:val="24"/>
                <w:szCs w:val="24"/>
              </w:rPr>
              <w:t xml:space="preserve"> Пензенского района, </w:t>
            </w:r>
            <w:proofErr w:type="spellStart"/>
            <w:r w:rsidRPr="00476D86">
              <w:rPr>
                <w:rFonts w:ascii="Times New Roman" w:hAnsi="Times New Roman" w:cs="Times New Roman"/>
                <w:sz w:val="24"/>
                <w:szCs w:val="24"/>
              </w:rPr>
              <w:t>пгт</w:t>
            </w:r>
            <w:proofErr w:type="spellEnd"/>
            <w:r w:rsidRPr="00476D86">
              <w:rPr>
                <w:rFonts w:ascii="Times New Roman" w:hAnsi="Times New Roman" w:cs="Times New Roman"/>
                <w:sz w:val="24"/>
                <w:szCs w:val="24"/>
              </w:rPr>
              <w:t xml:space="preserve"> Мокшан и Лунино; для города проведено мероприятие на территории плавательного бассейна «Сура»;</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в рамках «Неделя профилактики инфекционных заболеваний (в честь Всемирного дня борьбы против туберкулеза)» (18.03-24.03) проведено 4 акции, связанные с информированием населения о важности сохранения здоровья с целью профилактики заражения туберкулезом: для сельских жителей тематическое информирование прошло в г</w:t>
            </w:r>
            <w:proofErr w:type="gramStart"/>
            <w:r w:rsidRPr="00476D86">
              <w:rPr>
                <w:rFonts w:ascii="Times New Roman" w:hAnsi="Times New Roman" w:cs="Times New Roman"/>
                <w:sz w:val="24"/>
                <w:szCs w:val="24"/>
              </w:rPr>
              <w:t>.Г</w:t>
            </w:r>
            <w:proofErr w:type="gramEnd"/>
            <w:r w:rsidRPr="00476D86">
              <w:rPr>
                <w:rFonts w:ascii="Times New Roman" w:hAnsi="Times New Roman" w:cs="Times New Roman"/>
                <w:sz w:val="24"/>
                <w:szCs w:val="24"/>
              </w:rPr>
              <w:t xml:space="preserve">ородище, </w:t>
            </w:r>
            <w:proofErr w:type="spellStart"/>
            <w:r w:rsidRPr="00476D86">
              <w:rPr>
                <w:rFonts w:ascii="Times New Roman" w:hAnsi="Times New Roman" w:cs="Times New Roman"/>
                <w:sz w:val="24"/>
                <w:szCs w:val="24"/>
              </w:rPr>
              <w:t>с.Богословка</w:t>
            </w:r>
            <w:proofErr w:type="spellEnd"/>
            <w:r w:rsidRPr="00476D86">
              <w:rPr>
                <w:rFonts w:ascii="Times New Roman" w:hAnsi="Times New Roman" w:cs="Times New Roman"/>
                <w:sz w:val="24"/>
                <w:szCs w:val="24"/>
              </w:rPr>
              <w:t xml:space="preserve"> Пензенского района и г.Каменка Пензенской области; для города проведены мероприятия на территории ГАУ УСП ПО «Олимпийский».</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в </w:t>
            </w:r>
            <w:proofErr w:type="gramStart"/>
            <w:r w:rsidRPr="00476D86">
              <w:rPr>
                <w:rFonts w:ascii="Times New Roman" w:hAnsi="Times New Roman" w:cs="Times New Roman"/>
                <w:sz w:val="24"/>
                <w:szCs w:val="24"/>
              </w:rPr>
              <w:t>рамках</w:t>
            </w:r>
            <w:proofErr w:type="gramEnd"/>
            <w:r w:rsidRPr="00476D86">
              <w:rPr>
                <w:rFonts w:ascii="Times New Roman" w:hAnsi="Times New Roman" w:cs="Times New Roman"/>
                <w:sz w:val="24"/>
                <w:szCs w:val="24"/>
              </w:rPr>
              <w:t xml:space="preserve"> «Недели продвижения здорового образа жизни» (в честь Всемирного дня здоровья 7 апреля) (01.04-07.04) проведено 5 акций, связанных с информированием населения о важности ЗОЖ: для сельских жителей  Малосердобинского и </w:t>
            </w:r>
            <w:proofErr w:type="spellStart"/>
            <w:r w:rsidRPr="00476D86">
              <w:rPr>
                <w:rFonts w:ascii="Times New Roman" w:hAnsi="Times New Roman" w:cs="Times New Roman"/>
                <w:sz w:val="24"/>
                <w:szCs w:val="24"/>
              </w:rPr>
              <w:t>Наровчасткого</w:t>
            </w:r>
            <w:proofErr w:type="spellEnd"/>
            <w:r w:rsidRPr="00476D86">
              <w:rPr>
                <w:rFonts w:ascii="Times New Roman" w:hAnsi="Times New Roman" w:cs="Times New Roman"/>
                <w:sz w:val="24"/>
                <w:szCs w:val="24"/>
              </w:rPr>
              <w:t xml:space="preserve"> районов; для города проведены мероприятия для посетителей на территории организации по предоставлению услуг в области системной интеграции, Открытого плавательного бассейна, а также на центральной улице и площади города</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в рамках «Недели подсчета калорий» (08.04-14.04) проведены акции, связанные с </w:t>
            </w:r>
            <w:r w:rsidRPr="00476D86">
              <w:rPr>
                <w:rFonts w:ascii="Times New Roman" w:hAnsi="Times New Roman" w:cs="Times New Roman"/>
                <w:sz w:val="24"/>
                <w:szCs w:val="24"/>
              </w:rPr>
              <w:lastRenderedPageBreak/>
              <w:t xml:space="preserve">информированием населения о важности правильного питания: для сельских жителей  </w:t>
            </w:r>
            <w:proofErr w:type="spellStart"/>
            <w:r w:rsidRPr="00476D86">
              <w:rPr>
                <w:rFonts w:ascii="Times New Roman" w:hAnsi="Times New Roman" w:cs="Times New Roman"/>
                <w:sz w:val="24"/>
                <w:szCs w:val="24"/>
              </w:rPr>
              <w:t>пгт</w:t>
            </w:r>
            <w:proofErr w:type="gramStart"/>
            <w:r w:rsidRPr="00476D86">
              <w:rPr>
                <w:rFonts w:ascii="Times New Roman" w:hAnsi="Times New Roman" w:cs="Times New Roman"/>
                <w:sz w:val="24"/>
                <w:szCs w:val="24"/>
              </w:rPr>
              <w:t>.Л</w:t>
            </w:r>
            <w:proofErr w:type="gramEnd"/>
            <w:r w:rsidRPr="00476D86">
              <w:rPr>
                <w:rFonts w:ascii="Times New Roman" w:hAnsi="Times New Roman" w:cs="Times New Roman"/>
                <w:sz w:val="24"/>
                <w:szCs w:val="24"/>
              </w:rPr>
              <w:t>опатино</w:t>
            </w:r>
            <w:proofErr w:type="spellEnd"/>
            <w:r w:rsidRPr="00476D86">
              <w:rPr>
                <w:rFonts w:ascii="Times New Roman" w:hAnsi="Times New Roman" w:cs="Times New Roman"/>
                <w:sz w:val="24"/>
                <w:szCs w:val="24"/>
              </w:rPr>
              <w:t xml:space="preserve"> и г.Каменка; для города проведено мероприятие на территории плавательного бассейна «Дельфин» и Центра профилактики когнитивных расстройств г.Пензы</w:t>
            </w:r>
          </w:p>
          <w:p w:rsidR="00AA612F" w:rsidRPr="00476D86" w:rsidRDefault="00AA612F" w:rsidP="005249DD">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 в рамках «Неделя популяризации донорства крови» (в честь Дня донора в России 20 апреля) (15.04-21.04) проведены акции, связанные с информированием населения о важности соблюдения принципов здорового образа жизни, как основы возможности участия в донорстве: для жителей Камешкирского района; для посетителей ГАУ УСП ПО «Олимпийский» и Пензенской компании реализации материалов из металла</w:t>
            </w:r>
            <w:proofErr w:type="gramEnd"/>
          </w:p>
          <w:p w:rsidR="00AA612F" w:rsidRPr="00476D86" w:rsidRDefault="00AA612F" w:rsidP="005249DD">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 в рамках «Недели популяризации лучших практик укрепления здоровья на рабочих местах» (в честь Всемирного дня охраны труда 28.04) (22.04-28.04) проведены мероприятия, связанные с информированием населения о важности сохранения здоровья для обеспечения работоспособности: на территории Клиентской службы Бессоновского и Колышлейского районов и плавательного бассейна «</w:t>
            </w:r>
            <w:proofErr w:type="spellStart"/>
            <w:r w:rsidRPr="00476D86">
              <w:rPr>
                <w:rFonts w:ascii="Times New Roman" w:hAnsi="Times New Roman" w:cs="Times New Roman"/>
                <w:sz w:val="24"/>
                <w:szCs w:val="24"/>
              </w:rPr>
              <w:t>Буртасы</w:t>
            </w:r>
            <w:proofErr w:type="spellEnd"/>
            <w:r w:rsidRPr="00476D86">
              <w:rPr>
                <w:rFonts w:ascii="Times New Roman" w:hAnsi="Times New Roman" w:cs="Times New Roman"/>
                <w:sz w:val="24"/>
                <w:szCs w:val="24"/>
              </w:rPr>
              <w:t>»</w:t>
            </w:r>
            <w:proofErr w:type="gramEnd"/>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в </w:t>
            </w:r>
            <w:proofErr w:type="gramStart"/>
            <w:r w:rsidRPr="00476D86">
              <w:rPr>
                <w:rFonts w:ascii="Times New Roman" w:hAnsi="Times New Roman" w:cs="Times New Roman"/>
                <w:sz w:val="24"/>
                <w:szCs w:val="24"/>
              </w:rPr>
              <w:t>рамках</w:t>
            </w:r>
            <w:proofErr w:type="gramEnd"/>
            <w:r w:rsidRPr="00476D86">
              <w:rPr>
                <w:rFonts w:ascii="Times New Roman" w:hAnsi="Times New Roman" w:cs="Times New Roman"/>
                <w:sz w:val="24"/>
                <w:szCs w:val="24"/>
              </w:rPr>
              <w:t xml:space="preserve"> «Недели профилактики инфекций, передающихся половым путем» (29.04-05.05) проведено 2 акции, связанные с информированием населения о способах профилактики заболеваний, передающихся половым путем: на территории сети магазинов «Караван» врач-дерматолог проводил беседу и консультацию с населением.</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прошла встреча с населением врача-дерматолога ПОКЦСВМП и обсуждением ИППП, которые требуют внимания, а также о признаках венерических заболеваний</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в рамках «Неделя сохранения здоровья легких» (в честь Всемирного дня по борьбе с астмой 7 мая) (06.05-12.05) проведены акции, связанные с информированием населения о важности ЗОЖ для сохранения здоровья легких, в т.ч. для сельских жителей  </w:t>
            </w:r>
            <w:proofErr w:type="spellStart"/>
            <w:r w:rsidRPr="00476D86">
              <w:rPr>
                <w:rFonts w:ascii="Times New Roman" w:hAnsi="Times New Roman" w:cs="Times New Roman"/>
                <w:sz w:val="24"/>
                <w:szCs w:val="24"/>
              </w:rPr>
              <w:t>пгт</w:t>
            </w:r>
            <w:proofErr w:type="gramStart"/>
            <w:r w:rsidRPr="00476D86">
              <w:rPr>
                <w:rFonts w:ascii="Times New Roman" w:hAnsi="Times New Roman" w:cs="Times New Roman"/>
                <w:sz w:val="24"/>
                <w:szCs w:val="24"/>
              </w:rPr>
              <w:t>.С</w:t>
            </w:r>
            <w:proofErr w:type="gramEnd"/>
            <w:r w:rsidRPr="00476D86">
              <w:rPr>
                <w:rFonts w:ascii="Times New Roman" w:hAnsi="Times New Roman" w:cs="Times New Roman"/>
                <w:sz w:val="24"/>
                <w:szCs w:val="24"/>
              </w:rPr>
              <w:t>основоборск</w:t>
            </w:r>
            <w:proofErr w:type="spellEnd"/>
            <w:r w:rsidRPr="00476D86">
              <w:rPr>
                <w:rFonts w:ascii="Times New Roman" w:hAnsi="Times New Roman" w:cs="Times New Roman"/>
                <w:sz w:val="24"/>
                <w:szCs w:val="24"/>
              </w:rPr>
              <w:t xml:space="preserve"> </w:t>
            </w:r>
          </w:p>
          <w:p w:rsidR="00AA612F" w:rsidRPr="00476D86" w:rsidRDefault="00AA612F" w:rsidP="005249DD">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 xml:space="preserve">- в рамках  «Недели профилактики повышения АД» (в честь Всемирного дня борьбы с артериальной гипертонией 17 мая) (13.05-19.05) проведены акции, связанные с информированием населения о важности соблюдения принципов здорового образа жизни, как основы нормального давлен </w:t>
            </w:r>
            <w:proofErr w:type="spellStart"/>
            <w:r w:rsidRPr="00476D86">
              <w:rPr>
                <w:rFonts w:ascii="Times New Roman" w:hAnsi="Times New Roman" w:cs="Times New Roman"/>
                <w:sz w:val="24"/>
                <w:szCs w:val="24"/>
              </w:rPr>
              <w:t>ия</w:t>
            </w:r>
            <w:proofErr w:type="spellEnd"/>
            <w:r w:rsidRPr="00476D86">
              <w:rPr>
                <w:rFonts w:ascii="Times New Roman" w:hAnsi="Times New Roman" w:cs="Times New Roman"/>
                <w:sz w:val="24"/>
                <w:szCs w:val="24"/>
              </w:rPr>
              <w:t>: для сельских жителей Белинского и Бессоновского района; для городских жителей при посещении Открытого бассейна и ТЦ «МОЙ»</w:t>
            </w:r>
            <w:proofErr w:type="gramEnd"/>
          </w:p>
          <w:p w:rsidR="00AA612F" w:rsidRPr="00476D86" w:rsidRDefault="00AA612F" w:rsidP="005249DD">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 xml:space="preserve">- в рамках «Неделя профилактики заболеваний эндокринной системы» (в честь Всемирного дня щитовидной железы 25 мая) (20.05-26.05) проведено 4 массовые акции, связанные с информированием населения о важности сохранения здоровья эндокринной системы: для сельских жителей </w:t>
            </w:r>
            <w:proofErr w:type="spellStart"/>
            <w:r w:rsidRPr="00476D86">
              <w:rPr>
                <w:rFonts w:ascii="Times New Roman" w:hAnsi="Times New Roman" w:cs="Times New Roman"/>
                <w:sz w:val="24"/>
                <w:szCs w:val="24"/>
              </w:rPr>
              <w:t>пгт</w:t>
            </w:r>
            <w:proofErr w:type="spellEnd"/>
            <w:r w:rsidRPr="00476D86">
              <w:rPr>
                <w:rFonts w:ascii="Times New Roman" w:hAnsi="Times New Roman" w:cs="Times New Roman"/>
                <w:sz w:val="24"/>
                <w:szCs w:val="24"/>
              </w:rPr>
              <w:t>.</w:t>
            </w:r>
            <w:proofErr w:type="gramEnd"/>
            <w:r w:rsidRPr="00476D86">
              <w:rPr>
                <w:rFonts w:ascii="Times New Roman" w:hAnsi="Times New Roman" w:cs="Times New Roman"/>
                <w:sz w:val="24"/>
                <w:szCs w:val="24"/>
              </w:rPr>
              <w:t xml:space="preserve"> Башмаково; для города проведено мероприятие на территории Открытого плавательного бассейна и ТЦ «Терновский куст»</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lastRenderedPageBreak/>
              <w:t xml:space="preserve">- в </w:t>
            </w:r>
            <w:proofErr w:type="gramStart"/>
            <w:r w:rsidRPr="00476D86">
              <w:rPr>
                <w:rFonts w:ascii="Times New Roman" w:hAnsi="Times New Roman" w:cs="Times New Roman"/>
                <w:sz w:val="24"/>
                <w:szCs w:val="24"/>
              </w:rPr>
              <w:t>рамках</w:t>
            </w:r>
            <w:proofErr w:type="gramEnd"/>
            <w:r w:rsidRPr="00476D86">
              <w:rPr>
                <w:rFonts w:ascii="Times New Roman" w:hAnsi="Times New Roman" w:cs="Times New Roman"/>
                <w:sz w:val="24"/>
                <w:szCs w:val="24"/>
              </w:rPr>
              <w:t xml:space="preserve"> «Неделя отказа от табака» (27.05. -02.06) проведено 4 мероприятия, связанные с информированием населения о важности отказа от курения. Для сельских жителей Наровчатского района прошла акция с напоминанием о негативном влиянии курения на сосуды головного мозга, особенно </w:t>
            </w:r>
            <w:proofErr w:type="gramStart"/>
            <w:r w:rsidRPr="00476D86">
              <w:rPr>
                <w:rFonts w:ascii="Times New Roman" w:hAnsi="Times New Roman" w:cs="Times New Roman"/>
                <w:sz w:val="24"/>
                <w:szCs w:val="24"/>
              </w:rPr>
              <w:t>у</w:t>
            </w:r>
            <w:proofErr w:type="gramEnd"/>
            <w:r w:rsidRPr="00476D86">
              <w:rPr>
                <w:rFonts w:ascii="Times New Roman" w:hAnsi="Times New Roman" w:cs="Times New Roman"/>
                <w:sz w:val="24"/>
                <w:szCs w:val="24"/>
              </w:rPr>
              <w:t xml:space="preserve"> пожилых. </w:t>
            </w:r>
            <w:proofErr w:type="gramStart"/>
            <w:r w:rsidRPr="00476D86">
              <w:rPr>
                <w:rFonts w:ascii="Times New Roman" w:hAnsi="Times New Roman" w:cs="Times New Roman"/>
                <w:sz w:val="24"/>
                <w:szCs w:val="24"/>
              </w:rPr>
              <w:t xml:space="preserve">Для городских жителей акции прошли в плавательном бассейне «Дельфин», а в ТЦ «Западный» и Центральном парке культуры и отдыха </w:t>
            </w:r>
            <w:proofErr w:type="spellStart"/>
            <w:r w:rsidRPr="00476D86">
              <w:rPr>
                <w:rFonts w:ascii="Times New Roman" w:hAnsi="Times New Roman" w:cs="Times New Roman"/>
                <w:sz w:val="24"/>
                <w:szCs w:val="24"/>
              </w:rPr>
              <w:t>им.В.Г.Белинского</w:t>
            </w:r>
            <w:proofErr w:type="spellEnd"/>
            <w:r w:rsidRPr="00476D86">
              <w:rPr>
                <w:rFonts w:ascii="Times New Roman" w:hAnsi="Times New Roman" w:cs="Times New Roman"/>
                <w:sz w:val="24"/>
                <w:szCs w:val="24"/>
              </w:rPr>
              <w:t>, помимо запланированным мероприятий была организована дополнительная площадка «Освободим Россию от табачного дыма!», где проходила демонстрация наглядных пособий патологических изменений в работе внутренних органов и систем при курении, а также определялась концентрация угарного газа в выдыхаемом воздухе с</w:t>
            </w:r>
            <w:proofErr w:type="gramEnd"/>
            <w:r w:rsidRPr="00476D86">
              <w:rPr>
                <w:rFonts w:ascii="Times New Roman" w:hAnsi="Times New Roman" w:cs="Times New Roman"/>
                <w:sz w:val="24"/>
                <w:szCs w:val="24"/>
              </w:rPr>
              <w:t xml:space="preserve"> помощью </w:t>
            </w:r>
            <w:proofErr w:type="spellStart"/>
            <w:r w:rsidRPr="00476D86">
              <w:rPr>
                <w:rFonts w:ascii="Times New Roman" w:hAnsi="Times New Roman" w:cs="Times New Roman"/>
                <w:sz w:val="24"/>
                <w:szCs w:val="24"/>
              </w:rPr>
              <w:t>смокелайзера</w:t>
            </w:r>
            <w:proofErr w:type="spellEnd"/>
            <w:r w:rsidRPr="00476D86">
              <w:rPr>
                <w:rFonts w:ascii="Times New Roman" w:hAnsi="Times New Roman" w:cs="Times New Roman"/>
                <w:sz w:val="24"/>
                <w:szCs w:val="24"/>
              </w:rPr>
              <w:t>. Консультацию проводили врачи-наркологи ГБУЗ «Областная наркологическая больница»</w:t>
            </w:r>
          </w:p>
          <w:p w:rsidR="00AA612F" w:rsidRPr="00476D86" w:rsidRDefault="00AA612F" w:rsidP="005249DD">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 в рамках «Недели сохранения здоровья детей» (в честь Международного дня защиты детей 1 июня) (03.06-09.06) проведены акции, связанные с информированием населения о важности соблюдения принципов здорового образа жизни, как основы оптимального качества жизни: для сельских жителей Пачелмского и Кузнецкого районов;</w:t>
            </w:r>
            <w:proofErr w:type="gramEnd"/>
            <w:r w:rsidRPr="00476D86">
              <w:rPr>
                <w:rFonts w:ascii="Times New Roman" w:hAnsi="Times New Roman" w:cs="Times New Roman"/>
                <w:sz w:val="24"/>
                <w:szCs w:val="24"/>
              </w:rPr>
              <w:t xml:space="preserve"> для городских жителей - при посещении Детского парка и парка «Союз», а также на территории сети магазинов «Караван» ТЦ «Универсам № 175»</w:t>
            </w:r>
          </w:p>
          <w:p w:rsidR="00AA612F" w:rsidRPr="00476D86" w:rsidRDefault="00AA612F" w:rsidP="005249DD">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 в рамках «</w:t>
            </w:r>
            <w:proofErr w:type="spellStart"/>
            <w:r w:rsidRPr="00476D86">
              <w:rPr>
                <w:rFonts w:ascii="Times New Roman" w:hAnsi="Times New Roman" w:cs="Times New Roman"/>
                <w:sz w:val="24"/>
                <w:szCs w:val="24"/>
              </w:rPr>
              <w:t>Неделия</w:t>
            </w:r>
            <w:proofErr w:type="spellEnd"/>
            <w:r w:rsidRPr="00476D86">
              <w:rPr>
                <w:rFonts w:ascii="Times New Roman" w:hAnsi="Times New Roman" w:cs="Times New Roman"/>
                <w:sz w:val="24"/>
                <w:szCs w:val="24"/>
              </w:rPr>
              <w:t xml:space="preserve"> отказа от алкоголя» (10.06-16.06) проведены акции и мероприятия, связанные с информированием населения о необходимости ведения ЗОЖ, в т.ч. важности отказа от злоупотребления  алкоголем: для сельских жителей </w:t>
            </w:r>
            <w:proofErr w:type="spellStart"/>
            <w:r w:rsidRPr="00476D86">
              <w:rPr>
                <w:rFonts w:ascii="Times New Roman" w:hAnsi="Times New Roman" w:cs="Times New Roman"/>
                <w:sz w:val="24"/>
                <w:szCs w:val="24"/>
              </w:rPr>
              <w:t>Вадинского</w:t>
            </w:r>
            <w:proofErr w:type="spellEnd"/>
            <w:r w:rsidRPr="00476D86">
              <w:rPr>
                <w:rFonts w:ascii="Times New Roman" w:hAnsi="Times New Roman" w:cs="Times New Roman"/>
                <w:sz w:val="24"/>
                <w:szCs w:val="24"/>
              </w:rPr>
              <w:t xml:space="preserve"> и Белинского района; для городских жителей – на территории Центрально парка культуры и отдыха, а также на территории сети магазинов «Караван» ТЦ «МОЙ».</w:t>
            </w:r>
            <w:proofErr w:type="gramEnd"/>
            <w:r w:rsidRPr="00476D86">
              <w:rPr>
                <w:rFonts w:ascii="Times New Roman" w:hAnsi="Times New Roman" w:cs="Times New Roman"/>
                <w:sz w:val="24"/>
                <w:szCs w:val="24"/>
              </w:rPr>
              <w:t xml:space="preserve"> Акции в парках и скверах региона прошли в 12 районах;  для учащихся старших классов МБОУ села Засечное Пензенского района, в рамках реализации проекта «</w:t>
            </w:r>
            <w:proofErr w:type="spellStart"/>
            <w:r w:rsidRPr="00476D86">
              <w:rPr>
                <w:rFonts w:ascii="Times New Roman" w:hAnsi="Times New Roman" w:cs="Times New Roman"/>
                <w:sz w:val="24"/>
                <w:szCs w:val="24"/>
              </w:rPr>
              <w:t>Библиомобиль</w:t>
            </w:r>
            <w:proofErr w:type="spellEnd"/>
            <w:r w:rsidRPr="00476D86">
              <w:rPr>
                <w:rFonts w:ascii="Times New Roman" w:hAnsi="Times New Roman" w:cs="Times New Roman"/>
                <w:sz w:val="24"/>
                <w:szCs w:val="24"/>
              </w:rPr>
              <w:t xml:space="preserve"> для населения», специалисты </w:t>
            </w:r>
            <w:proofErr w:type="spellStart"/>
            <w:r w:rsidRPr="00476D86">
              <w:rPr>
                <w:rFonts w:ascii="Times New Roman" w:hAnsi="Times New Roman" w:cs="Times New Roman"/>
                <w:sz w:val="24"/>
                <w:szCs w:val="24"/>
              </w:rPr>
              <w:t>ПОЦОЗиМП</w:t>
            </w:r>
            <w:proofErr w:type="spellEnd"/>
            <w:r w:rsidRPr="00476D86">
              <w:rPr>
                <w:rFonts w:ascii="Times New Roman" w:hAnsi="Times New Roman" w:cs="Times New Roman"/>
                <w:sz w:val="24"/>
                <w:szCs w:val="24"/>
              </w:rPr>
              <w:t xml:space="preserve"> приняли участие в выездных мероприятиях Пензенской областной библиотеки им. М.Ю. Лермонтова. Прочитана лекция на тему: «Профилактика заболеваний и пропаганда ЗОЖ», где особый акцент сделан на здоровье подростка вредных зависимостей и обсуждался вопрос влияния на здоровье пива</w:t>
            </w:r>
          </w:p>
          <w:p w:rsidR="00AA612F" w:rsidRPr="00476D86" w:rsidRDefault="00AA612F" w:rsidP="005249DD">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 в рамках «Недели информирования о важности физической активности» (17.06-23.06) проведены акции и мероприятия по информированию населения о необходимости здорового образа жизни с акцентированием внимания на уровень физической активности, в т.ч. для сельских жителей Бековского и Бессоновского района; для городских жителей: на территории ТЦ «Терновский куст», в Детском парке и на Олимпийской аллее;</w:t>
            </w:r>
            <w:proofErr w:type="gramEnd"/>
            <w:r w:rsidRPr="00476D86">
              <w:rPr>
                <w:rFonts w:ascii="Times New Roman" w:hAnsi="Times New Roman" w:cs="Times New Roman"/>
                <w:sz w:val="24"/>
                <w:szCs w:val="24"/>
              </w:rPr>
              <w:t xml:space="preserve">  для городских жителей реализация проекта «Культурно-оздоровительный променад» прошла с определением имеющихся факторов риска ХНИЗ, комплексом упражнений для занятий дома и организацией </w:t>
            </w:r>
            <w:r w:rsidRPr="00476D86">
              <w:rPr>
                <w:rFonts w:ascii="Times New Roman" w:hAnsi="Times New Roman" w:cs="Times New Roman"/>
                <w:sz w:val="24"/>
                <w:szCs w:val="24"/>
              </w:rPr>
              <w:lastRenderedPageBreak/>
              <w:t>пешей прогулки по историческим центрам города вокруг Соборной площади. Сопровождение променада рассказом об исторических событиях и местных достопримечательностях состоялся как способ повышения уровня физической активности, так и удовлетворения культурных и духовных потребностей населения</w:t>
            </w:r>
          </w:p>
          <w:p w:rsidR="00AA612F" w:rsidRPr="00476D86" w:rsidRDefault="00AA612F" w:rsidP="005249DD">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 в рамках «Недели профилактики употребления наркотических средств» (в честь Международного дня борьбы со злоупотреблением наркотическими средствами и их незаконным оборотом 26 июня) (24.06-30.06) проведены акции и мероприятия, связанные с информированием населения о важности профилактик употребления наркотиков и организации борьбы с зависимостями: для сельских жителей Неверкинского, Башмаковского и Бессоновского районов;</w:t>
            </w:r>
            <w:proofErr w:type="gramEnd"/>
            <w:r w:rsidRPr="00476D86">
              <w:rPr>
                <w:rFonts w:ascii="Times New Roman" w:hAnsi="Times New Roman" w:cs="Times New Roman"/>
                <w:sz w:val="24"/>
                <w:szCs w:val="24"/>
              </w:rPr>
              <w:t xml:space="preserve"> для города проведены мероприятия в т.ч. на территории Детского парка, Центрального рынка, ТЦ «Западный» и </w:t>
            </w:r>
            <w:proofErr w:type="spellStart"/>
            <w:proofErr w:type="gramStart"/>
            <w:r w:rsidRPr="00476D86">
              <w:rPr>
                <w:rFonts w:ascii="Times New Roman" w:hAnsi="Times New Roman" w:cs="Times New Roman"/>
                <w:sz w:val="24"/>
                <w:szCs w:val="24"/>
              </w:rPr>
              <w:t>др</w:t>
            </w:r>
            <w:proofErr w:type="spellEnd"/>
            <w:proofErr w:type="gramEnd"/>
            <w:r w:rsidRPr="00476D86">
              <w:rPr>
                <w:rFonts w:ascii="Times New Roman" w:hAnsi="Times New Roman" w:cs="Times New Roman"/>
                <w:sz w:val="24"/>
                <w:szCs w:val="24"/>
              </w:rPr>
              <w:t>; реализация проекта «Здоровое лето» прошла на территории МБОУ СОШ № 74, где проведены тематические площадки ЗОЖ, а для старшеклассников медицинские психологи Пензенской наркологической больницы провели тренинг с обсуждением способов решения сложных жизненных ситуаций</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В </w:t>
            </w:r>
            <w:proofErr w:type="gramStart"/>
            <w:r w:rsidRPr="00476D86">
              <w:rPr>
                <w:rFonts w:ascii="Times New Roman" w:hAnsi="Times New Roman" w:cs="Times New Roman"/>
                <w:sz w:val="24"/>
                <w:szCs w:val="24"/>
              </w:rPr>
              <w:t>рамках</w:t>
            </w:r>
            <w:proofErr w:type="gramEnd"/>
            <w:r w:rsidRPr="00476D86">
              <w:rPr>
                <w:rFonts w:ascii="Times New Roman" w:hAnsi="Times New Roman" w:cs="Times New Roman"/>
                <w:sz w:val="24"/>
                <w:szCs w:val="24"/>
              </w:rPr>
              <w:t xml:space="preserve"> профилактических проектов проводились массовые мероприятия:</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- 4 мероприятия в </w:t>
            </w:r>
            <w:proofErr w:type="gramStart"/>
            <w:r w:rsidRPr="00476D86">
              <w:rPr>
                <w:rFonts w:ascii="Times New Roman" w:hAnsi="Times New Roman" w:cs="Times New Roman"/>
                <w:sz w:val="24"/>
                <w:szCs w:val="24"/>
              </w:rPr>
              <w:t>ра</w:t>
            </w:r>
            <w:r w:rsidR="000845DA" w:rsidRPr="00476D86">
              <w:rPr>
                <w:rFonts w:ascii="Times New Roman" w:hAnsi="Times New Roman" w:cs="Times New Roman"/>
                <w:sz w:val="24"/>
                <w:szCs w:val="24"/>
              </w:rPr>
              <w:t>мках</w:t>
            </w:r>
            <w:proofErr w:type="gramEnd"/>
            <w:r w:rsidR="000845DA" w:rsidRPr="00476D86">
              <w:rPr>
                <w:rFonts w:ascii="Times New Roman" w:hAnsi="Times New Roman" w:cs="Times New Roman"/>
                <w:sz w:val="24"/>
                <w:szCs w:val="24"/>
              </w:rPr>
              <w:t xml:space="preserve"> межведомственного проекта «</w:t>
            </w:r>
            <w:r w:rsidRPr="00476D86">
              <w:rPr>
                <w:rFonts w:ascii="Times New Roman" w:hAnsi="Times New Roman" w:cs="Times New Roman"/>
                <w:sz w:val="24"/>
                <w:szCs w:val="24"/>
              </w:rPr>
              <w:t>Здоровое лето - 2024!</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в: Детский лагерь при СОШ №68, Детский лагер</w:t>
            </w:r>
            <w:r w:rsidR="005249DD" w:rsidRPr="00476D86">
              <w:rPr>
                <w:rFonts w:ascii="Times New Roman" w:hAnsi="Times New Roman" w:cs="Times New Roman"/>
                <w:sz w:val="24"/>
                <w:szCs w:val="24"/>
              </w:rPr>
              <w:t>ь при СОШ №1, г. Спутник, ЗДОЛ «</w:t>
            </w:r>
            <w:r w:rsidRPr="00476D86">
              <w:rPr>
                <w:rFonts w:ascii="Times New Roman" w:hAnsi="Times New Roman" w:cs="Times New Roman"/>
                <w:sz w:val="24"/>
                <w:szCs w:val="24"/>
              </w:rPr>
              <w:t>Солнечная доли</w:t>
            </w:r>
            <w:r w:rsidR="000845DA" w:rsidRPr="00476D86">
              <w:rPr>
                <w:rFonts w:ascii="Times New Roman" w:hAnsi="Times New Roman" w:cs="Times New Roman"/>
                <w:sz w:val="24"/>
                <w:szCs w:val="24"/>
              </w:rPr>
              <w:t>на</w:t>
            </w:r>
            <w:r w:rsidR="005249DD" w:rsidRPr="00476D86">
              <w:rPr>
                <w:rFonts w:ascii="Times New Roman" w:hAnsi="Times New Roman" w:cs="Times New Roman"/>
                <w:sz w:val="24"/>
                <w:szCs w:val="24"/>
              </w:rPr>
              <w:t>»</w:t>
            </w:r>
            <w:r w:rsidR="000845DA" w:rsidRPr="00476D86">
              <w:rPr>
                <w:rFonts w:ascii="Times New Roman" w:hAnsi="Times New Roman" w:cs="Times New Roman"/>
                <w:sz w:val="24"/>
                <w:szCs w:val="24"/>
              </w:rPr>
              <w:t>, Детский лагерь при СОШ №74;</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- 6 мероприятий в рамках проекта «Прогулка с доктором» в: ЦПКиО им.В.Г. Белинского, Детский парк на </w:t>
            </w:r>
            <w:proofErr w:type="gramStart"/>
            <w:r w:rsidRPr="00476D86">
              <w:rPr>
                <w:rFonts w:ascii="Times New Roman" w:hAnsi="Times New Roman" w:cs="Times New Roman"/>
                <w:sz w:val="24"/>
                <w:szCs w:val="24"/>
              </w:rPr>
              <w:t>Ульяновской</w:t>
            </w:r>
            <w:proofErr w:type="gramEnd"/>
            <w:r w:rsidRPr="00476D86">
              <w:rPr>
                <w:rFonts w:ascii="Times New Roman" w:hAnsi="Times New Roman" w:cs="Times New Roman"/>
                <w:sz w:val="24"/>
                <w:szCs w:val="24"/>
              </w:rPr>
              <w:t>,</w:t>
            </w:r>
            <w:r w:rsidR="000845DA" w:rsidRPr="00476D86">
              <w:rPr>
                <w:rFonts w:ascii="Times New Roman" w:hAnsi="Times New Roman" w:cs="Times New Roman"/>
                <w:sz w:val="24"/>
                <w:szCs w:val="24"/>
              </w:rPr>
              <w:t xml:space="preserve"> Парк «</w:t>
            </w:r>
            <w:r w:rsidRPr="00476D86">
              <w:rPr>
                <w:rFonts w:ascii="Times New Roman" w:hAnsi="Times New Roman" w:cs="Times New Roman"/>
                <w:sz w:val="24"/>
                <w:szCs w:val="24"/>
              </w:rPr>
              <w:t>Союз», Детский парк на Ульяновской</w:t>
            </w:r>
            <w:r w:rsidR="000845DA" w:rsidRPr="00476D86">
              <w:rPr>
                <w:rFonts w:ascii="Times New Roman" w:hAnsi="Times New Roman" w:cs="Times New Roman"/>
                <w:sz w:val="24"/>
                <w:szCs w:val="24"/>
              </w:rPr>
              <w:t>;</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- 1 мероприятие в </w:t>
            </w:r>
            <w:proofErr w:type="gramStart"/>
            <w:r w:rsidRPr="00476D86">
              <w:rPr>
                <w:rFonts w:ascii="Times New Roman" w:hAnsi="Times New Roman" w:cs="Times New Roman"/>
                <w:sz w:val="24"/>
                <w:szCs w:val="24"/>
              </w:rPr>
              <w:t>ра</w:t>
            </w:r>
            <w:r w:rsidR="000845DA" w:rsidRPr="00476D86">
              <w:rPr>
                <w:rFonts w:ascii="Times New Roman" w:hAnsi="Times New Roman" w:cs="Times New Roman"/>
                <w:sz w:val="24"/>
                <w:szCs w:val="24"/>
              </w:rPr>
              <w:t>мках</w:t>
            </w:r>
            <w:proofErr w:type="gramEnd"/>
            <w:r w:rsidR="000845DA" w:rsidRPr="00476D86">
              <w:rPr>
                <w:rFonts w:ascii="Times New Roman" w:hAnsi="Times New Roman" w:cs="Times New Roman"/>
                <w:sz w:val="24"/>
                <w:szCs w:val="24"/>
              </w:rPr>
              <w:t xml:space="preserve"> межведомственного проекта «</w:t>
            </w:r>
            <w:r w:rsidRPr="00476D86">
              <w:rPr>
                <w:rFonts w:ascii="Times New Roman" w:hAnsi="Times New Roman" w:cs="Times New Roman"/>
                <w:sz w:val="24"/>
                <w:szCs w:val="24"/>
              </w:rPr>
              <w:t>Культ</w:t>
            </w:r>
            <w:r w:rsidR="000845DA" w:rsidRPr="00476D86">
              <w:rPr>
                <w:rFonts w:ascii="Times New Roman" w:hAnsi="Times New Roman" w:cs="Times New Roman"/>
                <w:sz w:val="24"/>
                <w:szCs w:val="24"/>
              </w:rPr>
              <w:t>урно - оздоровительный променад»</w:t>
            </w:r>
            <w:r w:rsidRPr="00476D86">
              <w:rPr>
                <w:rFonts w:ascii="Times New Roman" w:hAnsi="Times New Roman" w:cs="Times New Roman"/>
                <w:sz w:val="24"/>
                <w:szCs w:val="24"/>
              </w:rPr>
              <w:t xml:space="preserve"> в сквере им. М.Ю. Лермонтова</w:t>
            </w:r>
            <w:r w:rsidR="000845DA" w:rsidRPr="00476D86">
              <w:rPr>
                <w:rFonts w:ascii="Times New Roman" w:hAnsi="Times New Roman" w:cs="Times New Roman"/>
                <w:sz w:val="24"/>
                <w:szCs w:val="24"/>
              </w:rPr>
              <w:t>.</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Печатные СМИ, общий тираж составил 402 506 экземпляров: </w:t>
            </w:r>
          </w:p>
          <w:p w:rsidR="000845DA"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29 статьи на сайте «Пенза-Пресс»: </w:t>
            </w:r>
            <w:proofErr w:type="gramStart"/>
            <w:r w:rsidR="000845DA" w:rsidRPr="00476D86">
              <w:rPr>
                <w:rFonts w:ascii="Times New Roman" w:hAnsi="Times New Roman" w:cs="Times New Roman"/>
                <w:sz w:val="24"/>
                <w:szCs w:val="24"/>
              </w:rPr>
              <w:t>«</w:t>
            </w:r>
            <w:r w:rsidRPr="00476D86">
              <w:rPr>
                <w:rFonts w:ascii="Times New Roman" w:hAnsi="Times New Roman" w:cs="Times New Roman"/>
                <w:sz w:val="24"/>
                <w:szCs w:val="24"/>
              </w:rPr>
              <w:t>Пензенский врач перечислил критерии психического здоровья</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Как правильно употреблять алкоголь, чтобы не испортить праздник: советы пензенского врача</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proofErr w:type="spellStart"/>
            <w:r w:rsidRPr="00476D86">
              <w:rPr>
                <w:rFonts w:ascii="Times New Roman" w:hAnsi="Times New Roman" w:cs="Times New Roman"/>
                <w:sz w:val="24"/>
                <w:szCs w:val="24"/>
              </w:rPr>
              <w:t>Пензячкам</w:t>
            </w:r>
            <w:proofErr w:type="spellEnd"/>
            <w:r w:rsidRPr="00476D86">
              <w:rPr>
                <w:rFonts w:ascii="Times New Roman" w:hAnsi="Times New Roman" w:cs="Times New Roman"/>
                <w:sz w:val="24"/>
                <w:szCs w:val="24"/>
              </w:rPr>
              <w:t xml:space="preserve"> рассказали, как правильно подготовиться к беременности и рождению ребенка</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w:t>
            </w:r>
            <w:r w:rsidR="000845DA" w:rsidRPr="00476D86">
              <w:rPr>
                <w:rFonts w:ascii="Times New Roman" w:hAnsi="Times New Roman" w:cs="Times New Roman"/>
                <w:sz w:val="24"/>
                <w:szCs w:val="24"/>
              </w:rPr>
              <w:t xml:space="preserve"> «</w:t>
            </w:r>
            <w:r w:rsidRPr="00476D86">
              <w:rPr>
                <w:rFonts w:ascii="Times New Roman" w:hAnsi="Times New Roman" w:cs="Times New Roman"/>
                <w:sz w:val="24"/>
                <w:szCs w:val="24"/>
              </w:rPr>
              <w:t>Пензенский врач рассказала, как пожилым людям сохранить здоровье зимой</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Пензенский врач в рамках рубрики «Дежурный врач» развеяла мифы о туберкулезе</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Жителям Пензы рассказали, как справиться с зимним авитаминозом</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В Пензе обсудили вопросы профилактики</w:t>
            </w:r>
            <w:proofErr w:type="gramEnd"/>
            <w:r w:rsidRPr="00476D86">
              <w:rPr>
                <w:rFonts w:ascii="Times New Roman" w:hAnsi="Times New Roman" w:cs="Times New Roman"/>
                <w:sz w:val="24"/>
                <w:szCs w:val="24"/>
              </w:rPr>
              <w:t xml:space="preserve"> вредных привычек у подростков</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Пензенский врач рассказал, как вовремя выявить рак кишечника</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proofErr w:type="spellStart"/>
            <w:r w:rsidRPr="00476D86">
              <w:rPr>
                <w:rFonts w:ascii="Times New Roman" w:hAnsi="Times New Roman" w:cs="Times New Roman"/>
                <w:sz w:val="24"/>
                <w:szCs w:val="24"/>
              </w:rPr>
              <w:t>Пензенцам</w:t>
            </w:r>
            <w:proofErr w:type="spellEnd"/>
            <w:r w:rsidRPr="00476D86">
              <w:rPr>
                <w:rFonts w:ascii="Times New Roman" w:hAnsi="Times New Roman" w:cs="Times New Roman"/>
                <w:sz w:val="24"/>
                <w:szCs w:val="24"/>
              </w:rPr>
              <w:t xml:space="preserve"> рассказали о мерах профилактики </w:t>
            </w:r>
            <w:proofErr w:type="spellStart"/>
            <w:r w:rsidRPr="00476D86">
              <w:rPr>
                <w:rFonts w:ascii="Times New Roman" w:hAnsi="Times New Roman" w:cs="Times New Roman"/>
                <w:sz w:val="24"/>
                <w:szCs w:val="24"/>
              </w:rPr>
              <w:t>йододефицита</w:t>
            </w:r>
            <w:proofErr w:type="spellEnd"/>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Что нужно знать о гепатите</w:t>
            </w:r>
            <w:proofErr w:type="gramStart"/>
            <w:r w:rsidRPr="00476D86">
              <w:rPr>
                <w:rFonts w:ascii="Times New Roman" w:hAnsi="Times New Roman" w:cs="Times New Roman"/>
                <w:sz w:val="24"/>
                <w:szCs w:val="24"/>
              </w:rPr>
              <w:t xml:space="preserve"> С</w:t>
            </w:r>
            <w:proofErr w:type="gramEnd"/>
            <w:r w:rsidRPr="00476D86">
              <w:rPr>
                <w:rFonts w:ascii="Times New Roman" w:hAnsi="Times New Roman" w:cs="Times New Roman"/>
                <w:sz w:val="24"/>
                <w:szCs w:val="24"/>
              </w:rPr>
              <w:t>? Разъяснения от пензенского врача</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proofErr w:type="spellStart"/>
            <w:r w:rsidRPr="00476D86">
              <w:rPr>
                <w:rFonts w:ascii="Times New Roman" w:hAnsi="Times New Roman" w:cs="Times New Roman"/>
                <w:sz w:val="24"/>
                <w:szCs w:val="24"/>
              </w:rPr>
              <w:t>Пензенцам</w:t>
            </w:r>
            <w:proofErr w:type="spellEnd"/>
            <w:r w:rsidRPr="00476D86">
              <w:rPr>
                <w:rFonts w:ascii="Times New Roman" w:hAnsi="Times New Roman" w:cs="Times New Roman"/>
                <w:sz w:val="24"/>
                <w:szCs w:val="24"/>
              </w:rPr>
              <w:t xml:space="preserve"> рассказали, чем опасно бесконтрольное употребление антибиотиков</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Подсчет калорий как способ контроля массы тела. Советы пензенского врача</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proofErr w:type="spellStart"/>
            <w:r w:rsidRPr="00476D86">
              <w:rPr>
                <w:rFonts w:ascii="Times New Roman" w:hAnsi="Times New Roman" w:cs="Times New Roman"/>
                <w:sz w:val="24"/>
                <w:szCs w:val="24"/>
              </w:rPr>
              <w:t>Пензенцев</w:t>
            </w:r>
            <w:proofErr w:type="spellEnd"/>
            <w:r w:rsidRPr="00476D86">
              <w:rPr>
                <w:rFonts w:ascii="Times New Roman" w:hAnsi="Times New Roman" w:cs="Times New Roman"/>
                <w:sz w:val="24"/>
                <w:szCs w:val="24"/>
              </w:rPr>
              <w:t xml:space="preserve"> предупреждают о вреде пассивного </w:t>
            </w:r>
            <w:proofErr w:type="spellStart"/>
            <w:r w:rsidRPr="00476D86">
              <w:rPr>
                <w:rFonts w:ascii="Times New Roman" w:hAnsi="Times New Roman" w:cs="Times New Roman"/>
                <w:sz w:val="24"/>
                <w:szCs w:val="24"/>
              </w:rPr>
              <w:t>вейпинга</w:t>
            </w:r>
            <w:proofErr w:type="spellEnd"/>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Пензенский врач рассказал об </w:t>
            </w:r>
            <w:r w:rsidRPr="00476D86">
              <w:rPr>
                <w:rFonts w:ascii="Times New Roman" w:hAnsi="Times New Roman" w:cs="Times New Roman"/>
                <w:sz w:val="24"/>
                <w:szCs w:val="24"/>
              </w:rPr>
              <w:lastRenderedPageBreak/>
              <w:t>инфекциях, вызывающих бесплодие</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Пензенский врач рассказала, почему некоторые люди не толстеют</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Пензенский врач рассказала, сколько белков должно быть в здоровом рационе питания</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proofErr w:type="spellStart"/>
            <w:r w:rsidRPr="00476D86">
              <w:rPr>
                <w:rFonts w:ascii="Times New Roman" w:hAnsi="Times New Roman" w:cs="Times New Roman"/>
                <w:sz w:val="24"/>
                <w:szCs w:val="24"/>
              </w:rPr>
              <w:t>Пензенцам</w:t>
            </w:r>
            <w:proofErr w:type="spellEnd"/>
            <w:r w:rsidRPr="00476D86">
              <w:rPr>
                <w:rFonts w:ascii="Times New Roman" w:hAnsi="Times New Roman" w:cs="Times New Roman"/>
                <w:sz w:val="24"/>
                <w:szCs w:val="24"/>
              </w:rPr>
              <w:t xml:space="preserve"> рассказали об особенностях диспансеризации женщин детородного возраста</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w:t>
            </w:r>
            <w:r w:rsidR="000845DA" w:rsidRPr="00476D86">
              <w:rPr>
                <w:rFonts w:ascii="Times New Roman" w:hAnsi="Times New Roman" w:cs="Times New Roman"/>
                <w:sz w:val="24"/>
                <w:szCs w:val="24"/>
              </w:rPr>
              <w:t xml:space="preserve"> «</w:t>
            </w:r>
            <w:r w:rsidRPr="00476D86">
              <w:rPr>
                <w:rFonts w:ascii="Times New Roman" w:hAnsi="Times New Roman" w:cs="Times New Roman"/>
                <w:sz w:val="24"/>
                <w:szCs w:val="24"/>
              </w:rPr>
              <w:t>Как калорийность блюда зависит от способа приготовления. Ликбез от пензенского врача</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Как похудеть правильно и безопасно? Советы пензенского врача</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proofErr w:type="spellStart"/>
            <w:r w:rsidRPr="00476D86">
              <w:rPr>
                <w:rFonts w:ascii="Times New Roman" w:hAnsi="Times New Roman" w:cs="Times New Roman"/>
                <w:sz w:val="24"/>
                <w:szCs w:val="24"/>
              </w:rPr>
              <w:t>Пензенцам</w:t>
            </w:r>
            <w:proofErr w:type="spellEnd"/>
            <w:r w:rsidRPr="00476D86">
              <w:rPr>
                <w:rFonts w:ascii="Times New Roman" w:hAnsi="Times New Roman" w:cs="Times New Roman"/>
                <w:sz w:val="24"/>
                <w:szCs w:val="24"/>
              </w:rPr>
              <w:t xml:space="preserve"> рассказали, как проверяют репродуктивное здоровье в рамках диспансеризации</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Как алкоголь влияет на репродуктивное здоровье: разъяснения от пензенского врача</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proofErr w:type="spellStart"/>
            <w:r w:rsidRPr="00476D86">
              <w:rPr>
                <w:rFonts w:ascii="Times New Roman" w:hAnsi="Times New Roman" w:cs="Times New Roman"/>
                <w:sz w:val="24"/>
                <w:szCs w:val="24"/>
              </w:rPr>
              <w:t>Пензенцам</w:t>
            </w:r>
            <w:proofErr w:type="spellEnd"/>
            <w:r w:rsidRPr="00476D86">
              <w:rPr>
                <w:rFonts w:ascii="Times New Roman" w:hAnsi="Times New Roman" w:cs="Times New Roman"/>
                <w:sz w:val="24"/>
                <w:szCs w:val="24"/>
              </w:rPr>
              <w:t xml:space="preserve"> рассказали, как избежать </w:t>
            </w:r>
            <w:proofErr w:type="spellStart"/>
            <w:r w:rsidRPr="00476D86">
              <w:rPr>
                <w:rFonts w:ascii="Times New Roman" w:hAnsi="Times New Roman" w:cs="Times New Roman"/>
                <w:sz w:val="24"/>
                <w:szCs w:val="24"/>
              </w:rPr>
              <w:t>йододефицита</w:t>
            </w:r>
            <w:proofErr w:type="spellEnd"/>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Как отличить боль в сердце при инфаркте от невралгии? Объясняет пензенский врач</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proofErr w:type="spellStart"/>
            <w:r w:rsidRPr="00476D86">
              <w:rPr>
                <w:rFonts w:ascii="Times New Roman" w:hAnsi="Times New Roman" w:cs="Times New Roman"/>
                <w:sz w:val="24"/>
                <w:szCs w:val="24"/>
              </w:rPr>
              <w:t>Пензенцам</w:t>
            </w:r>
            <w:proofErr w:type="spellEnd"/>
            <w:r w:rsidRPr="00476D86">
              <w:rPr>
                <w:rFonts w:ascii="Times New Roman" w:hAnsi="Times New Roman" w:cs="Times New Roman"/>
                <w:sz w:val="24"/>
                <w:szCs w:val="24"/>
              </w:rPr>
              <w:t xml:space="preserve"> рассказали о профилактике детского травматизма летом</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Почему опасно пренебрегать диспансеризацией: объясняет врач по </w:t>
            </w:r>
            <w:proofErr w:type="spellStart"/>
            <w:r w:rsidRPr="00476D86">
              <w:rPr>
                <w:rFonts w:ascii="Times New Roman" w:hAnsi="Times New Roman" w:cs="Times New Roman"/>
                <w:sz w:val="24"/>
                <w:szCs w:val="24"/>
              </w:rPr>
              <w:t>медпрофилактике</w:t>
            </w:r>
            <w:proofErr w:type="spellEnd"/>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Трезвость – норма жизни. Пензенский врач назвал факторы риска употребления алкоголя</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Как оказать первую помощь человеку при инфаркте? Советы пензенского врача</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Пензенский врач объяснил, почему занятия физкультурой полезны детям</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w:t>
            </w:r>
            <w:r w:rsidR="000845DA" w:rsidRPr="00476D86">
              <w:rPr>
                <w:rFonts w:ascii="Times New Roman" w:hAnsi="Times New Roman" w:cs="Times New Roman"/>
                <w:sz w:val="24"/>
                <w:szCs w:val="24"/>
              </w:rPr>
              <w:t xml:space="preserve"> «</w:t>
            </w:r>
            <w:r w:rsidRPr="00476D86">
              <w:rPr>
                <w:rFonts w:ascii="Times New Roman" w:hAnsi="Times New Roman" w:cs="Times New Roman"/>
                <w:sz w:val="24"/>
                <w:szCs w:val="24"/>
              </w:rPr>
              <w:t xml:space="preserve">Врач рассказала </w:t>
            </w:r>
            <w:proofErr w:type="spellStart"/>
            <w:r w:rsidRPr="00476D86">
              <w:rPr>
                <w:rFonts w:ascii="Times New Roman" w:hAnsi="Times New Roman" w:cs="Times New Roman"/>
                <w:sz w:val="24"/>
                <w:szCs w:val="24"/>
              </w:rPr>
              <w:t>пензенцам</w:t>
            </w:r>
            <w:proofErr w:type="spellEnd"/>
            <w:r w:rsidRPr="00476D86">
              <w:rPr>
                <w:rFonts w:ascii="Times New Roman" w:hAnsi="Times New Roman" w:cs="Times New Roman"/>
                <w:sz w:val="24"/>
                <w:szCs w:val="24"/>
              </w:rPr>
              <w:t xml:space="preserve"> о вреде курения электронных сигарет</w:t>
            </w:r>
            <w:r w:rsidR="000845DA" w:rsidRPr="00476D86">
              <w:rPr>
                <w:rFonts w:ascii="Times New Roman" w:hAnsi="Times New Roman" w:cs="Times New Roman"/>
                <w:sz w:val="24"/>
                <w:szCs w:val="24"/>
              </w:rPr>
              <w:t>».</w:t>
            </w:r>
          </w:p>
          <w:p w:rsidR="000845DA"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9 статей на сайте АИФ.RU: </w:t>
            </w:r>
            <w:r w:rsidR="000845DA" w:rsidRPr="00476D86">
              <w:rPr>
                <w:rFonts w:ascii="Times New Roman" w:hAnsi="Times New Roman" w:cs="Times New Roman"/>
                <w:sz w:val="24"/>
                <w:szCs w:val="24"/>
              </w:rPr>
              <w:t>«</w:t>
            </w:r>
            <w:proofErr w:type="spellStart"/>
            <w:r w:rsidRPr="00476D86">
              <w:rPr>
                <w:rFonts w:ascii="Times New Roman" w:hAnsi="Times New Roman" w:cs="Times New Roman"/>
                <w:sz w:val="24"/>
                <w:szCs w:val="24"/>
              </w:rPr>
              <w:t>Пузракова</w:t>
            </w:r>
            <w:proofErr w:type="spellEnd"/>
            <w:r w:rsidRPr="00476D86">
              <w:rPr>
                <w:rFonts w:ascii="Times New Roman" w:hAnsi="Times New Roman" w:cs="Times New Roman"/>
                <w:sz w:val="24"/>
                <w:szCs w:val="24"/>
              </w:rPr>
              <w:t xml:space="preserve"> прокомментировала Послание Президента России Совету Федерации</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500 человек прошли «Маршем здоровья» по Пензе</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Борщ, щи и другие. Кому супы опасны для здоровья</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Врач </w:t>
            </w:r>
            <w:proofErr w:type="spellStart"/>
            <w:r w:rsidRPr="00476D86">
              <w:rPr>
                <w:rFonts w:ascii="Times New Roman" w:hAnsi="Times New Roman" w:cs="Times New Roman"/>
                <w:sz w:val="24"/>
                <w:szCs w:val="24"/>
              </w:rPr>
              <w:t>Батракова</w:t>
            </w:r>
            <w:proofErr w:type="spellEnd"/>
            <w:r w:rsidRPr="00476D86">
              <w:rPr>
                <w:rFonts w:ascii="Times New Roman" w:hAnsi="Times New Roman" w:cs="Times New Roman"/>
                <w:sz w:val="24"/>
                <w:szCs w:val="24"/>
              </w:rPr>
              <w:t xml:space="preserve">: первый бульон из кур, купленных в </w:t>
            </w:r>
            <w:proofErr w:type="gramStart"/>
            <w:r w:rsidRPr="00476D86">
              <w:rPr>
                <w:rFonts w:ascii="Times New Roman" w:hAnsi="Times New Roman" w:cs="Times New Roman"/>
                <w:sz w:val="24"/>
                <w:szCs w:val="24"/>
              </w:rPr>
              <w:t>магазине</w:t>
            </w:r>
            <w:proofErr w:type="gramEnd"/>
            <w:r w:rsidRPr="00476D86">
              <w:rPr>
                <w:rFonts w:ascii="Times New Roman" w:hAnsi="Times New Roman" w:cs="Times New Roman"/>
                <w:sz w:val="24"/>
                <w:szCs w:val="24"/>
              </w:rPr>
              <w:t>, надо сливать</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Врач </w:t>
            </w:r>
            <w:proofErr w:type="spellStart"/>
            <w:r w:rsidRPr="00476D86">
              <w:rPr>
                <w:rFonts w:ascii="Times New Roman" w:hAnsi="Times New Roman" w:cs="Times New Roman"/>
                <w:sz w:val="24"/>
                <w:szCs w:val="24"/>
              </w:rPr>
              <w:t>Батракова</w:t>
            </w:r>
            <w:proofErr w:type="spellEnd"/>
            <w:r w:rsidRPr="00476D86">
              <w:rPr>
                <w:rFonts w:ascii="Times New Roman" w:hAnsi="Times New Roman" w:cs="Times New Roman"/>
                <w:sz w:val="24"/>
                <w:szCs w:val="24"/>
              </w:rPr>
              <w:t xml:space="preserve">: грибной суп не следует готовить для детей,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Колбаса окрошке не товарищ. Сколько съесть летнего супа и не поправиться</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Какая заправка для окрошки полезнее? </w:t>
            </w:r>
            <w:proofErr w:type="spellStart"/>
            <w:r w:rsidRPr="00476D86">
              <w:rPr>
                <w:rFonts w:ascii="Times New Roman" w:hAnsi="Times New Roman" w:cs="Times New Roman"/>
                <w:sz w:val="24"/>
                <w:szCs w:val="24"/>
              </w:rPr>
              <w:t>Инфографика</w:t>
            </w:r>
            <w:proofErr w:type="spellEnd"/>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Расплата за пломбир. Врачи рассказали, какое мороженое безопаснее для фигуры</w:t>
            </w:r>
            <w:r w:rsidR="000845DA"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0845DA" w:rsidRPr="00476D86">
              <w:rPr>
                <w:rFonts w:ascii="Times New Roman" w:hAnsi="Times New Roman" w:cs="Times New Roman"/>
                <w:sz w:val="24"/>
                <w:szCs w:val="24"/>
              </w:rPr>
              <w:t>«</w:t>
            </w:r>
            <w:proofErr w:type="spellStart"/>
            <w:r w:rsidRPr="00476D86">
              <w:rPr>
                <w:rFonts w:ascii="Times New Roman" w:hAnsi="Times New Roman" w:cs="Times New Roman"/>
                <w:sz w:val="24"/>
                <w:szCs w:val="24"/>
              </w:rPr>
              <w:t>Пензенцам</w:t>
            </w:r>
            <w:proofErr w:type="spellEnd"/>
            <w:r w:rsidRPr="00476D86">
              <w:rPr>
                <w:rFonts w:ascii="Times New Roman" w:hAnsi="Times New Roman" w:cs="Times New Roman"/>
                <w:sz w:val="24"/>
                <w:szCs w:val="24"/>
              </w:rPr>
              <w:t xml:space="preserve"> сообщили, что мороженое можно есть не более двух раз в неделю</w:t>
            </w:r>
            <w:r w:rsidR="000845DA" w:rsidRPr="00476D86">
              <w:rPr>
                <w:rFonts w:ascii="Times New Roman" w:hAnsi="Times New Roman" w:cs="Times New Roman"/>
                <w:sz w:val="24"/>
                <w:szCs w:val="24"/>
              </w:rPr>
              <w:t>».</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ТВ:</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ГТРК Пенза:</w:t>
            </w:r>
          </w:p>
          <w:p w:rsidR="000845DA"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В </w:t>
            </w:r>
            <w:proofErr w:type="gramStart"/>
            <w:r w:rsidRPr="00476D86">
              <w:rPr>
                <w:rFonts w:ascii="Times New Roman" w:hAnsi="Times New Roman" w:cs="Times New Roman"/>
                <w:sz w:val="24"/>
                <w:szCs w:val="24"/>
              </w:rPr>
              <w:t>рамках</w:t>
            </w:r>
            <w:proofErr w:type="gramEnd"/>
            <w:r w:rsidRPr="00476D86">
              <w:rPr>
                <w:rFonts w:ascii="Times New Roman" w:hAnsi="Times New Roman" w:cs="Times New Roman"/>
                <w:sz w:val="24"/>
                <w:szCs w:val="24"/>
              </w:rPr>
              <w:t xml:space="preserve"> проекта «Быть здоровым здорово» на ГТРК Пенза вышло 12 выпусков передач</w:t>
            </w:r>
            <w:r w:rsidR="000845DA" w:rsidRPr="00476D86">
              <w:rPr>
                <w:rFonts w:ascii="Times New Roman" w:hAnsi="Times New Roman" w:cs="Times New Roman"/>
                <w:sz w:val="24"/>
                <w:szCs w:val="24"/>
              </w:rPr>
              <w:t>.</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Каждая программа «Быть здоровым – здорово» включает в себя следующие компоненты:</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1. Анонс информационной передачи на обязательном общедоступном телеканале «Телеканал «Россия» (Россия-1)», вещающем на территории Пензенской области, по 4 трансляции;</w:t>
            </w:r>
          </w:p>
          <w:p w:rsidR="00AA612F" w:rsidRPr="00476D86" w:rsidRDefault="00770100"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2</w:t>
            </w:r>
            <w:r w:rsidR="00AA612F" w:rsidRPr="00476D86">
              <w:rPr>
                <w:rFonts w:ascii="Times New Roman" w:hAnsi="Times New Roman" w:cs="Times New Roman"/>
                <w:sz w:val="24"/>
                <w:szCs w:val="24"/>
              </w:rPr>
              <w:t xml:space="preserve">. </w:t>
            </w:r>
            <w:proofErr w:type="spellStart"/>
            <w:r w:rsidR="00AA612F" w:rsidRPr="00476D86">
              <w:rPr>
                <w:rFonts w:ascii="Times New Roman" w:hAnsi="Times New Roman" w:cs="Times New Roman"/>
                <w:sz w:val="24"/>
                <w:szCs w:val="24"/>
              </w:rPr>
              <w:t>Радиоверсия</w:t>
            </w:r>
            <w:proofErr w:type="spellEnd"/>
            <w:r w:rsidR="00AA612F" w:rsidRPr="00476D86">
              <w:rPr>
                <w:rFonts w:ascii="Times New Roman" w:hAnsi="Times New Roman" w:cs="Times New Roman"/>
                <w:sz w:val="24"/>
                <w:szCs w:val="24"/>
              </w:rPr>
              <w:t xml:space="preserve"> информационной передачи на радиоканале «Радио России», вещающем на территории Пензенской области, по 1 трансляции;           </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3. </w:t>
            </w:r>
            <w:proofErr w:type="gramStart"/>
            <w:r w:rsidRPr="00476D86">
              <w:rPr>
                <w:rFonts w:ascii="Times New Roman" w:hAnsi="Times New Roman" w:cs="Times New Roman"/>
                <w:sz w:val="24"/>
                <w:szCs w:val="24"/>
              </w:rPr>
              <w:t>Размещение полной версии Программы на информационном портале russia58.tv в сети Интернет в разделе под баннером, расположенном на главной странице информационного портала и отображающим тематику цикла Программ;</w:t>
            </w:r>
            <w:proofErr w:type="gramEnd"/>
          </w:p>
          <w:p w:rsidR="000845DA"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lastRenderedPageBreak/>
              <w:t xml:space="preserve">4. Размещение поста о Программе в 5 социальных сетях: </w:t>
            </w:r>
            <w:proofErr w:type="spellStart"/>
            <w:r w:rsidRPr="00476D86">
              <w:rPr>
                <w:rFonts w:ascii="Times New Roman" w:hAnsi="Times New Roman" w:cs="Times New Roman"/>
                <w:sz w:val="24"/>
                <w:szCs w:val="24"/>
              </w:rPr>
              <w:t>Facebook</w:t>
            </w:r>
            <w:proofErr w:type="spellEnd"/>
            <w:r w:rsidRPr="00476D86">
              <w:rPr>
                <w:rFonts w:ascii="Times New Roman" w:hAnsi="Times New Roman" w:cs="Times New Roman"/>
                <w:sz w:val="24"/>
                <w:szCs w:val="24"/>
              </w:rPr>
              <w:t xml:space="preserve">, </w:t>
            </w:r>
            <w:proofErr w:type="spellStart"/>
            <w:r w:rsidRPr="00476D86">
              <w:rPr>
                <w:rFonts w:ascii="Times New Roman" w:hAnsi="Times New Roman" w:cs="Times New Roman"/>
                <w:sz w:val="24"/>
                <w:szCs w:val="24"/>
              </w:rPr>
              <w:t>Instagram</w:t>
            </w:r>
            <w:proofErr w:type="spellEnd"/>
            <w:r w:rsidRPr="00476D86">
              <w:rPr>
                <w:rFonts w:ascii="Times New Roman" w:hAnsi="Times New Roman" w:cs="Times New Roman"/>
                <w:sz w:val="24"/>
                <w:szCs w:val="24"/>
              </w:rPr>
              <w:t xml:space="preserve">, </w:t>
            </w:r>
            <w:proofErr w:type="spellStart"/>
            <w:r w:rsidRPr="00476D86">
              <w:rPr>
                <w:rFonts w:ascii="Times New Roman" w:hAnsi="Times New Roman" w:cs="Times New Roman"/>
                <w:sz w:val="24"/>
                <w:szCs w:val="24"/>
              </w:rPr>
              <w:t>Twitter</w:t>
            </w:r>
            <w:proofErr w:type="spellEnd"/>
            <w:r w:rsidRPr="00476D86">
              <w:rPr>
                <w:rFonts w:ascii="Times New Roman" w:hAnsi="Times New Roman" w:cs="Times New Roman"/>
                <w:sz w:val="24"/>
                <w:szCs w:val="24"/>
              </w:rPr>
              <w:t xml:space="preserve">, </w:t>
            </w:r>
            <w:proofErr w:type="spellStart"/>
            <w:r w:rsidRPr="00476D86">
              <w:rPr>
                <w:rFonts w:ascii="Times New Roman" w:hAnsi="Times New Roman" w:cs="Times New Roman"/>
                <w:sz w:val="24"/>
                <w:szCs w:val="24"/>
              </w:rPr>
              <w:t>ВКонтакте</w:t>
            </w:r>
            <w:proofErr w:type="spellEnd"/>
            <w:r w:rsidRPr="00476D86">
              <w:rPr>
                <w:rFonts w:ascii="Times New Roman" w:hAnsi="Times New Roman" w:cs="Times New Roman"/>
                <w:sz w:val="24"/>
                <w:szCs w:val="24"/>
              </w:rPr>
              <w:t xml:space="preserve"> и Одноклассники, еженедельно.</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Новостные сюжеты на ГТРК Пенза:</w:t>
            </w:r>
            <w:r w:rsidR="00770100" w:rsidRPr="00476D86">
              <w:rPr>
                <w:rFonts w:ascii="Times New Roman" w:hAnsi="Times New Roman" w:cs="Times New Roman"/>
                <w:sz w:val="24"/>
                <w:szCs w:val="24"/>
              </w:rPr>
              <w:t xml:space="preserve"> </w:t>
            </w:r>
            <w:proofErr w:type="gramStart"/>
            <w:r w:rsidR="00770100" w:rsidRPr="00476D86">
              <w:rPr>
                <w:rFonts w:ascii="Times New Roman" w:hAnsi="Times New Roman" w:cs="Times New Roman"/>
                <w:sz w:val="24"/>
                <w:szCs w:val="24"/>
              </w:rPr>
              <w:t>«</w:t>
            </w:r>
            <w:r w:rsidRPr="00476D86">
              <w:rPr>
                <w:rFonts w:ascii="Times New Roman" w:hAnsi="Times New Roman" w:cs="Times New Roman"/>
                <w:sz w:val="24"/>
                <w:szCs w:val="24"/>
              </w:rPr>
              <w:t>Жители Пензенской области могут трижды бесплатно посетить бассейн в январе</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В Пензе с 10 января возобновится работа «</w:t>
            </w:r>
            <w:proofErr w:type="spellStart"/>
            <w:r w:rsidRPr="00476D86">
              <w:rPr>
                <w:rFonts w:ascii="Times New Roman" w:hAnsi="Times New Roman" w:cs="Times New Roman"/>
                <w:sz w:val="24"/>
                <w:szCs w:val="24"/>
              </w:rPr>
              <w:t>Онкодесанта</w:t>
            </w:r>
            <w:proofErr w:type="spellEnd"/>
            <w:r w:rsidRPr="00476D86">
              <w:rPr>
                <w:rFonts w:ascii="Times New Roman" w:hAnsi="Times New Roman" w:cs="Times New Roman"/>
                <w:sz w:val="24"/>
                <w:szCs w:val="24"/>
              </w:rPr>
              <w:t>»</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На пензенском автовокзале стартовала акция «</w:t>
            </w:r>
            <w:proofErr w:type="spellStart"/>
            <w:r w:rsidRPr="00476D86">
              <w:rPr>
                <w:rFonts w:ascii="Times New Roman" w:hAnsi="Times New Roman" w:cs="Times New Roman"/>
                <w:sz w:val="24"/>
                <w:szCs w:val="24"/>
              </w:rPr>
              <w:t>Онкодесант</w:t>
            </w:r>
            <w:proofErr w:type="spellEnd"/>
            <w:r w:rsidRPr="00476D86">
              <w:rPr>
                <w:rFonts w:ascii="Times New Roman" w:hAnsi="Times New Roman" w:cs="Times New Roman"/>
                <w:sz w:val="24"/>
                <w:szCs w:val="24"/>
              </w:rPr>
              <w:t>»</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770100" w:rsidRPr="00476D86">
              <w:rPr>
                <w:rFonts w:ascii="Times New Roman" w:hAnsi="Times New Roman" w:cs="Times New Roman"/>
                <w:sz w:val="24"/>
                <w:szCs w:val="24"/>
              </w:rPr>
              <w:t>«</w:t>
            </w:r>
            <w:proofErr w:type="spellStart"/>
            <w:r w:rsidRPr="00476D86">
              <w:rPr>
                <w:rFonts w:ascii="Times New Roman" w:hAnsi="Times New Roman" w:cs="Times New Roman"/>
                <w:sz w:val="24"/>
                <w:szCs w:val="24"/>
              </w:rPr>
              <w:t>Пензенцев</w:t>
            </w:r>
            <w:proofErr w:type="spellEnd"/>
            <w:r w:rsidRPr="00476D86">
              <w:rPr>
                <w:rFonts w:ascii="Times New Roman" w:hAnsi="Times New Roman" w:cs="Times New Roman"/>
                <w:sz w:val="24"/>
                <w:szCs w:val="24"/>
              </w:rPr>
              <w:t xml:space="preserve"> приглашают бесплатно посетить бассейн 8 февраля</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770100" w:rsidRPr="00476D86">
              <w:rPr>
                <w:rFonts w:ascii="Times New Roman" w:hAnsi="Times New Roman" w:cs="Times New Roman"/>
                <w:sz w:val="24"/>
                <w:szCs w:val="24"/>
              </w:rPr>
              <w:t>«</w:t>
            </w:r>
            <w:proofErr w:type="spellStart"/>
            <w:r w:rsidRPr="00476D86">
              <w:rPr>
                <w:rFonts w:ascii="Times New Roman" w:hAnsi="Times New Roman" w:cs="Times New Roman"/>
                <w:sz w:val="24"/>
                <w:szCs w:val="24"/>
              </w:rPr>
              <w:t>Пензенцы</w:t>
            </w:r>
            <w:proofErr w:type="spellEnd"/>
            <w:r w:rsidRPr="00476D86">
              <w:rPr>
                <w:rFonts w:ascii="Times New Roman" w:hAnsi="Times New Roman" w:cs="Times New Roman"/>
                <w:sz w:val="24"/>
                <w:szCs w:val="24"/>
              </w:rPr>
              <w:t xml:space="preserve"> в прямом эфире узнают о заболеваемости полости рта</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Спасский район присоединился к программе укрепления общественного здоровья</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В Пензе обсудили роль НКО в профилактике зависимостей среди подростков</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 Активные </w:t>
            </w:r>
            <w:proofErr w:type="spellStart"/>
            <w:r w:rsidRPr="00476D86">
              <w:rPr>
                <w:rFonts w:ascii="Times New Roman" w:hAnsi="Times New Roman" w:cs="Times New Roman"/>
                <w:sz w:val="24"/>
                <w:szCs w:val="24"/>
              </w:rPr>
              <w:t>пензенцы</w:t>
            </w:r>
            <w:proofErr w:type="spellEnd"/>
            <w:proofErr w:type="gramEnd"/>
            <w:r w:rsidRPr="00476D86">
              <w:rPr>
                <w:rFonts w:ascii="Times New Roman" w:hAnsi="Times New Roman" w:cs="Times New Roman"/>
                <w:sz w:val="24"/>
                <w:szCs w:val="24"/>
              </w:rPr>
              <w:t xml:space="preserve"> </w:t>
            </w:r>
            <w:proofErr w:type="gramStart"/>
            <w:r w:rsidRPr="00476D86">
              <w:rPr>
                <w:rFonts w:ascii="Times New Roman" w:hAnsi="Times New Roman" w:cs="Times New Roman"/>
                <w:sz w:val="24"/>
                <w:szCs w:val="24"/>
              </w:rPr>
              <w:t xml:space="preserve">присоединились к «Маршу здоровья», </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Стало известно, где и когда </w:t>
            </w:r>
            <w:proofErr w:type="spellStart"/>
            <w:r w:rsidRPr="00476D86">
              <w:rPr>
                <w:rFonts w:ascii="Times New Roman" w:hAnsi="Times New Roman" w:cs="Times New Roman"/>
                <w:sz w:val="24"/>
                <w:szCs w:val="24"/>
              </w:rPr>
              <w:t>пензенцы</w:t>
            </w:r>
            <w:proofErr w:type="spellEnd"/>
            <w:r w:rsidRPr="00476D86">
              <w:rPr>
                <w:rFonts w:ascii="Times New Roman" w:hAnsi="Times New Roman" w:cs="Times New Roman"/>
                <w:sz w:val="24"/>
                <w:szCs w:val="24"/>
              </w:rPr>
              <w:t xml:space="preserve"> смогут проверить здоровье и получить абонемент в бассейн</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В Пензе стартовала летняя акция «Парковая зона – территория здоровья»</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В пензенских парках снова откроются «островки» здоровья</w:t>
            </w:r>
            <w:r w:rsidR="00770100" w:rsidRPr="00476D86">
              <w:rPr>
                <w:rFonts w:ascii="Times New Roman" w:hAnsi="Times New Roman" w:cs="Times New Roman"/>
                <w:sz w:val="24"/>
                <w:szCs w:val="24"/>
              </w:rPr>
              <w:t>», «</w:t>
            </w:r>
            <w:r w:rsidRPr="00476D86">
              <w:rPr>
                <w:rFonts w:ascii="Times New Roman" w:hAnsi="Times New Roman" w:cs="Times New Roman"/>
                <w:sz w:val="24"/>
                <w:szCs w:val="24"/>
              </w:rPr>
              <w:t>Член областной Общественной палаты рассказала об оздоровительной акции в парке Белинского</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В Пензе стартовала летняя акция «Парковая зона – территория здоровья»</w:t>
            </w:r>
            <w:r w:rsidR="00770100" w:rsidRPr="00476D86">
              <w:rPr>
                <w:rFonts w:ascii="Times New Roman" w:hAnsi="Times New Roman" w:cs="Times New Roman"/>
                <w:sz w:val="24"/>
                <w:szCs w:val="24"/>
              </w:rPr>
              <w:t>», «</w:t>
            </w:r>
            <w:r w:rsidRPr="00476D86">
              <w:rPr>
                <w:rFonts w:ascii="Times New Roman" w:hAnsi="Times New Roman" w:cs="Times New Roman"/>
                <w:sz w:val="24"/>
                <w:szCs w:val="24"/>
              </w:rPr>
              <w:t>В центре Пензы откроется новый «Островок</w:t>
            </w:r>
            <w:proofErr w:type="gramEnd"/>
            <w:r w:rsidRPr="00476D86">
              <w:rPr>
                <w:rFonts w:ascii="Times New Roman" w:hAnsi="Times New Roman" w:cs="Times New Roman"/>
                <w:sz w:val="24"/>
                <w:szCs w:val="24"/>
              </w:rPr>
              <w:t xml:space="preserve"> здоровья»</w:t>
            </w:r>
            <w:r w:rsidR="00770100" w:rsidRPr="00476D86">
              <w:rPr>
                <w:rFonts w:ascii="Times New Roman" w:hAnsi="Times New Roman" w:cs="Times New Roman"/>
                <w:sz w:val="24"/>
                <w:szCs w:val="24"/>
              </w:rPr>
              <w:t>».</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ТРК «Экспресс»:</w:t>
            </w:r>
          </w:p>
          <w:p w:rsidR="000845DA"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Новостные сюжеты: </w:t>
            </w:r>
            <w:proofErr w:type="gramStart"/>
            <w:r w:rsidR="00770100" w:rsidRPr="00476D86">
              <w:rPr>
                <w:rFonts w:ascii="Times New Roman" w:hAnsi="Times New Roman" w:cs="Times New Roman"/>
                <w:sz w:val="24"/>
                <w:szCs w:val="24"/>
              </w:rPr>
              <w:t>«</w:t>
            </w:r>
            <w:r w:rsidRPr="00476D86">
              <w:rPr>
                <w:rFonts w:ascii="Times New Roman" w:hAnsi="Times New Roman" w:cs="Times New Roman"/>
                <w:sz w:val="24"/>
                <w:szCs w:val="24"/>
              </w:rPr>
              <w:t>Пенза присоединилась к акции «</w:t>
            </w:r>
            <w:proofErr w:type="spellStart"/>
            <w:r w:rsidRPr="00476D86">
              <w:rPr>
                <w:rFonts w:ascii="Times New Roman" w:hAnsi="Times New Roman" w:cs="Times New Roman"/>
                <w:sz w:val="24"/>
                <w:szCs w:val="24"/>
              </w:rPr>
              <w:t>Онкодесант</w:t>
            </w:r>
            <w:proofErr w:type="spellEnd"/>
            <w:r w:rsidRPr="00476D86">
              <w:rPr>
                <w:rFonts w:ascii="Times New Roman" w:hAnsi="Times New Roman" w:cs="Times New Roman"/>
                <w:sz w:val="24"/>
                <w:szCs w:val="24"/>
              </w:rPr>
              <w:t>»</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В приемной Общественной палаты Пензенской области проходит акция «Коробка храбрости»</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В Пензе подвели итоги благотворительной акции «Коробка храбрости»</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 «Представители Общественной палаты Пензенской области рассказали о проекте по профилактике вредных привычек», </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В Пензе состоялась акция «Жить активно – здорово!»</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В Пензе состоялся «Марш здоровья»</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В Пензе состоялась акция «Парковая зона – территория здоровья»</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В Пензе в здании Центрального</w:t>
            </w:r>
            <w:proofErr w:type="gramEnd"/>
            <w:r w:rsidRPr="00476D86">
              <w:rPr>
                <w:rFonts w:ascii="Times New Roman" w:hAnsi="Times New Roman" w:cs="Times New Roman"/>
                <w:sz w:val="24"/>
                <w:szCs w:val="24"/>
              </w:rPr>
              <w:t xml:space="preserve"> рынка начал работу «Островок здоровья»</w:t>
            </w:r>
            <w:r w:rsidR="00770100" w:rsidRPr="00476D86">
              <w:rPr>
                <w:rFonts w:ascii="Times New Roman" w:hAnsi="Times New Roman" w:cs="Times New Roman"/>
                <w:sz w:val="24"/>
                <w:szCs w:val="24"/>
              </w:rPr>
              <w:t>».</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Передача «Утро на Экспрессе» где специалисты центра дали 4 интервью: интервью с ГВС по медицинской профилактике МЗПО </w:t>
            </w:r>
            <w:proofErr w:type="spellStart"/>
            <w:r w:rsidRPr="00476D86">
              <w:rPr>
                <w:rFonts w:ascii="Times New Roman" w:hAnsi="Times New Roman" w:cs="Times New Roman"/>
                <w:sz w:val="24"/>
                <w:szCs w:val="24"/>
              </w:rPr>
              <w:t>Пузраковой</w:t>
            </w:r>
            <w:proofErr w:type="spellEnd"/>
            <w:r w:rsidRPr="00476D86">
              <w:rPr>
                <w:rFonts w:ascii="Times New Roman" w:hAnsi="Times New Roman" w:cs="Times New Roman"/>
                <w:sz w:val="24"/>
                <w:szCs w:val="24"/>
              </w:rPr>
              <w:t xml:space="preserve"> И.В. по теме «Диспансеризация», </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Из каких элементов состоит здоровый образ жизни?</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Здоровый </w:t>
            </w:r>
            <w:proofErr w:type="spellStart"/>
            <w:r w:rsidRPr="00476D86">
              <w:rPr>
                <w:rFonts w:ascii="Times New Roman" w:hAnsi="Times New Roman" w:cs="Times New Roman"/>
                <w:sz w:val="24"/>
                <w:szCs w:val="24"/>
              </w:rPr>
              <w:t>образжизни</w:t>
            </w:r>
            <w:proofErr w:type="spellEnd"/>
            <w:r w:rsidRPr="00476D86">
              <w:rPr>
                <w:rFonts w:ascii="Times New Roman" w:hAnsi="Times New Roman" w:cs="Times New Roman"/>
                <w:sz w:val="24"/>
                <w:szCs w:val="24"/>
              </w:rPr>
              <w:t>, как ценность современного человека</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Здоровое питание</w:t>
            </w:r>
            <w:r w:rsidR="00770100" w:rsidRPr="00476D86">
              <w:rPr>
                <w:rFonts w:ascii="Times New Roman" w:hAnsi="Times New Roman" w:cs="Times New Roman"/>
                <w:sz w:val="24"/>
                <w:szCs w:val="24"/>
              </w:rPr>
              <w:t>».</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Новостные сюжеты на 11 канале: </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В 2023 году при диспансеризации у </w:t>
            </w:r>
            <w:proofErr w:type="spellStart"/>
            <w:r w:rsidRPr="00476D86">
              <w:rPr>
                <w:rFonts w:ascii="Times New Roman" w:hAnsi="Times New Roman" w:cs="Times New Roman"/>
                <w:sz w:val="24"/>
                <w:szCs w:val="24"/>
              </w:rPr>
              <w:t>пензенцев</w:t>
            </w:r>
            <w:proofErr w:type="spellEnd"/>
            <w:r w:rsidRPr="00476D86">
              <w:rPr>
                <w:rFonts w:ascii="Times New Roman" w:hAnsi="Times New Roman" w:cs="Times New Roman"/>
                <w:sz w:val="24"/>
                <w:szCs w:val="24"/>
              </w:rPr>
              <w:t xml:space="preserve"> выявлено 717 случаев рака</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w:t>
            </w:r>
            <w:r w:rsidR="00770100" w:rsidRPr="00476D86">
              <w:rPr>
                <w:rFonts w:ascii="Times New Roman" w:hAnsi="Times New Roman" w:cs="Times New Roman"/>
                <w:sz w:val="24"/>
                <w:szCs w:val="24"/>
              </w:rPr>
              <w:t xml:space="preserve"> «</w:t>
            </w:r>
            <w:r w:rsidRPr="00476D86">
              <w:rPr>
                <w:rFonts w:ascii="Times New Roman" w:hAnsi="Times New Roman" w:cs="Times New Roman"/>
                <w:sz w:val="24"/>
                <w:szCs w:val="24"/>
              </w:rPr>
              <w:t xml:space="preserve">За год рак выявили </w:t>
            </w:r>
            <w:proofErr w:type="gramStart"/>
            <w:r w:rsidRPr="00476D86">
              <w:rPr>
                <w:rFonts w:ascii="Times New Roman" w:hAnsi="Times New Roman" w:cs="Times New Roman"/>
                <w:sz w:val="24"/>
                <w:szCs w:val="24"/>
              </w:rPr>
              <w:t>у</w:t>
            </w:r>
            <w:proofErr w:type="gramEnd"/>
            <w:r w:rsidRPr="00476D86">
              <w:rPr>
                <w:rFonts w:ascii="Times New Roman" w:hAnsi="Times New Roman" w:cs="Times New Roman"/>
                <w:sz w:val="24"/>
                <w:szCs w:val="24"/>
              </w:rPr>
              <w:t xml:space="preserve"> более </w:t>
            </w:r>
            <w:proofErr w:type="gramStart"/>
            <w:r w:rsidRPr="00476D86">
              <w:rPr>
                <w:rFonts w:ascii="Times New Roman" w:hAnsi="Times New Roman" w:cs="Times New Roman"/>
                <w:sz w:val="24"/>
                <w:szCs w:val="24"/>
              </w:rPr>
              <w:t>чем</w:t>
            </w:r>
            <w:proofErr w:type="gramEnd"/>
            <w:r w:rsidRPr="00476D86">
              <w:rPr>
                <w:rFonts w:ascii="Times New Roman" w:hAnsi="Times New Roman" w:cs="Times New Roman"/>
                <w:sz w:val="24"/>
                <w:szCs w:val="24"/>
              </w:rPr>
              <w:t xml:space="preserve"> 700 жителей Пензенской области</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В Пензе на Соборной площади будут чествовать беременных</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 xml:space="preserve">, </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Колбаса окрошке не товарищ. Сколько съесть летнего супа и не поправиться</w:t>
            </w:r>
            <w:r w:rsidR="00770100" w:rsidRPr="00476D86">
              <w:rPr>
                <w:rFonts w:ascii="Times New Roman" w:hAnsi="Times New Roman" w:cs="Times New Roman"/>
                <w:sz w:val="24"/>
                <w:szCs w:val="24"/>
              </w:rPr>
              <w:t>».</w:t>
            </w:r>
          </w:p>
          <w:p w:rsidR="000845DA"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РАДИО:</w:t>
            </w:r>
          </w:p>
          <w:p w:rsidR="00770100"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Анонс </w:t>
            </w:r>
            <w:proofErr w:type="spellStart"/>
            <w:r w:rsidRPr="00476D86">
              <w:rPr>
                <w:rFonts w:ascii="Times New Roman" w:hAnsi="Times New Roman" w:cs="Times New Roman"/>
                <w:sz w:val="24"/>
                <w:szCs w:val="24"/>
              </w:rPr>
              <w:t>радиоверсии</w:t>
            </w:r>
            <w:proofErr w:type="spellEnd"/>
            <w:r w:rsidRPr="00476D86">
              <w:rPr>
                <w:rFonts w:ascii="Times New Roman" w:hAnsi="Times New Roman" w:cs="Times New Roman"/>
                <w:sz w:val="24"/>
                <w:szCs w:val="24"/>
              </w:rPr>
              <w:t xml:space="preserve"> информационной передачи «Быть здоровым — здорово!» на радиоканале «Вести ФМ», вещающем на территории Пензенской области, по 3 трансляции каждой передачи</w:t>
            </w:r>
            <w:r w:rsidR="00770100" w:rsidRPr="00476D86">
              <w:rPr>
                <w:rFonts w:ascii="Times New Roman" w:hAnsi="Times New Roman" w:cs="Times New Roman"/>
                <w:sz w:val="24"/>
                <w:szCs w:val="24"/>
              </w:rPr>
              <w:t>.</w:t>
            </w:r>
          </w:p>
          <w:p w:rsidR="00770100"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lastRenderedPageBreak/>
              <w:t>Размещение социальной рекламы:</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 ви</w:t>
            </w:r>
            <w:r w:rsidR="00770100" w:rsidRPr="00476D86">
              <w:rPr>
                <w:rFonts w:ascii="Times New Roman" w:hAnsi="Times New Roman" w:cs="Times New Roman"/>
                <w:sz w:val="24"/>
                <w:szCs w:val="24"/>
              </w:rPr>
              <w:t>деоролики на канале МТВ58 Пенза;</w:t>
            </w:r>
            <w:r w:rsidRPr="00476D86">
              <w:rPr>
                <w:rFonts w:ascii="Times New Roman" w:hAnsi="Times New Roman" w:cs="Times New Roman"/>
                <w:sz w:val="24"/>
                <w:szCs w:val="24"/>
              </w:rPr>
              <w:t xml:space="preserve"> </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видеоролики на канале «Экспресс»</w:t>
            </w:r>
            <w:r w:rsidR="00770100" w:rsidRPr="00476D86">
              <w:rPr>
                <w:rFonts w:ascii="Times New Roman" w:hAnsi="Times New Roman" w:cs="Times New Roman"/>
                <w:sz w:val="24"/>
                <w:szCs w:val="24"/>
              </w:rPr>
              <w:t>;</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видеоролики центральных ТВ каналах</w:t>
            </w:r>
            <w:r w:rsidR="00770100" w:rsidRPr="00476D86">
              <w:rPr>
                <w:rFonts w:ascii="Times New Roman" w:hAnsi="Times New Roman" w:cs="Times New Roman"/>
                <w:sz w:val="24"/>
                <w:szCs w:val="24"/>
              </w:rPr>
              <w:t>;</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трансляция </w:t>
            </w:r>
            <w:proofErr w:type="spellStart"/>
            <w:r w:rsidRPr="00476D86">
              <w:rPr>
                <w:rFonts w:ascii="Times New Roman" w:hAnsi="Times New Roman" w:cs="Times New Roman"/>
                <w:sz w:val="24"/>
                <w:szCs w:val="24"/>
              </w:rPr>
              <w:t>аудиоролика</w:t>
            </w:r>
            <w:proofErr w:type="spellEnd"/>
            <w:r w:rsidRPr="00476D86">
              <w:rPr>
                <w:rFonts w:ascii="Times New Roman" w:hAnsi="Times New Roman" w:cs="Times New Roman"/>
                <w:sz w:val="24"/>
                <w:szCs w:val="24"/>
              </w:rPr>
              <w:t xml:space="preserve"> в </w:t>
            </w:r>
            <w:proofErr w:type="gramStart"/>
            <w:r w:rsidRPr="00476D86">
              <w:rPr>
                <w:rFonts w:ascii="Times New Roman" w:hAnsi="Times New Roman" w:cs="Times New Roman"/>
                <w:sz w:val="24"/>
                <w:szCs w:val="24"/>
              </w:rPr>
              <w:t>эфире</w:t>
            </w:r>
            <w:proofErr w:type="gramEnd"/>
            <w:r w:rsidRPr="00476D86">
              <w:rPr>
                <w:rFonts w:ascii="Times New Roman" w:hAnsi="Times New Roman" w:cs="Times New Roman"/>
                <w:sz w:val="24"/>
                <w:szCs w:val="24"/>
              </w:rPr>
              <w:t xml:space="preserve"> внутреннего радио торговой сети «Магазин моего района» в 18 магазинах</w:t>
            </w:r>
            <w:r w:rsidR="00770100" w:rsidRPr="00476D86">
              <w:rPr>
                <w:rFonts w:ascii="Times New Roman" w:hAnsi="Times New Roman" w:cs="Times New Roman"/>
                <w:sz w:val="24"/>
                <w:szCs w:val="24"/>
              </w:rPr>
              <w:t>;</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трансляция </w:t>
            </w:r>
            <w:proofErr w:type="spellStart"/>
            <w:r w:rsidRPr="00476D86">
              <w:rPr>
                <w:rFonts w:ascii="Times New Roman" w:hAnsi="Times New Roman" w:cs="Times New Roman"/>
                <w:sz w:val="24"/>
                <w:szCs w:val="24"/>
              </w:rPr>
              <w:t>аудиоролика</w:t>
            </w:r>
            <w:proofErr w:type="spellEnd"/>
            <w:r w:rsidRPr="00476D86">
              <w:rPr>
                <w:rFonts w:ascii="Times New Roman" w:hAnsi="Times New Roman" w:cs="Times New Roman"/>
                <w:sz w:val="24"/>
                <w:szCs w:val="24"/>
              </w:rPr>
              <w:t xml:space="preserve"> в </w:t>
            </w:r>
            <w:proofErr w:type="gramStart"/>
            <w:r w:rsidRPr="00476D86">
              <w:rPr>
                <w:rFonts w:ascii="Times New Roman" w:hAnsi="Times New Roman" w:cs="Times New Roman"/>
                <w:sz w:val="24"/>
                <w:szCs w:val="24"/>
              </w:rPr>
              <w:t>эфире</w:t>
            </w:r>
            <w:proofErr w:type="gramEnd"/>
            <w:r w:rsidRPr="00476D86">
              <w:rPr>
                <w:rFonts w:ascii="Times New Roman" w:hAnsi="Times New Roman" w:cs="Times New Roman"/>
                <w:sz w:val="24"/>
                <w:szCs w:val="24"/>
              </w:rPr>
              <w:t xml:space="preserve"> «Мост – радио»</w:t>
            </w:r>
            <w:r w:rsidR="00770100" w:rsidRPr="00476D86">
              <w:rPr>
                <w:rFonts w:ascii="Times New Roman" w:hAnsi="Times New Roman" w:cs="Times New Roman"/>
                <w:sz w:val="24"/>
                <w:szCs w:val="24"/>
              </w:rPr>
              <w:t>;</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общественный транспорт: в </w:t>
            </w:r>
            <w:proofErr w:type="gramStart"/>
            <w:r w:rsidRPr="00476D86">
              <w:rPr>
                <w:rFonts w:ascii="Times New Roman" w:hAnsi="Times New Roman" w:cs="Times New Roman"/>
                <w:sz w:val="24"/>
                <w:szCs w:val="24"/>
              </w:rPr>
              <w:t>автобусах</w:t>
            </w:r>
            <w:proofErr w:type="gramEnd"/>
            <w:r w:rsidRPr="00476D86">
              <w:rPr>
                <w:rFonts w:ascii="Times New Roman" w:hAnsi="Times New Roman" w:cs="Times New Roman"/>
                <w:sz w:val="24"/>
                <w:szCs w:val="24"/>
              </w:rPr>
              <w:t xml:space="preserve"> (25 машин) и в маршрутках (40 машин);</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w:t>
            </w:r>
            <w:proofErr w:type="spellStart"/>
            <w:r w:rsidRPr="00476D86">
              <w:rPr>
                <w:rFonts w:ascii="Times New Roman" w:hAnsi="Times New Roman" w:cs="Times New Roman"/>
                <w:sz w:val="24"/>
                <w:szCs w:val="24"/>
              </w:rPr>
              <w:t>брендирование</w:t>
            </w:r>
            <w:proofErr w:type="spellEnd"/>
            <w:r w:rsidRPr="00476D86">
              <w:rPr>
                <w:rFonts w:ascii="Times New Roman" w:hAnsi="Times New Roman" w:cs="Times New Roman"/>
                <w:sz w:val="24"/>
                <w:szCs w:val="24"/>
              </w:rPr>
              <w:t xml:space="preserve"> </w:t>
            </w:r>
            <w:proofErr w:type="gramStart"/>
            <w:r w:rsidRPr="00476D86">
              <w:rPr>
                <w:rFonts w:ascii="Times New Roman" w:hAnsi="Times New Roman" w:cs="Times New Roman"/>
                <w:sz w:val="24"/>
                <w:szCs w:val="24"/>
              </w:rPr>
              <w:t>общественного</w:t>
            </w:r>
            <w:proofErr w:type="gramEnd"/>
            <w:r w:rsidRPr="00476D86">
              <w:rPr>
                <w:rFonts w:ascii="Times New Roman" w:hAnsi="Times New Roman" w:cs="Times New Roman"/>
                <w:sz w:val="24"/>
                <w:szCs w:val="24"/>
              </w:rPr>
              <w:t xml:space="preserve"> транспорта: автобусы (12 машин)</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на 20 остановках </w:t>
            </w:r>
            <w:proofErr w:type="gramStart"/>
            <w:r w:rsidRPr="00476D86">
              <w:rPr>
                <w:rFonts w:ascii="Times New Roman" w:hAnsi="Times New Roman" w:cs="Times New Roman"/>
                <w:sz w:val="24"/>
                <w:szCs w:val="24"/>
              </w:rPr>
              <w:t>общественного</w:t>
            </w:r>
            <w:proofErr w:type="gramEnd"/>
            <w:r w:rsidRPr="00476D86">
              <w:rPr>
                <w:rFonts w:ascii="Times New Roman" w:hAnsi="Times New Roman" w:cs="Times New Roman"/>
                <w:sz w:val="24"/>
                <w:szCs w:val="24"/>
              </w:rPr>
              <w:t xml:space="preserve"> транспорта: </w:t>
            </w:r>
          </w:p>
          <w:p w:rsidR="00AA612F" w:rsidRPr="00476D86" w:rsidRDefault="00770100"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w:t>
            </w:r>
            <w:r w:rsidR="00AA612F" w:rsidRPr="00476D86">
              <w:rPr>
                <w:rFonts w:ascii="Times New Roman" w:hAnsi="Times New Roman" w:cs="Times New Roman"/>
                <w:sz w:val="24"/>
                <w:szCs w:val="24"/>
              </w:rPr>
              <w:t xml:space="preserve"> 15 щитов вдоль автомагистралей города и 4 по районам области: </w:t>
            </w:r>
          </w:p>
          <w:p w:rsidR="00AA612F"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квитанции ЖКХ (200 000 экземпляров)</w:t>
            </w:r>
            <w:r w:rsidR="00770100" w:rsidRPr="00476D86">
              <w:rPr>
                <w:rFonts w:ascii="Times New Roman" w:hAnsi="Times New Roman" w:cs="Times New Roman"/>
                <w:sz w:val="24"/>
                <w:szCs w:val="24"/>
              </w:rPr>
              <w:t>;</w:t>
            </w:r>
          </w:p>
          <w:p w:rsidR="00770100"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бегущая строка на Региональном канале </w:t>
            </w:r>
            <w:r w:rsidR="00770100" w:rsidRPr="00476D86">
              <w:rPr>
                <w:rFonts w:ascii="Times New Roman" w:hAnsi="Times New Roman" w:cs="Times New Roman"/>
                <w:sz w:val="24"/>
                <w:szCs w:val="24"/>
              </w:rPr>
              <w:t>«</w:t>
            </w:r>
            <w:r w:rsidRPr="00476D86">
              <w:rPr>
                <w:rFonts w:ascii="Times New Roman" w:hAnsi="Times New Roman" w:cs="Times New Roman"/>
                <w:sz w:val="24"/>
                <w:szCs w:val="24"/>
              </w:rPr>
              <w:t>Экспресс</w:t>
            </w:r>
            <w:r w:rsidR="00770100" w:rsidRPr="00476D86">
              <w:rPr>
                <w:rFonts w:ascii="Times New Roman" w:hAnsi="Times New Roman" w:cs="Times New Roman"/>
                <w:sz w:val="24"/>
                <w:szCs w:val="24"/>
              </w:rPr>
              <w:t>»;</w:t>
            </w:r>
          </w:p>
          <w:p w:rsidR="00112BDE" w:rsidRPr="00476D86" w:rsidRDefault="00AA612F" w:rsidP="005249DD">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Распространено информационного материала: 84 015 экземпляров 55 наименований. Из общего количества 20 963 – распространены в не медицинских </w:t>
            </w:r>
            <w:proofErr w:type="gramStart"/>
            <w:r w:rsidRPr="00476D86">
              <w:rPr>
                <w:rFonts w:ascii="Times New Roman" w:hAnsi="Times New Roman" w:cs="Times New Roman"/>
                <w:sz w:val="24"/>
                <w:szCs w:val="24"/>
              </w:rPr>
              <w:t>организациях</w:t>
            </w:r>
            <w:proofErr w:type="gramEnd"/>
            <w:r w:rsidRPr="00476D86">
              <w:rPr>
                <w:rFonts w:ascii="Times New Roman" w:hAnsi="Times New Roman" w:cs="Times New Roman"/>
                <w:sz w:val="24"/>
                <w:szCs w:val="24"/>
              </w:rPr>
              <w:t>, 63 052 - распространены в медицинских организациях</w:t>
            </w:r>
            <w:r w:rsidR="005249DD" w:rsidRPr="00476D86">
              <w:rPr>
                <w:rFonts w:ascii="Times New Roman" w:hAnsi="Times New Roman" w:cs="Times New Roman"/>
                <w:sz w:val="24"/>
                <w:szCs w:val="24"/>
              </w:rPr>
              <w:t>.</w:t>
            </w:r>
          </w:p>
          <w:p w:rsidR="005249DD" w:rsidRPr="00476D86" w:rsidRDefault="005249DD" w:rsidP="005249DD">
            <w:pPr>
              <w:pBdr>
                <w:top w:val="nil"/>
                <w:left w:val="nil"/>
                <w:bottom w:val="nil"/>
                <w:right w:val="nil"/>
                <w:between w:val="nil"/>
              </w:pBdr>
              <w:ind w:firstLine="318"/>
              <w:jc w:val="both"/>
            </w:pPr>
            <w:proofErr w:type="gramStart"/>
            <w:r w:rsidRPr="00476D86">
              <w:t>В рамках реализации задач в Пензенской области в системе дополнительного образования, в том числе подготовки спортивного резерва функционирует 74 физкультурно-спортивных организации, в которых занимается более 45 тысяч человек, из общего числа учреждений 49 являются спортивными школами, Учил</w:t>
            </w:r>
            <w:r w:rsidRPr="00476D86">
              <w:t>и</w:t>
            </w:r>
            <w:r w:rsidRPr="00476D86">
              <w:t>ще олимпийского резерва (УОР), Центр спортивной подготовки (ЦСП), спорти</w:t>
            </w:r>
            <w:r w:rsidRPr="00476D86">
              <w:t>в</w:t>
            </w:r>
            <w:r w:rsidRPr="00476D86">
              <w:t>ная школа по адаптивным видам спорта, МАУ «Центр развития футбола «Зенит».</w:t>
            </w:r>
            <w:proofErr w:type="gramEnd"/>
          </w:p>
          <w:p w:rsidR="005249DD" w:rsidRPr="00476D86" w:rsidRDefault="005249DD" w:rsidP="005249DD">
            <w:pPr>
              <w:pBdr>
                <w:top w:val="nil"/>
                <w:left w:val="nil"/>
                <w:bottom w:val="nil"/>
                <w:right w:val="nil"/>
                <w:between w:val="nil"/>
              </w:pBdr>
              <w:shd w:val="clear" w:color="auto" w:fill="FFFFFF"/>
              <w:ind w:firstLine="318"/>
              <w:jc w:val="both"/>
            </w:pPr>
            <w:r w:rsidRPr="00476D86">
              <w:t>В списки кандидатов в спортивные сборные команды Пензенской области на 2024 год было включено около 4,6 тыс. спортсменов.</w:t>
            </w:r>
          </w:p>
          <w:p w:rsidR="005249DD" w:rsidRPr="00476D86" w:rsidRDefault="005249DD" w:rsidP="005249DD">
            <w:pPr>
              <w:pBdr>
                <w:top w:val="nil"/>
                <w:left w:val="nil"/>
                <w:bottom w:val="nil"/>
                <w:right w:val="nil"/>
                <w:between w:val="nil"/>
              </w:pBdr>
              <w:shd w:val="clear" w:color="auto" w:fill="FFFFFF"/>
              <w:ind w:firstLine="318"/>
              <w:jc w:val="both"/>
            </w:pPr>
            <w:r w:rsidRPr="00476D86">
              <w:t>Министерством физической культуры и спорта Пензенской области за 2024 год присвоено 1661 спортивный разряд, из которых «Кандидат в мастера спорта» - 710 разрядов, «Первый спортивный разряд» – 951 разряд.</w:t>
            </w:r>
          </w:p>
          <w:p w:rsidR="005249DD" w:rsidRPr="00476D86" w:rsidRDefault="005249DD" w:rsidP="005249DD">
            <w:pPr>
              <w:pBdr>
                <w:top w:val="nil"/>
                <w:left w:val="nil"/>
                <w:bottom w:val="nil"/>
                <w:right w:val="nil"/>
                <w:between w:val="nil"/>
              </w:pBdr>
              <w:shd w:val="clear" w:color="auto" w:fill="FFFFFF"/>
              <w:ind w:firstLine="318"/>
              <w:jc w:val="both"/>
            </w:pPr>
            <w:r w:rsidRPr="00476D86">
              <w:t xml:space="preserve">В текущем </w:t>
            </w:r>
            <w:proofErr w:type="gramStart"/>
            <w:r w:rsidRPr="00476D86">
              <w:t>рейтинге</w:t>
            </w:r>
            <w:proofErr w:type="gramEnd"/>
            <w:r w:rsidRPr="00476D86">
              <w:t xml:space="preserve"> регионов по внедрению комплекса ГТО, составляемого Федеральным оператором Всероссийского физкультурно-спортивного комплекса «Готов к труду и обороне» (ГТО) Пензенская область входит в десятку лучших в Российской Федерации.</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B43905">
            <w:pPr>
              <w:jc w:val="center"/>
              <w:rPr>
                <w:color w:val="0D0D0D"/>
              </w:rPr>
            </w:pPr>
            <w:r w:rsidRPr="00476D86">
              <w:rPr>
                <w:color w:val="0D0D0D"/>
              </w:rPr>
              <w:lastRenderedPageBreak/>
              <w:t>1. Министерство здравоохранения</w:t>
            </w:r>
          </w:p>
          <w:p w:rsidR="008F7AA0" w:rsidRPr="00476D86" w:rsidRDefault="008F7AA0" w:rsidP="00B43905">
            <w:pPr>
              <w:pStyle w:val="af5"/>
              <w:jc w:val="center"/>
              <w:rPr>
                <w:rFonts w:ascii="Times New Roman" w:hAnsi="Times New Roman" w:cs="Times New Roman"/>
                <w:color w:val="0D0D0D"/>
                <w:sz w:val="24"/>
                <w:szCs w:val="24"/>
              </w:rPr>
            </w:pPr>
            <w:r w:rsidRPr="00476D86">
              <w:rPr>
                <w:rFonts w:ascii="Times New Roman" w:hAnsi="Times New Roman" w:cs="Times New Roman"/>
                <w:color w:val="0D0D0D"/>
                <w:sz w:val="24"/>
                <w:szCs w:val="24"/>
              </w:rPr>
              <w:t>Пензенской области</w:t>
            </w:r>
          </w:p>
          <w:p w:rsidR="008F7AA0" w:rsidRPr="00476D86" w:rsidRDefault="008F7AA0" w:rsidP="00B43905">
            <w:pPr>
              <w:jc w:val="center"/>
              <w:rPr>
                <w:color w:val="0D0D0D"/>
              </w:rPr>
            </w:pPr>
          </w:p>
          <w:p w:rsidR="00312BF9" w:rsidRPr="00476D86" w:rsidRDefault="00312BF9" w:rsidP="00312BF9">
            <w:pPr>
              <w:jc w:val="center"/>
              <w:rPr>
                <w:color w:val="0D0D0D"/>
              </w:rPr>
            </w:pPr>
            <w:r w:rsidRPr="00476D86">
              <w:rPr>
                <w:color w:val="0D0D0D"/>
              </w:rPr>
              <w:t>2.Министерство физической культуры и спорта Пензенской области</w:t>
            </w:r>
          </w:p>
          <w:p w:rsidR="008F7AA0" w:rsidRPr="00476D86" w:rsidRDefault="008F7AA0" w:rsidP="006857A8">
            <w:pPr>
              <w:pStyle w:val="af5"/>
              <w:jc w:val="center"/>
              <w:rPr>
                <w:rFonts w:ascii="Times New Roman" w:hAnsi="Times New Roman" w:cs="Times New Roman"/>
                <w:color w:val="0D0D0D"/>
                <w:sz w:val="24"/>
                <w:szCs w:val="24"/>
              </w:rPr>
            </w:pPr>
          </w:p>
        </w:tc>
      </w:tr>
      <w:tr w:rsidR="008F7AA0" w:rsidRPr="00476D86" w:rsidTr="00082051">
        <w:trPr>
          <w:trHeight w:val="740"/>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627777">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3.15. Создавать условия работникам для получения дополнительного образования и прохождения профессиональной переподготовки и повышения квалификации, в том числе для работников предпенсионного </w:t>
            </w:r>
            <w:r w:rsidRPr="00476D86">
              <w:rPr>
                <w:rFonts w:ascii="Times New Roman" w:hAnsi="Times New Roman" w:cs="Times New Roman"/>
                <w:color w:val="0D0D0D"/>
                <w:sz w:val="24"/>
                <w:szCs w:val="24"/>
              </w:rPr>
              <w:lastRenderedPageBreak/>
              <w:t>возраста и работающих мужчин при рождении его супругой ребенка.</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B5371" w:rsidRPr="00476D86" w:rsidRDefault="002B5371" w:rsidP="002B5371">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lastRenderedPageBreak/>
              <w:t>В 2024 году в Пензенской области реализовывалось мероприятие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«Содействие занятости» национального проекта «Демография».</w:t>
            </w:r>
          </w:p>
          <w:p w:rsidR="002B5371" w:rsidRPr="00476D86" w:rsidRDefault="002B5371" w:rsidP="002B5371">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Реализация мероприятия по профессиональному обучению предусмотрена для отдельных категорий граждан, в том числе для граждан в возрасте 50 лет и старше, граждан предпенсионного возраста. В 2024 году прошел обучение 661 гражданин </w:t>
            </w:r>
            <w:r w:rsidRPr="00476D86">
              <w:rPr>
                <w:rFonts w:ascii="Times New Roman" w:hAnsi="Times New Roman" w:cs="Times New Roman"/>
                <w:sz w:val="24"/>
                <w:szCs w:val="24"/>
              </w:rPr>
              <w:lastRenderedPageBreak/>
              <w:t>данной категории.</w:t>
            </w:r>
          </w:p>
          <w:p w:rsidR="002B5371" w:rsidRPr="00476D86" w:rsidRDefault="002B5371" w:rsidP="002B5371">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Министерство образования Пензенской области осуществляет функции и полномочия учредителя в отношении ГАУ ДПО «Институт регионального развития Пензенской области», уставом которого предусмотрена реализация дополнительных профессиональных программ. </w:t>
            </w:r>
          </w:p>
          <w:p w:rsidR="008F7AA0" w:rsidRPr="00476D86" w:rsidRDefault="002B5371" w:rsidP="002B5371">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По итогам 2024 года в ГАУ ДПО «Институт регионального развития Пензенской области» повысили квалификацию и прошли профессиональную переподготовку 5030 педагогических работников Пензенской области: 4968  чел. – повышение квалификации по 68 программа,  62 чел. – переподготовку по 5 программам.</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76D87" w:rsidRPr="00476D86" w:rsidRDefault="008F7AA0" w:rsidP="00376D87">
            <w:pPr>
              <w:jc w:val="center"/>
              <w:rPr>
                <w:color w:val="0D0D0D"/>
              </w:rPr>
            </w:pPr>
            <w:r w:rsidRPr="00476D86">
              <w:rPr>
                <w:color w:val="0D0D0D"/>
              </w:rPr>
              <w:lastRenderedPageBreak/>
              <w:t xml:space="preserve">1. </w:t>
            </w:r>
            <w:r w:rsidR="00376D87" w:rsidRPr="00476D86">
              <w:rPr>
                <w:color w:val="0D0D0D"/>
              </w:rPr>
              <w:t>Министерство труда, социальной защиты и демографии Пензенской области</w:t>
            </w:r>
          </w:p>
          <w:p w:rsidR="00376D87" w:rsidRPr="00476D86" w:rsidRDefault="00376D87" w:rsidP="00376D87">
            <w:pPr>
              <w:jc w:val="center"/>
              <w:rPr>
                <w:color w:val="0D0D0D"/>
              </w:rPr>
            </w:pPr>
          </w:p>
          <w:p w:rsidR="008F7AA0" w:rsidRPr="00476D86" w:rsidRDefault="00376D87" w:rsidP="00376D87">
            <w:pPr>
              <w:jc w:val="center"/>
              <w:rPr>
                <w:color w:val="0D0D0D"/>
              </w:rPr>
            </w:pPr>
            <w:r w:rsidRPr="00476D86">
              <w:rPr>
                <w:color w:val="0D0D0D"/>
              </w:rPr>
              <w:t>2.</w:t>
            </w:r>
            <w:r w:rsidR="008F7AA0" w:rsidRPr="00476D86">
              <w:rPr>
                <w:color w:val="0D0D0D"/>
              </w:rPr>
              <w:t xml:space="preserve">Министерство </w:t>
            </w:r>
            <w:r w:rsidR="008F7AA0" w:rsidRPr="00476D86">
              <w:rPr>
                <w:color w:val="0D0D0D"/>
              </w:rPr>
              <w:lastRenderedPageBreak/>
              <w:t>образования Пензенской области</w:t>
            </w:r>
          </w:p>
          <w:p w:rsidR="008F7AA0" w:rsidRPr="00476D86" w:rsidRDefault="008F7AA0" w:rsidP="00B43905">
            <w:pPr>
              <w:jc w:val="center"/>
              <w:rPr>
                <w:color w:val="0D0D0D"/>
              </w:rPr>
            </w:pPr>
          </w:p>
          <w:p w:rsidR="008F7AA0" w:rsidRPr="00476D86" w:rsidRDefault="008F7AA0" w:rsidP="00B43905">
            <w:pPr>
              <w:jc w:val="center"/>
              <w:rPr>
                <w:color w:val="0D0D0D"/>
              </w:rPr>
            </w:pPr>
          </w:p>
          <w:p w:rsidR="008F7AA0" w:rsidRPr="00476D86" w:rsidRDefault="008F7AA0" w:rsidP="00B43905">
            <w:pPr>
              <w:jc w:val="center"/>
              <w:rPr>
                <w:color w:val="0D0D0D"/>
              </w:rPr>
            </w:pPr>
          </w:p>
        </w:tc>
      </w:tr>
      <w:tr w:rsidR="008F7AA0" w:rsidRPr="00476D86" w:rsidTr="00082051">
        <w:trPr>
          <w:trHeight w:val="1409"/>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6857A8">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3.16. Принимать необходимые меры по обеспечению лиц, имеющих детей дошкольного возраста, местами в детских дошкольных учреждениях.</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67FC" w:rsidRPr="00476D86" w:rsidRDefault="005667FC" w:rsidP="005667FC">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Согласно Порядку формирования и ведения региональной информационной системы доступности дошкольного образования в Пензенской области, утвержденному постановлением Правительства Пензенской области от 06.04.2021       № 169-пП (с последующими изменениями), показатель «Доступность дошкольного образования для детей в возрасте от 2 месяцев до 8 лет» составляет 100%.</w:t>
            </w:r>
          </w:p>
          <w:p w:rsidR="005667FC" w:rsidRPr="00476D86" w:rsidRDefault="005667FC" w:rsidP="005667FC">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По состоянию на 31.12.2023 исполнено поручение Президента Российской Федерации от 05.08.2021 Пр-1383 по завершению мероприятий, направленных на достижение 100 процентов доступности дошкольного образования для детей в возрасте до 3 лет, а также выполнение обязательств по сохранению 100% процентов доступности дошкольного образования для детей в возрасте от 3 до 7 лет. </w:t>
            </w:r>
          </w:p>
          <w:p w:rsidR="005667FC" w:rsidRPr="00476D86" w:rsidRDefault="005667FC" w:rsidP="005667FC">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Вместе с тем, решение проблемы доступности дошкольного образования и переуплотнения групп в отдельных районах г. Пензы и Пензенского района, где осуществляется массовое жилищное строительство, проводится также за счет предоставления свободных мест в других дошкольных образовательных организациях и выпуска детей в школу.</w:t>
            </w:r>
          </w:p>
          <w:p w:rsidR="005667FC" w:rsidRPr="00476D86" w:rsidRDefault="005667FC" w:rsidP="005667FC">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Основная задача органов местного самоуправления городских округов и муниципальных районов - недопустимость снижения показателя доступности дошкольного образования по всем возрастным категориям.</w:t>
            </w:r>
          </w:p>
          <w:p w:rsidR="008F7AA0" w:rsidRPr="00476D86" w:rsidRDefault="005667FC" w:rsidP="005667FC">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Вопрос по сохранению 100 процентов доступности дошкольного образования в Пензенской области находится на особом контроле Правительства Пензенской области, Министерства образования Пензенской области, руководителей органов местного самоуправления городских округов и муниципальных районов Пензенской области.</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B43905">
            <w:pPr>
              <w:jc w:val="center"/>
              <w:rPr>
                <w:color w:val="0D0D0D"/>
              </w:rPr>
            </w:pPr>
            <w:r w:rsidRPr="00476D86">
              <w:rPr>
                <w:color w:val="0D0D0D"/>
              </w:rPr>
              <w:t>1. Министерство образования Пензенской области</w:t>
            </w:r>
          </w:p>
        </w:tc>
      </w:tr>
      <w:tr w:rsidR="008F7AA0" w:rsidRPr="00476D86" w:rsidTr="00082051">
        <w:trPr>
          <w:trHeight w:val="1409"/>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6857A8">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3.17. С учетом финансовой возможности предусматривать в коллективных договорах предприятий и организаций области пункты, предусматривающие предоставление работодателями </w:t>
            </w:r>
            <w:r w:rsidRPr="00476D86">
              <w:rPr>
                <w:rFonts w:ascii="Times New Roman" w:hAnsi="Times New Roman" w:cs="Times New Roman"/>
                <w:color w:val="0D0D0D"/>
                <w:sz w:val="24"/>
                <w:szCs w:val="24"/>
              </w:rPr>
              <w:lastRenderedPageBreak/>
              <w:t>преференций для семей, в которых первый ребенок рожден матерью в возрасте до 25 лет.</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B57E00" w:rsidP="005621B5">
            <w:pPr>
              <w:ind w:firstLine="318"/>
              <w:jc w:val="both"/>
              <w:rPr>
                <w:color w:val="0D0D0D"/>
              </w:rPr>
            </w:pPr>
            <w:r w:rsidRPr="00476D86">
              <w:rPr>
                <w:shd w:val="clear" w:color="auto" w:fill="FFFFFF"/>
              </w:rPr>
              <w:lastRenderedPageBreak/>
              <w:t>Первичные профсоюзные организации при наличии финансовой возможности предусматривают в коллективных договорах пункты, предусматривающие предоставление работодателями преференций для семей, в которых первый ребенок рожден матерью в возрасте до 25 лет.</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B43905">
            <w:pPr>
              <w:jc w:val="center"/>
              <w:rPr>
                <w:color w:val="0D0D0D"/>
              </w:rPr>
            </w:pPr>
            <w:r w:rsidRPr="00476D86">
              <w:rPr>
                <w:color w:val="0D0D0D"/>
              </w:rPr>
              <w:t>1. Пензенский областной союз организаций профсоюзов</w:t>
            </w:r>
            <w:r w:rsidRPr="00476D86">
              <w:rPr>
                <w:color w:val="0D0D0D"/>
                <w:sz w:val="28"/>
                <w:szCs w:val="28"/>
              </w:rPr>
              <w:t xml:space="preserve"> </w:t>
            </w:r>
            <w:r w:rsidRPr="00476D86">
              <w:rPr>
                <w:color w:val="0D0D0D"/>
              </w:rPr>
              <w:t xml:space="preserve">«Федерация профсоюзов </w:t>
            </w:r>
            <w:r w:rsidRPr="00476D86">
              <w:rPr>
                <w:color w:val="0D0D0D"/>
              </w:rPr>
              <w:lastRenderedPageBreak/>
              <w:t>Пензенской области»</w:t>
            </w:r>
          </w:p>
        </w:tc>
      </w:tr>
      <w:tr w:rsidR="008F7AA0" w:rsidRPr="00476D86" w:rsidTr="00082051">
        <w:trPr>
          <w:trHeight w:val="1409"/>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A30F1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3.18. Предусматривать в коллективных договорах пункты, направленные </w:t>
            </w:r>
            <w:proofErr w:type="gramStart"/>
            <w:r w:rsidRPr="00476D86">
              <w:rPr>
                <w:rFonts w:ascii="Times New Roman" w:hAnsi="Times New Roman" w:cs="Times New Roman"/>
                <w:color w:val="0D0D0D"/>
                <w:sz w:val="24"/>
                <w:szCs w:val="24"/>
              </w:rPr>
              <w:t>на</w:t>
            </w:r>
            <w:proofErr w:type="gramEnd"/>
            <w:r w:rsidRPr="00476D86">
              <w:rPr>
                <w:rFonts w:ascii="Times New Roman" w:hAnsi="Times New Roman" w:cs="Times New Roman"/>
                <w:color w:val="0D0D0D"/>
                <w:sz w:val="24"/>
                <w:szCs w:val="24"/>
              </w:rPr>
              <w:t>:</w:t>
            </w:r>
          </w:p>
          <w:p w:rsidR="008F7AA0" w:rsidRPr="00476D86" w:rsidRDefault="008F7AA0" w:rsidP="00A30F1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введение гибкого графика работы по просьбе женщин, имеющих детей в возрасте до 14 лет;</w:t>
            </w:r>
          </w:p>
          <w:p w:rsidR="008F7AA0" w:rsidRPr="00476D86" w:rsidRDefault="008F7AA0" w:rsidP="009C4466">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на получение ежегодного отпуска в летнее или другое удобное для них время работающим женщинам, имеющим детей в </w:t>
            </w:r>
            <w:proofErr w:type="gramStart"/>
            <w:r w:rsidRPr="00476D86">
              <w:rPr>
                <w:rFonts w:ascii="Times New Roman" w:hAnsi="Times New Roman" w:cs="Times New Roman"/>
                <w:color w:val="0D0D0D"/>
                <w:sz w:val="24"/>
                <w:szCs w:val="24"/>
              </w:rPr>
              <w:t>возрасте</w:t>
            </w:r>
            <w:proofErr w:type="gramEnd"/>
            <w:r w:rsidRPr="00476D86">
              <w:rPr>
                <w:rFonts w:ascii="Times New Roman" w:hAnsi="Times New Roman" w:cs="Times New Roman"/>
                <w:color w:val="0D0D0D"/>
                <w:sz w:val="24"/>
                <w:szCs w:val="24"/>
              </w:rPr>
              <w:t xml:space="preserve"> до 14 лет.</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7E00" w:rsidRPr="00476D86" w:rsidRDefault="00B57E00" w:rsidP="0082187C">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Первичные профсоюзные организации предусматривают в коллективных договорах пункты, направленные </w:t>
            </w:r>
            <w:proofErr w:type="gramStart"/>
            <w:r w:rsidRPr="00476D86">
              <w:rPr>
                <w:rFonts w:ascii="Times New Roman" w:hAnsi="Times New Roman" w:cs="Times New Roman"/>
                <w:sz w:val="24"/>
                <w:szCs w:val="24"/>
              </w:rPr>
              <w:t>на</w:t>
            </w:r>
            <w:proofErr w:type="gramEnd"/>
            <w:r w:rsidRPr="00476D86">
              <w:rPr>
                <w:rFonts w:ascii="Times New Roman" w:hAnsi="Times New Roman" w:cs="Times New Roman"/>
                <w:sz w:val="24"/>
                <w:szCs w:val="24"/>
              </w:rPr>
              <w:t>:</w:t>
            </w:r>
          </w:p>
          <w:p w:rsidR="00B57E00" w:rsidRPr="00476D86" w:rsidRDefault="00B57E00" w:rsidP="0082187C">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введение гибкого графика работы по просьбе женщин, имеющих детей в возрасте до 14 лет;</w:t>
            </w:r>
          </w:p>
          <w:p w:rsidR="00B57E00" w:rsidRPr="00476D86" w:rsidRDefault="00B57E00" w:rsidP="0082187C">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 на получение ежегодного отпуска в летнее или другое удобное для них время работающим женщинам, имеющим детей в </w:t>
            </w:r>
            <w:proofErr w:type="gramStart"/>
            <w:r w:rsidRPr="00476D86">
              <w:rPr>
                <w:rFonts w:ascii="Times New Roman" w:hAnsi="Times New Roman" w:cs="Times New Roman"/>
                <w:sz w:val="24"/>
                <w:szCs w:val="24"/>
              </w:rPr>
              <w:t>возрасте</w:t>
            </w:r>
            <w:proofErr w:type="gramEnd"/>
            <w:r w:rsidRPr="00476D86">
              <w:rPr>
                <w:rFonts w:ascii="Times New Roman" w:hAnsi="Times New Roman" w:cs="Times New Roman"/>
                <w:sz w:val="24"/>
                <w:szCs w:val="24"/>
              </w:rPr>
              <w:t xml:space="preserve"> до 14 лет.</w:t>
            </w:r>
          </w:p>
          <w:p w:rsidR="008F7AA0" w:rsidRPr="00476D86" w:rsidRDefault="00B57E00" w:rsidP="0082187C">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Кроме этого членские организации ФППО, например Пензенская областная организация Профсоюза работников АПК РФ принимала участие в реализации основных направлений Концепции демографической политики Пензенской области на период до 2025 года (утвержденной Законом Пензенской области от 21.04.2010 № 1889-ЗПО), принимала участие в создании условий для возвращения женщин, имеющих маленьких детей, к активной трудовой деятельности, содействовала укреплению репродуктивного здоровья населения.</w:t>
            </w:r>
            <w:proofErr w:type="gramEnd"/>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B43905">
            <w:pPr>
              <w:jc w:val="center"/>
              <w:rPr>
                <w:color w:val="0D0D0D"/>
              </w:rPr>
            </w:pPr>
            <w:r w:rsidRPr="00476D86">
              <w:rPr>
                <w:color w:val="0D0D0D"/>
              </w:rPr>
              <w:t>1. Пензенский областной союз организаций профсоюзов «Федерация профсоюзов Пензенской области»</w:t>
            </w:r>
          </w:p>
        </w:tc>
      </w:tr>
      <w:tr w:rsidR="008F7AA0" w:rsidRPr="00476D86" w:rsidTr="00082051">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A30F1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3.19. При наличии финансовых ресурсов предусматривать средства на частичную оплату путевок на санаторно-курортное лечение для работников организаций внебюджетных отраслей - в коллективных договорах; для работников бюджетных отраслей - в бюджете области.</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DB1266">
            <w:pPr>
              <w:ind w:firstLine="318"/>
              <w:jc w:val="both"/>
            </w:pPr>
            <w:r w:rsidRPr="00476D86">
              <w:t xml:space="preserve">В </w:t>
            </w:r>
            <w:proofErr w:type="gramStart"/>
            <w:r w:rsidRPr="00476D86">
              <w:t>бюджете</w:t>
            </w:r>
            <w:proofErr w:type="gramEnd"/>
            <w:r w:rsidRPr="00476D86">
              <w:t xml:space="preserve"> Пензенской области средства на частичную оплату путевок на санаторно-курортное лечение для работников бюджетных отраслей не предусмотрены. </w:t>
            </w:r>
          </w:p>
          <w:p w:rsidR="00C76B6E" w:rsidRPr="00476D86" w:rsidRDefault="00C76B6E" w:rsidP="001D1EE2">
            <w:pPr>
              <w:pStyle w:val="a0"/>
              <w:widowControl w:val="0"/>
              <w:tabs>
                <w:tab w:val="num" w:pos="0"/>
                <w:tab w:val="left" w:pos="1440"/>
              </w:tabs>
              <w:spacing w:after="0"/>
              <w:ind w:firstLine="317"/>
              <w:jc w:val="both"/>
              <w:rPr>
                <w:shd w:val="clear" w:color="auto" w:fill="FFFFFF"/>
              </w:rPr>
            </w:pPr>
            <w:r w:rsidRPr="00476D86">
              <w:rPr>
                <w:shd w:val="clear" w:color="auto" w:fill="FFFFFF"/>
              </w:rPr>
              <w:t>При наличии финансовой возможности первичные организации предусматривают в коллективных договорах средства на частичную оплату путевок на санаторно-курортное лечение для работников организаций внебюджетных отраслей.</w:t>
            </w:r>
          </w:p>
          <w:p w:rsidR="00C76B6E" w:rsidRPr="00476D86" w:rsidRDefault="00C76B6E" w:rsidP="001D1EE2">
            <w:pPr>
              <w:tabs>
                <w:tab w:val="num" w:pos="0"/>
              </w:tabs>
              <w:snapToGrid w:val="0"/>
              <w:ind w:left="34" w:right="176" w:firstLine="317"/>
              <w:jc w:val="both"/>
            </w:pPr>
            <w:r w:rsidRPr="00476D86">
              <w:t xml:space="preserve">В 2024 году решением Президиума областной организации Профсоюза размер частичной оплаты стоимости санаторно-курортной путевки за счет средств областной организации Профсоюза был увеличен до 4000 рублей. </w:t>
            </w:r>
          </w:p>
          <w:p w:rsidR="00C76B6E" w:rsidRPr="00476D86" w:rsidRDefault="00C76B6E" w:rsidP="001D1EE2">
            <w:pPr>
              <w:tabs>
                <w:tab w:val="num" w:pos="0"/>
              </w:tabs>
              <w:snapToGrid w:val="0"/>
              <w:ind w:left="34" w:right="176" w:firstLine="317"/>
              <w:jc w:val="both"/>
            </w:pPr>
            <w:proofErr w:type="gramStart"/>
            <w:r w:rsidRPr="00476D86">
              <w:t>В 2024 году проходила акция «Профсоюзный сезон», в рамках которой члены Профсоюза, никогда не пользовавшиеся профсоюзными скидками на санаторно-курортное лечение, могли приобрести санаторно-курортную путевку в профсоюзные здравницы региона с доплатой от областной организации Профсоюза в размере 1000 рублей в сутки.</w:t>
            </w:r>
            <w:proofErr w:type="gramEnd"/>
            <w:r w:rsidRPr="00476D86">
              <w:t xml:space="preserve"> Всего данной акцией воспользовались 23 человека.</w:t>
            </w:r>
          </w:p>
          <w:p w:rsidR="00C76B6E" w:rsidRPr="00476D86" w:rsidRDefault="00C76B6E" w:rsidP="001D1EE2">
            <w:pPr>
              <w:ind w:firstLine="318"/>
              <w:jc w:val="both"/>
            </w:pPr>
            <w:r w:rsidRPr="00476D86">
              <w:t xml:space="preserve">За 2024 год акциями на удешевление стоимости санаторно-курортных путевок воспользовалось 202 члена Профсоюза. </w:t>
            </w:r>
            <w:r w:rsidRPr="00476D86">
              <w:rPr>
                <w:iCs/>
              </w:rPr>
              <w:t xml:space="preserve">В коллективном </w:t>
            </w:r>
            <w:proofErr w:type="gramStart"/>
            <w:r w:rsidRPr="00476D86">
              <w:rPr>
                <w:iCs/>
              </w:rPr>
              <w:t>договоре</w:t>
            </w:r>
            <w:proofErr w:type="gramEnd"/>
            <w:r w:rsidRPr="00476D86">
              <w:rPr>
                <w:iCs/>
              </w:rPr>
              <w:t xml:space="preserve"> ОАО «Биосинтез» указано, что предоставляется возможность приобретения путевки за 20% стоимости от их полной стоимости. Путевки «Мать и дитя» - 10% от полной стоимости. </w:t>
            </w:r>
            <w:r w:rsidRPr="00476D86">
              <w:t xml:space="preserve">Работодатель организовывает санаторно-курортное лечение и отдых работников и членов их семей, выделяя средства в </w:t>
            </w:r>
            <w:proofErr w:type="gramStart"/>
            <w:r w:rsidRPr="00476D86">
              <w:t>размере</w:t>
            </w:r>
            <w:proofErr w:type="gramEnd"/>
            <w:r w:rsidRPr="00476D86">
              <w:t xml:space="preserve"> 1% от фонда оплаты труда. Работникам </w:t>
            </w:r>
            <w:r w:rsidRPr="00476D86">
              <w:lastRenderedPageBreak/>
              <w:t>предоставляется возможность приобретения путевок за 20% от их полной стоимости, путевка «Мать и дитя» - 10% стоимости.</w:t>
            </w:r>
          </w:p>
          <w:p w:rsidR="00C76B6E" w:rsidRPr="00476D86" w:rsidRDefault="00C76B6E" w:rsidP="001D1EE2">
            <w:pPr>
              <w:pStyle w:val="a0"/>
              <w:widowControl w:val="0"/>
              <w:tabs>
                <w:tab w:val="num" w:pos="0"/>
                <w:tab w:val="left" w:pos="1440"/>
              </w:tabs>
              <w:spacing w:after="0"/>
              <w:ind w:firstLine="317"/>
              <w:jc w:val="both"/>
              <w:rPr>
                <w:shd w:val="clear" w:color="auto" w:fill="FFFFFF"/>
              </w:rPr>
            </w:pPr>
            <w:r w:rsidRPr="00476D86">
              <w:t xml:space="preserve">ОАО «Биосинтез» организовало санаторно-курортное лечение и отдых работников и членов их семей, выделив средства в размере 1% от фонда оплаты труда. Работникам предоставляется возможность приобретения путевок за 20% от их полной стоимости, путевка «Мать и дитя»- 10% стоимости. В 2024 г. приобретено 64 путевок на общую сумму </w:t>
            </w:r>
            <w:r w:rsidRPr="00476D86">
              <w:rPr>
                <w:color w:val="000000"/>
              </w:rPr>
              <w:t xml:space="preserve">3 387 380 </w:t>
            </w:r>
            <w:r w:rsidR="005F3890" w:rsidRPr="00476D86">
              <w:rPr>
                <w:color w:val="000000"/>
              </w:rPr>
              <w:t>рублей</w:t>
            </w:r>
            <w:r w:rsidRPr="00476D86">
              <w:t>.</w:t>
            </w:r>
          </w:p>
          <w:p w:rsidR="00C76B6E" w:rsidRPr="00476D86" w:rsidRDefault="00C76B6E" w:rsidP="001D1EE2">
            <w:pPr>
              <w:tabs>
                <w:tab w:val="num" w:pos="0"/>
              </w:tabs>
              <w:autoSpaceDE w:val="0"/>
              <w:adjustRightInd w:val="0"/>
              <w:ind w:firstLine="317"/>
              <w:jc w:val="both"/>
              <w:rPr>
                <w:rFonts w:eastAsia="Calibri"/>
              </w:rPr>
            </w:pPr>
            <w:r w:rsidRPr="00476D86">
              <w:rPr>
                <w:rFonts w:eastAsia="Calibri"/>
              </w:rPr>
              <w:t>Областная организация Профсоюза, а также еще четыре профсоюзные организации из числа территориальных и первичных заключили договоры с АО «СКО ФНПР «</w:t>
            </w:r>
            <w:proofErr w:type="spellStart"/>
            <w:r w:rsidRPr="00476D86">
              <w:rPr>
                <w:rFonts w:eastAsia="Calibri"/>
              </w:rPr>
              <w:t>Профкурорт</w:t>
            </w:r>
            <w:proofErr w:type="spellEnd"/>
            <w:r w:rsidRPr="00476D86">
              <w:rPr>
                <w:rFonts w:eastAsia="Calibri"/>
              </w:rPr>
              <w:t>» и Федерацией профсоюзов Пензенской области на приобретение оздоровительных путевок по льготным ценам в санатории различных регионов РФ для членов Профсоюза и членов их семей. В 2024 году оздоровление по этой программе прошли более 430 человек.</w:t>
            </w:r>
          </w:p>
          <w:p w:rsidR="008F7AA0" w:rsidRPr="00476D86" w:rsidRDefault="00C76B6E" w:rsidP="001D1EE2">
            <w:pPr>
              <w:tabs>
                <w:tab w:val="num" w:pos="0"/>
              </w:tabs>
              <w:snapToGrid w:val="0"/>
              <w:ind w:left="34" w:right="176" w:firstLine="317"/>
              <w:jc w:val="both"/>
            </w:pPr>
            <w:r w:rsidRPr="00476D86">
              <w:t xml:space="preserve">Пензенская областная организация Профсоюза на постоянной основе проводит акции по оздоровлению членов Профсоюза и их семей. В </w:t>
            </w:r>
            <w:proofErr w:type="gramStart"/>
            <w:r w:rsidRPr="00476D86">
              <w:t>рамках</w:t>
            </w:r>
            <w:proofErr w:type="gramEnd"/>
            <w:r w:rsidRPr="00476D86">
              <w:t xml:space="preserve"> акций областная организация Профсоюза совместно с первичными профсоюзными организациями на условиях софинансирования компенсируют члену Профсоюза часть стоимости путевки на санаторно-курортное лечение в санаториях.</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A30F1F">
            <w:pPr>
              <w:jc w:val="center"/>
              <w:rPr>
                <w:color w:val="0D0D0D"/>
              </w:rPr>
            </w:pPr>
            <w:r w:rsidRPr="00476D86">
              <w:rPr>
                <w:color w:val="0D0D0D"/>
              </w:rPr>
              <w:lastRenderedPageBreak/>
              <w:t>1. Министерство финансов</w:t>
            </w:r>
          </w:p>
          <w:p w:rsidR="008F7AA0" w:rsidRPr="00476D86" w:rsidRDefault="008F7AA0" w:rsidP="001C2012">
            <w:pPr>
              <w:jc w:val="center"/>
              <w:rPr>
                <w:color w:val="0D0D0D"/>
              </w:rPr>
            </w:pPr>
            <w:r w:rsidRPr="00476D86">
              <w:rPr>
                <w:color w:val="0D0D0D"/>
              </w:rPr>
              <w:t>Пензенской области</w:t>
            </w:r>
          </w:p>
          <w:p w:rsidR="008F7AA0" w:rsidRPr="00476D86" w:rsidRDefault="008F7AA0" w:rsidP="00A30F1F">
            <w:pPr>
              <w:jc w:val="center"/>
              <w:rPr>
                <w:color w:val="0D0D0D"/>
              </w:rPr>
            </w:pPr>
          </w:p>
          <w:p w:rsidR="008F7AA0" w:rsidRPr="00476D86" w:rsidRDefault="008F7AA0" w:rsidP="00A30F1F">
            <w:pPr>
              <w:jc w:val="center"/>
              <w:rPr>
                <w:color w:val="0D0D0D"/>
              </w:rPr>
            </w:pPr>
            <w:r w:rsidRPr="00476D86">
              <w:rPr>
                <w:color w:val="0D0D0D"/>
              </w:rPr>
              <w:t>2. Пензенский областной союз организаций профсоюзов</w:t>
            </w:r>
            <w:r w:rsidRPr="00476D86">
              <w:rPr>
                <w:color w:val="0D0D0D"/>
                <w:sz w:val="28"/>
                <w:szCs w:val="28"/>
              </w:rPr>
              <w:t xml:space="preserve"> </w:t>
            </w:r>
            <w:r w:rsidRPr="00476D86">
              <w:rPr>
                <w:color w:val="0D0D0D"/>
              </w:rPr>
              <w:t>«Федерация профсоюзов Пензенской области»</w:t>
            </w:r>
          </w:p>
        </w:tc>
      </w:tr>
      <w:tr w:rsidR="008F7AA0" w:rsidRPr="00476D86" w:rsidTr="00082051">
        <w:trPr>
          <w:trHeight w:val="77"/>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A30F1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3.20. Обеспечивать потребность в </w:t>
            </w:r>
            <w:proofErr w:type="gramStart"/>
            <w:r w:rsidRPr="00476D86">
              <w:rPr>
                <w:rFonts w:ascii="Times New Roman" w:hAnsi="Times New Roman" w:cs="Times New Roman"/>
                <w:color w:val="0D0D0D"/>
                <w:sz w:val="24"/>
                <w:szCs w:val="24"/>
              </w:rPr>
              <w:t>оздоровлении</w:t>
            </w:r>
            <w:proofErr w:type="gramEnd"/>
            <w:r w:rsidRPr="00476D86">
              <w:rPr>
                <w:rFonts w:ascii="Times New Roman" w:hAnsi="Times New Roman" w:cs="Times New Roman"/>
                <w:color w:val="0D0D0D"/>
                <w:sz w:val="24"/>
                <w:szCs w:val="24"/>
              </w:rPr>
              <w:t xml:space="preserve"> детей и подростков на базе всех типов лагерей, санаториев и предусматривать на эти цели в бюджетах расходы в объеме не ниже прошлых лет.</w:t>
            </w:r>
          </w:p>
          <w:p w:rsidR="008F7AA0" w:rsidRPr="00476D86" w:rsidRDefault="008F7AA0" w:rsidP="00A30F1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Работодателям внебюджетных отраслей выделять денежные средства на приобретение путевок для детей работников предприятий (организаций) в детские оздоровительные лагеря. Данное обязательство вносить в коллективные договоры предприятий (организаций).</w:t>
            </w:r>
          </w:p>
          <w:p w:rsidR="008F7AA0" w:rsidRPr="00476D86" w:rsidRDefault="008F7AA0" w:rsidP="00685E2C">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Профсоюзам оказывать материальную помощь членам профсоюза на приобретение путевок в детские загородные оздоровительные и пришкольные </w:t>
            </w:r>
            <w:r w:rsidRPr="00476D86">
              <w:rPr>
                <w:rFonts w:ascii="Times New Roman" w:hAnsi="Times New Roman" w:cs="Times New Roman"/>
                <w:color w:val="0D0D0D"/>
                <w:sz w:val="24"/>
                <w:szCs w:val="24"/>
              </w:rPr>
              <w:lastRenderedPageBreak/>
              <w:t>лагеря.</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3890" w:rsidRPr="00476D86" w:rsidRDefault="005F3890" w:rsidP="006D6F08">
            <w:pPr>
              <w:tabs>
                <w:tab w:val="num" w:pos="0"/>
              </w:tabs>
              <w:snapToGrid w:val="0"/>
              <w:ind w:left="34" w:right="176" w:firstLine="317"/>
              <w:jc w:val="both"/>
            </w:pPr>
            <w:r w:rsidRPr="00476D86">
              <w:lastRenderedPageBreak/>
              <w:t xml:space="preserve">На оздоровление и отдых детей и подростков, проживающих на территории Пензенской области, из регионального бюджета в 2024 году направлено 625,0 </w:t>
            </w:r>
            <w:proofErr w:type="spellStart"/>
            <w:proofErr w:type="gramStart"/>
            <w:r w:rsidRPr="00476D86">
              <w:t>млн</w:t>
            </w:r>
            <w:proofErr w:type="spellEnd"/>
            <w:proofErr w:type="gramEnd"/>
            <w:r w:rsidRPr="00476D86">
              <w:t xml:space="preserve"> рублей (на санаторно-курортное лечение детей, организацию отдыха и оздоровления детей и подростков, в том числе находящихся в трудной жизненной ситуации, в санаторно-оздоровительных лагерях круглогодичного действия, на приобретение путевок в загородные стационарные детские оздоровительные лагеря, на оплату стоимости питания в </w:t>
            </w:r>
            <w:proofErr w:type="gramStart"/>
            <w:r w:rsidRPr="00476D86">
              <w:t>оздоровительных лагерях с дневным пребыванием детей в период школьных каникул, на отдых детей на Черноморском побережье России, на организацию и обеспечение отдыха и оздоровления лиц из числа обучающихся, прибывших на территорию Пензенской области с территорий, граничащих с Российской Федерацией).</w:t>
            </w:r>
            <w:proofErr w:type="gramEnd"/>
          </w:p>
          <w:p w:rsidR="005F3890" w:rsidRPr="00476D86" w:rsidRDefault="005F3890" w:rsidP="006D6F08">
            <w:pPr>
              <w:tabs>
                <w:tab w:val="num" w:pos="0"/>
              </w:tabs>
              <w:snapToGrid w:val="0"/>
              <w:ind w:left="34" w:right="176" w:firstLine="317"/>
              <w:contextualSpacing/>
              <w:jc w:val="both"/>
            </w:pPr>
            <w:r w:rsidRPr="00476D86">
              <w:t xml:space="preserve">В 2024 году из бюджета Пензенской области на ремонт корпусов пансионата «Приморский» было выделено 77 </w:t>
            </w:r>
            <w:proofErr w:type="spellStart"/>
            <w:proofErr w:type="gramStart"/>
            <w:r w:rsidRPr="00476D86">
              <w:t>млн</w:t>
            </w:r>
            <w:proofErr w:type="spellEnd"/>
            <w:proofErr w:type="gramEnd"/>
            <w:r w:rsidRPr="00476D86">
              <w:t xml:space="preserve"> рублей. </w:t>
            </w:r>
          </w:p>
          <w:p w:rsidR="005F3890" w:rsidRPr="00476D86" w:rsidRDefault="005F3890" w:rsidP="006D6F08">
            <w:pPr>
              <w:tabs>
                <w:tab w:val="num" w:pos="0"/>
              </w:tabs>
              <w:snapToGrid w:val="0"/>
              <w:ind w:left="34" w:right="176" w:firstLine="317"/>
              <w:jc w:val="both"/>
            </w:pPr>
            <w:r w:rsidRPr="00476D86">
              <w:t xml:space="preserve">Кроме того, Пензенская область второй год подряд (2023-2024 годы) участвует в федеральном мероприятии, направленном на создание быстровозводимых конструкций, а также на проведение капитального ремонта объектов отдыха детей и оздоровления. В 2024 году за счет средств федерального бюджета в сумме 54,1 </w:t>
            </w:r>
            <w:proofErr w:type="spellStart"/>
            <w:proofErr w:type="gramStart"/>
            <w:r w:rsidRPr="00476D86">
              <w:t>млн</w:t>
            </w:r>
            <w:proofErr w:type="spellEnd"/>
            <w:proofErr w:type="gramEnd"/>
            <w:r w:rsidRPr="00476D86">
              <w:t xml:space="preserve"> рублей и областного бюджета – 171,3 </w:t>
            </w:r>
            <w:proofErr w:type="spellStart"/>
            <w:r w:rsidRPr="00476D86">
              <w:t>млн</w:t>
            </w:r>
            <w:proofErr w:type="spellEnd"/>
            <w:r w:rsidRPr="00476D86">
              <w:t xml:space="preserve"> рублей возведены два корпуса в СОЛ «Меридиан», подведены к ним необходимые инженерные коммуникации и благоустроена территория. Также в 2024 году произведен капитальный ремонт </w:t>
            </w:r>
            <w:r w:rsidRPr="00476D86">
              <w:lastRenderedPageBreak/>
              <w:t xml:space="preserve">медицинского блока лагеря «Юность» г. Пензы в сумме 2,4 </w:t>
            </w:r>
            <w:proofErr w:type="spellStart"/>
            <w:proofErr w:type="gramStart"/>
            <w:r w:rsidRPr="00476D86">
              <w:t>млн</w:t>
            </w:r>
            <w:proofErr w:type="spellEnd"/>
            <w:proofErr w:type="gramEnd"/>
            <w:r w:rsidRPr="00476D86">
              <w:t xml:space="preserve"> рублей (средства федерального бюджета – 2,3 </w:t>
            </w:r>
            <w:proofErr w:type="spellStart"/>
            <w:r w:rsidRPr="00476D86">
              <w:t>млн</w:t>
            </w:r>
            <w:proofErr w:type="spellEnd"/>
            <w:r w:rsidRPr="00476D86">
              <w:t xml:space="preserve"> рублей, бюджета Пензенской области – 0,1 </w:t>
            </w:r>
            <w:proofErr w:type="spellStart"/>
            <w:r w:rsidRPr="00476D86">
              <w:t>млн</w:t>
            </w:r>
            <w:proofErr w:type="spellEnd"/>
            <w:r w:rsidRPr="00476D86">
              <w:t xml:space="preserve"> рублей).</w:t>
            </w:r>
          </w:p>
          <w:p w:rsidR="005F3890" w:rsidRPr="00476D86" w:rsidRDefault="005F3890" w:rsidP="006D6F08">
            <w:pPr>
              <w:tabs>
                <w:tab w:val="num" w:pos="0"/>
              </w:tabs>
              <w:snapToGrid w:val="0"/>
              <w:ind w:left="34" w:right="176" w:firstLine="317"/>
              <w:jc w:val="both"/>
            </w:pPr>
            <w:proofErr w:type="gramStart"/>
            <w:r w:rsidRPr="00476D86">
              <w:t>В период с января по декабрь 2024 года на территории региона работали 385 организаций отдыха детей и их оздоровления (из них: 16 загородных лагерей, 346 лагерей с дневным пребыванием, 22 лагеря труда и отдыха, 1 палаточный лагерь), в которых отдохнули 60 056 детей (15 183 ребенка – в загородных оздоровительных лагерях, 42 714 детей – в лагерях с дневным пребыванием, 1 967</w:t>
            </w:r>
            <w:proofErr w:type="gramEnd"/>
            <w:r w:rsidRPr="00476D86">
              <w:t xml:space="preserve"> детей – в </w:t>
            </w:r>
            <w:proofErr w:type="gramStart"/>
            <w:r w:rsidRPr="00476D86">
              <w:t>лагерях</w:t>
            </w:r>
            <w:proofErr w:type="gramEnd"/>
            <w:r w:rsidRPr="00476D86">
              <w:t xml:space="preserve"> труда и отдыха, 192 ребенка – в палаточном лагере). </w:t>
            </w:r>
          </w:p>
          <w:p w:rsidR="005F3890" w:rsidRPr="00476D86" w:rsidRDefault="005F3890" w:rsidP="006D6F08">
            <w:pPr>
              <w:tabs>
                <w:tab w:val="num" w:pos="0"/>
              </w:tabs>
              <w:snapToGrid w:val="0"/>
              <w:ind w:left="34" w:right="176" w:firstLine="317"/>
              <w:jc w:val="both"/>
            </w:pPr>
            <w:r w:rsidRPr="00476D86">
              <w:t>В том числе, в пансионате «Приморский» (п. Кабардинка) в летний период 2024 года отдохнули 827 детей, проживающих на территории Пензенской области. </w:t>
            </w:r>
          </w:p>
          <w:p w:rsidR="005F3890" w:rsidRPr="00476D86" w:rsidRDefault="005F3890" w:rsidP="006D6F08">
            <w:pPr>
              <w:pStyle w:val="formattext"/>
              <w:tabs>
                <w:tab w:val="num" w:pos="0"/>
              </w:tabs>
              <w:snapToGrid w:val="0"/>
              <w:spacing w:before="0" w:beforeAutospacing="0" w:after="0" w:afterAutospacing="0"/>
              <w:ind w:left="34" w:right="176" w:firstLine="317"/>
              <w:jc w:val="both"/>
            </w:pPr>
            <w:r w:rsidRPr="00476D86">
              <w:t>Профсоюзы проводят работу по обеспечению работодателями оздоровления детей и подростков на базе всех типов лагерей, санаториев и предусматривают на эти цели в бюджетах расходы в объеме не ниже прошлых лет.</w:t>
            </w:r>
          </w:p>
          <w:p w:rsidR="005F3890" w:rsidRPr="00476D86" w:rsidRDefault="005F3890" w:rsidP="006D6F08">
            <w:pPr>
              <w:shd w:val="clear" w:color="auto" w:fill="FFFFFF"/>
              <w:tabs>
                <w:tab w:val="num" w:pos="0"/>
              </w:tabs>
              <w:snapToGrid w:val="0"/>
              <w:ind w:left="34" w:right="176" w:firstLine="317"/>
            </w:pPr>
            <w:r w:rsidRPr="00476D86">
              <w:t>Первичные профсоюзные организации вносят обязательства по выделению денежных средств на приобретение путевок для детей работников предприятий (организаций) в детские оздоровительные лагеря, в коллективные договоры. Оказывают материальную помощь членам профсоюза на приобретение путевок в детские загородные оздоровительные и пришкольные лагеря (АПК РФ).</w:t>
            </w:r>
          </w:p>
          <w:p w:rsidR="006D6F08" w:rsidRPr="00476D86" w:rsidRDefault="006D6F08" w:rsidP="006D6F08">
            <w:pPr>
              <w:pStyle w:val="formattext"/>
              <w:tabs>
                <w:tab w:val="num" w:pos="0"/>
              </w:tabs>
              <w:snapToGrid w:val="0"/>
              <w:spacing w:before="0" w:beforeAutospacing="0" w:after="0" w:afterAutospacing="0"/>
              <w:ind w:left="34" w:right="176" w:firstLine="317"/>
              <w:jc w:val="both"/>
            </w:pPr>
            <w:r w:rsidRPr="00476D86">
              <w:t xml:space="preserve">Работники ОАО «Биосинтез», имеющие детей, обеспечиваются путевками в детские оздоровительные лагеря за 10% от полной стоимости. Многодетным семьям, семьям с детьми-инвалидами, опекунам, одиноким родителям гарантируется бесплатное получение путевки. В 2024 г. приобретено в о/л «Заря» 38 путевок на сумму 1,33 </w:t>
            </w:r>
            <w:proofErr w:type="spellStart"/>
            <w:proofErr w:type="gramStart"/>
            <w:r w:rsidRPr="00476D86">
              <w:t>млн</w:t>
            </w:r>
            <w:proofErr w:type="spellEnd"/>
            <w:proofErr w:type="gramEnd"/>
            <w:r w:rsidRPr="00476D86">
              <w:t xml:space="preserve"> рублей.</w:t>
            </w:r>
          </w:p>
          <w:p w:rsidR="005F3890" w:rsidRPr="00476D86" w:rsidRDefault="005F3890" w:rsidP="006D6F08">
            <w:pPr>
              <w:tabs>
                <w:tab w:val="num" w:pos="0"/>
              </w:tabs>
              <w:snapToGrid w:val="0"/>
              <w:ind w:left="34" w:right="176" w:firstLine="317"/>
            </w:pPr>
            <w:r w:rsidRPr="00476D86">
              <w:t>ППО, входящие в реестр Пензенской областной организации Профсоюза образования ежегодно оказывают материальную помощь членам Профсоюза при оздоровлении их детей в период летней оздоровительной кампании. В 2024 году на эти цели профсоюзными организациями выделено более 380 тыс. рублей.</w:t>
            </w:r>
          </w:p>
          <w:p w:rsidR="005F3890" w:rsidRPr="00476D86" w:rsidRDefault="005F3890" w:rsidP="006D6F08">
            <w:pPr>
              <w:tabs>
                <w:tab w:val="num" w:pos="0"/>
              </w:tabs>
              <w:snapToGrid w:val="0"/>
              <w:ind w:left="34" w:right="176" w:firstLine="317"/>
            </w:pPr>
            <w:r w:rsidRPr="00476D86">
              <w:t>Пензенская областная организация Профсоюза работников здравоохранения РФ выплачивает частичную компенсацию родительской платы членам Профсоюза, чьи дети отдыхали в летних оздоровительных лагерях. Данным видом помощи член Профсоюза может воспользоваться один раз в два года. Размер компенсации составляет 2000 рублей.</w:t>
            </w:r>
          </w:p>
          <w:p w:rsidR="005F3890" w:rsidRPr="00476D86" w:rsidRDefault="005F3890" w:rsidP="006D6F08">
            <w:pPr>
              <w:tabs>
                <w:tab w:val="num" w:pos="0"/>
              </w:tabs>
              <w:snapToGrid w:val="0"/>
              <w:ind w:left="34" w:right="176" w:firstLine="317"/>
            </w:pPr>
            <w:r w:rsidRPr="00476D86">
              <w:t xml:space="preserve">Первичные профсоюзные организации при наличии финансовых возможностей за счет собственных средств дополнительно выплачивают частичную компенсацию родительской платы за путевки в детские оздоровительные лагеря. </w:t>
            </w:r>
          </w:p>
          <w:p w:rsidR="008F7AA0" w:rsidRPr="00476D86" w:rsidRDefault="005F3890" w:rsidP="006D6F08">
            <w:pPr>
              <w:tabs>
                <w:tab w:val="num" w:pos="0"/>
              </w:tabs>
              <w:snapToGrid w:val="0"/>
              <w:ind w:left="34" w:right="176" w:firstLine="317"/>
              <w:jc w:val="both"/>
            </w:pPr>
            <w:r w:rsidRPr="00476D86">
              <w:t xml:space="preserve">В 2024 году </w:t>
            </w:r>
            <w:proofErr w:type="gramStart"/>
            <w:r w:rsidRPr="00476D86">
              <w:t>частичную</w:t>
            </w:r>
            <w:proofErr w:type="gramEnd"/>
            <w:r w:rsidRPr="00476D86">
              <w:t xml:space="preserve"> компенсация родительской платы за счет средств областной организации Профсоюза получили 64 члена Профсоюза.</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A30F1F">
            <w:pPr>
              <w:jc w:val="center"/>
              <w:rPr>
                <w:color w:val="0D0D0D"/>
              </w:rPr>
            </w:pPr>
            <w:r w:rsidRPr="00476D86">
              <w:rPr>
                <w:color w:val="0D0D0D"/>
              </w:rPr>
              <w:lastRenderedPageBreak/>
              <w:t>1. Министерство финансов</w:t>
            </w:r>
          </w:p>
          <w:p w:rsidR="008F7AA0" w:rsidRPr="00476D86" w:rsidRDefault="008F7AA0" w:rsidP="00A30F1F">
            <w:pPr>
              <w:jc w:val="center"/>
              <w:rPr>
                <w:color w:val="0D0D0D"/>
              </w:rPr>
            </w:pPr>
            <w:r w:rsidRPr="00476D86">
              <w:rPr>
                <w:color w:val="0D0D0D"/>
              </w:rPr>
              <w:t>Пензенской области</w:t>
            </w:r>
          </w:p>
          <w:p w:rsidR="008F7AA0" w:rsidRPr="00476D86" w:rsidRDefault="008F7AA0" w:rsidP="00A30F1F">
            <w:pPr>
              <w:jc w:val="center"/>
              <w:rPr>
                <w:color w:val="0D0D0D"/>
              </w:rPr>
            </w:pPr>
          </w:p>
          <w:p w:rsidR="008F7AA0" w:rsidRPr="00476D86" w:rsidRDefault="008F7AA0" w:rsidP="00A30F1F">
            <w:pPr>
              <w:jc w:val="center"/>
              <w:rPr>
                <w:color w:val="0D0D0D"/>
              </w:rPr>
            </w:pPr>
            <w:r w:rsidRPr="00476D86">
              <w:rPr>
                <w:color w:val="0D0D0D"/>
              </w:rPr>
              <w:t>2. Министерство образования Пензенской области</w:t>
            </w:r>
          </w:p>
          <w:p w:rsidR="008F7AA0" w:rsidRPr="00476D86" w:rsidRDefault="008F7AA0" w:rsidP="00A30F1F">
            <w:pPr>
              <w:jc w:val="center"/>
              <w:rPr>
                <w:color w:val="0D0D0D"/>
              </w:rPr>
            </w:pPr>
          </w:p>
          <w:p w:rsidR="008F7AA0" w:rsidRPr="00476D86" w:rsidRDefault="008F7AA0" w:rsidP="00A30F1F">
            <w:pPr>
              <w:jc w:val="center"/>
              <w:rPr>
                <w:color w:val="0D0D0D"/>
              </w:rPr>
            </w:pPr>
            <w:r w:rsidRPr="00476D86">
              <w:rPr>
                <w:color w:val="0D0D0D"/>
              </w:rPr>
              <w:t>3. Пензенский областной союз организаций профсоюзов</w:t>
            </w:r>
            <w:r w:rsidRPr="00476D86">
              <w:rPr>
                <w:color w:val="0D0D0D"/>
                <w:sz w:val="28"/>
                <w:szCs w:val="28"/>
              </w:rPr>
              <w:t xml:space="preserve"> </w:t>
            </w:r>
            <w:r w:rsidRPr="00476D86">
              <w:rPr>
                <w:color w:val="0D0D0D"/>
              </w:rPr>
              <w:t>«Федерация профсоюзов Пензенской области»</w:t>
            </w:r>
          </w:p>
        </w:tc>
      </w:tr>
      <w:tr w:rsidR="008F7AA0" w:rsidRPr="00476D86" w:rsidTr="00082051">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A30F1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3.21. В </w:t>
            </w:r>
            <w:proofErr w:type="gramStart"/>
            <w:r w:rsidRPr="00476D86">
              <w:rPr>
                <w:rFonts w:ascii="Times New Roman" w:hAnsi="Times New Roman" w:cs="Times New Roman"/>
                <w:color w:val="0D0D0D"/>
                <w:sz w:val="24"/>
                <w:szCs w:val="24"/>
              </w:rPr>
              <w:t>целях</w:t>
            </w:r>
            <w:proofErr w:type="gramEnd"/>
            <w:r w:rsidRPr="00476D86">
              <w:rPr>
                <w:rFonts w:ascii="Times New Roman" w:hAnsi="Times New Roman" w:cs="Times New Roman"/>
                <w:color w:val="0D0D0D"/>
                <w:sz w:val="24"/>
                <w:szCs w:val="24"/>
              </w:rPr>
              <w:t xml:space="preserve"> пропаганды здорового образа жизни, отвлечения работающих граждан от вредных привычек проводить активную работу в трудовых коллективах по организации спортивных мероприятий.</w:t>
            </w:r>
          </w:p>
          <w:p w:rsidR="008F7AA0" w:rsidRPr="00476D86" w:rsidRDefault="008F7AA0" w:rsidP="00A30F1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Организовывать работу по сдаче работниками нормативов Всероссийского физкультурно-спортивного комплекса «Готов к труду и обороне» (ГТО).</w:t>
            </w:r>
          </w:p>
          <w:p w:rsidR="008F7AA0" w:rsidRPr="00476D86" w:rsidRDefault="008F7AA0" w:rsidP="00685E2C">
            <w:pPr>
              <w:pStyle w:val="af5"/>
              <w:ind w:firstLine="284"/>
              <w:jc w:val="both"/>
              <w:rPr>
                <w:rFonts w:ascii="Times New Roman" w:hAnsi="Times New Roman" w:cs="Times New Roman"/>
                <w:color w:val="0D0D0D"/>
                <w:sz w:val="24"/>
                <w:szCs w:val="24"/>
              </w:rPr>
            </w:pPr>
            <w:proofErr w:type="gramStart"/>
            <w:r w:rsidRPr="00476D86">
              <w:rPr>
                <w:rFonts w:ascii="Times New Roman" w:hAnsi="Times New Roman" w:cs="Times New Roman"/>
                <w:color w:val="0D0D0D"/>
                <w:sz w:val="24"/>
                <w:szCs w:val="24"/>
              </w:rPr>
              <w:t>Предусматривать в коллективных договорах финансирование мероприятий, направленных на популяризацию здорового образ жизни, в т.ч. стимулирование лиц, отказавшихся от курения, и некурящих работников, а также меры поощрения работников, участвующих в сдаче нормативов ВФСК «ГТО».</w:t>
            </w:r>
            <w:proofErr w:type="gramEnd"/>
          </w:p>
          <w:p w:rsidR="008F7AA0" w:rsidRPr="00476D86" w:rsidRDefault="008F7AA0" w:rsidP="00A30F1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Оказывать содействие в </w:t>
            </w:r>
            <w:proofErr w:type="gramStart"/>
            <w:r w:rsidRPr="00476D86">
              <w:rPr>
                <w:rFonts w:ascii="Times New Roman" w:hAnsi="Times New Roman" w:cs="Times New Roman"/>
                <w:color w:val="0D0D0D"/>
                <w:sz w:val="24"/>
                <w:szCs w:val="24"/>
              </w:rPr>
              <w:t>создании</w:t>
            </w:r>
            <w:proofErr w:type="gramEnd"/>
            <w:r w:rsidRPr="00476D86">
              <w:rPr>
                <w:rFonts w:ascii="Times New Roman" w:hAnsi="Times New Roman" w:cs="Times New Roman"/>
                <w:color w:val="0D0D0D"/>
                <w:sz w:val="24"/>
                <w:szCs w:val="24"/>
              </w:rPr>
              <w:t xml:space="preserve"> в учреждениях и на предприятиях спортивных клубов.</w:t>
            </w:r>
          </w:p>
          <w:p w:rsidR="008F7AA0" w:rsidRPr="00476D86" w:rsidRDefault="008F7AA0" w:rsidP="00500137">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Предусматривать положения о финансировании (частичном финансировании) занятий работников физкультурой и спортом. Финансирование (частичное финансирование) занятий работников физкультурой и спортом осуществлять сверх финансирования мероприятий по улучшению условий и охраны труда работодателями, предусмотренных </w:t>
            </w:r>
            <w:hyperlink r:id="rId20" w:tooltip="&quot;Трудовой кодекс Российской Федерации&quot; от 30.12.2001 N 197-ФЗ (ред. от 22.11.2021) (с изм. и доп., вступ. в силу с 30.11.2021){КонсультантПлюс}" w:history="1">
              <w:r w:rsidRPr="00476D86">
                <w:rPr>
                  <w:rStyle w:val="aff8"/>
                </w:rPr>
                <w:t>ст. 22</w:t>
              </w:r>
            </w:hyperlink>
            <w:r w:rsidRPr="00476D86">
              <w:rPr>
                <w:rFonts w:ascii="Times New Roman" w:hAnsi="Times New Roman" w:cs="Times New Roman"/>
                <w:sz w:val="24"/>
                <w:szCs w:val="24"/>
              </w:rPr>
              <w:t>5 ТК РФ.</w:t>
            </w:r>
          </w:p>
          <w:p w:rsidR="008F7AA0" w:rsidRPr="00476D86" w:rsidRDefault="008F7AA0" w:rsidP="00500137">
            <w:pPr>
              <w:pStyle w:val="af5"/>
              <w:ind w:firstLine="284"/>
              <w:jc w:val="both"/>
              <w:rPr>
                <w:rFonts w:ascii="Times New Roman" w:hAnsi="Times New Roman" w:cs="Times New Roman"/>
                <w:color w:val="0D0D0D"/>
                <w:sz w:val="24"/>
                <w:szCs w:val="24"/>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B2374" w:rsidRPr="00476D86" w:rsidRDefault="000B2374" w:rsidP="000B2374">
            <w:pPr>
              <w:tabs>
                <w:tab w:val="num" w:pos="0"/>
              </w:tabs>
              <w:snapToGrid w:val="0"/>
              <w:ind w:left="34" w:right="176" w:firstLine="317"/>
              <w:jc w:val="both"/>
            </w:pPr>
            <w:proofErr w:type="gramStart"/>
            <w:r w:rsidRPr="00476D86">
              <w:t>В целях увеличения количества жителей Пензенской области, принявших участие в выполнении нормативов (испытаний) совместно с главами муниц</w:t>
            </w:r>
            <w:r w:rsidRPr="00476D86">
              <w:t>и</w:t>
            </w:r>
            <w:r w:rsidRPr="00476D86">
              <w:t>пальных образований и городских округов разработаны меры поощрения и д</w:t>
            </w:r>
            <w:r w:rsidRPr="00476D86">
              <w:t>о</w:t>
            </w:r>
            <w:r w:rsidRPr="00476D86">
              <w:t>полнительной мотивации населения к занятиям физической культурой и спортом, в том числе за выполнение нормативов Всероссийского физкультурно-спортивного комплекса «Готов к труду и обороне (ГТО)» в форме предоставл</w:t>
            </w:r>
            <w:r w:rsidRPr="00476D86">
              <w:t>е</w:t>
            </w:r>
            <w:r w:rsidRPr="00476D86">
              <w:t>ния бесплатного абонемента на посещение спортивных объектов, дополнител</w:t>
            </w:r>
            <w:r w:rsidRPr="00476D86">
              <w:t>ь</w:t>
            </w:r>
            <w:r w:rsidRPr="00476D86">
              <w:t>ных дней</w:t>
            </w:r>
            <w:proofErr w:type="gramEnd"/>
            <w:r w:rsidRPr="00476D86">
              <w:t xml:space="preserve"> отпуска, стимулирующих выплат. </w:t>
            </w:r>
          </w:p>
          <w:p w:rsidR="000B2374" w:rsidRPr="00476D86" w:rsidRDefault="000B2374" w:rsidP="000B2374">
            <w:pPr>
              <w:tabs>
                <w:tab w:val="num" w:pos="0"/>
              </w:tabs>
              <w:snapToGrid w:val="0"/>
              <w:ind w:left="34" w:right="176" w:firstLine="317"/>
              <w:jc w:val="both"/>
            </w:pPr>
            <w:r w:rsidRPr="00476D86">
              <w:t xml:space="preserve">Хорошая активность по стимулированию работников, принимающих участие в </w:t>
            </w:r>
            <w:proofErr w:type="gramStart"/>
            <w:r w:rsidRPr="00476D86">
              <w:t>выполнении</w:t>
            </w:r>
            <w:proofErr w:type="gramEnd"/>
            <w:r w:rsidRPr="00476D86">
              <w:t xml:space="preserve"> нормативов комплекса «Готов к труду и обороне» отмечается ср</w:t>
            </w:r>
            <w:r w:rsidRPr="00476D86">
              <w:t>е</w:t>
            </w:r>
            <w:r w:rsidRPr="00476D86">
              <w:t xml:space="preserve">ди работодателей Пензенской области. </w:t>
            </w:r>
          </w:p>
          <w:p w:rsidR="000B2374" w:rsidRPr="00476D86" w:rsidRDefault="000B2374" w:rsidP="000B2374">
            <w:pPr>
              <w:tabs>
                <w:tab w:val="num" w:pos="0"/>
              </w:tabs>
              <w:snapToGrid w:val="0"/>
              <w:ind w:left="34" w:right="176" w:firstLine="317"/>
              <w:jc w:val="both"/>
            </w:pPr>
            <w:proofErr w:type="gramStart"/>
            <w:r w:rsidRPr="00476D86">
              <w:t>В их числе Министерство здравоохранения Пензенской области (включая учреждения здравоохранения), главное Управление МЧС по Пензенской области, Управление Федеральной службы судебных приставов по Пензенской области, компании «</w:t>
            </w:r>
            <w:proofErr w:type="spellStart"/>
            <w:r w:rsidRPr="00476D86">
              <w:t>СтанкоМашСтрой</w:t>
            </w:r>
            <w:proofErr w:type="spellEnd"/>
            <w:r w:rsidRPr="00476D86">
              <w:t>», «Ванюшкины сладости», филиал ПАО «МРСК ВОЛГИ» «</w:t>
            </w:r>
            <w:proofErr w:type="spellStart"/>
            <w:r w:rsidRPr="00476D86">
              <w:t>Пензаэнерго</w:t>
            </w:r>
            <w:proofErr w:type="spellEnd"/>
            <w:r w:rsidRPr="00476D86">
              <w:t xml:space="preserve">», акционерное общество «Пензенское производственное объединение электронной вычислительной техники им. В.А. </w:t>
            </w:r>
            <w:proofErr w:type="spellStart"/>
            <w:r w:rsidRPr="00476D86">
              <w:t>Ревунова</w:t>
            </w:r>
            <w:proofErr w:type="spellEnd"/>
            <w:r w:rsidRPr="00476D86">
              <w:t>», акци</w:t>
            </w:r>
            <w:r w:rsidRPr="00476D86">
              <w:t>о</w:t>
            </w:r>
            <w:r w:rsidRPr="00476D86">
              <w:t>нерное общество «Пензенский научно-исследовательский электротехнический институт», организации дошкольного образования г. Пензы и многие другие.</w:t>
            </w:r>
            <w:proofErr w:type="gramEnd"/>
            <w:r w:rsidRPr="00476D86">
              <w:t xml:space="preserve"> В </w:t>
            </w:r>
            <w:proofErr w:type="gramStart"/>
            <w:r w:rsidRPr="00476D86">
              <w:t>качестве</w:t>
            </w:r>
            <w:proofErr w:type="gramEnd"/>
            <w:r w:rsidRPr="00476D86">
              <w:t xml:space="preserve"> мер поощрения со стороны работодателей широко применяются дене</w:t>
            </w:r>
            <w:r w:rsidRPr="00476D86">
              <w:t>ж</w:t>
            </w:r>
            <w:r w:rsidRPr="00476D86">
              <w:t>ные премии, дополнительные оплачиваемые дни отдыха с сохранением среднего заработка. Компания «Ванюшкины сладости» поощряет работников, сдавших нормативы на знаки ГТО, путевками в санатории и пансионаты. Работники ко</w:t>
            </w:r>
            <w:r w:rsidRPr="00476D86">
              <w:t>м</w:t>
            </w:r>
            <w:r w:rsidRPr="00476D86">
              <w:t>пании «</w:t>
            </w:r>
            <w:proofErr w:type="spellStart"/>
            <w:r w:rsidRPr="00476D86">
              <w:t>СтанкоМашСтрой</w:t>
            </w:r>
            <w:proofErr w:type="spellEnd"/>
            <w:r w:rsidRPr="00476D86">
              <w:t>» в 2024 году стали обладателями десяти золотых, семи серебряных и пяти бронзовых значков комплекса и были премированы суммами в размере от 5 000 до 15 000 рублей.</w:t>
            </w:r>
          </w:p>
          <w:p w:rsidR="000B2374" w:rsidRPr="00476D86" w:rsidRDefault="000B2374" w:rsidP="000B2374">
            <w:pPr>
              <w:tabs>
                <w:tab w:val="num" w:pos="0"/>
              </w:tabs>
              <w:snapToGrid w:val="0"/>
              <w:ind w:left="34" w:right="176" w:firstLine="317"/>
              <w:jc w:val="both"/>
            </w:pPr>
            <w:r w:rsidRPr="00476D86">
              <w:t>Для увеличения охвата населения, принимающего участие в сдаче нормат</w:t>
            </w:r>
            <w:r w:rsidRPr="00476D86">
              <w:t>и</w:t>
            </w:r>
            <w:r w:rsidRPr="00476D86">
              <w:t>вов Всероссийского физкультурно-спортивного комплекса «Готов к труду и об</w:t>
            </w:r>
            <w:r w:rsidRPr="00476D86">
              <w:t>о</w:t>
            </w:r>
            <w:r w:rsidRPr="00476D86">
              <w:t xml:space="preserve">роне (ГТО)», скорректирован график работы центров тестирования. </w:t>
            </w:r>
          </w:p>
          <w:p w:rsidR="000B2374" w:rsidRPr="00476D86" w:rsidRDefault="000B2374" w:rsidP="000B2374">
            <w:pPr>
              <w:pBdr>
                <w:top w:val="nil"/>
                <w:left w:val="nil"/>
                <w:bottom w:val="nil"/>
                <w:right w:val="nil"/>
                <w:between w:val="nil"/>
              </w:pBdr>
              <w:shd w:val="clear" w:color="auto" w:fill="FFFFFF"/>
              <w:tabs>
                <w:tab w:val="num" w:pos="0"/>
              </w:tabs>
              <w:snapToGrid w:val="0"/>
              <w:ind w:left="34" w:right="176" w:firstLine="317"/>
              <w:jc w:val="both"/>
            </w:pPr>
            <w:r w:rsidRPr="00476D86">
              <w:t>По инициативе Президента России В.В. Путина с 1 января 2025 года сдача нормативов Всероссийского физкультурно-спортивного комплекса «Готов к тр</w:t>
            </w:r>
            <w:r w:rsidRPr="00476D86">
              <w:t>у</w:t>
            </w:r>
            <w:r w:rsidRPr="00476D86">
              <w:t>ду и обороне» дает право на получение налогового вычета.</w:t>
            </w:r>
          </w:p>
          <w:p w:rsidR="00FE0F86" w:rsidRPr="00476D86" w:rsidRDefault="00FE0F86" w:rsidP="000B2374">
            <w:pPr>
              <w:tabs>
                <w:tab w:val="num" w:pos="0"/>
              </w:tabs>
              <w:snapToGrid w:val="0"/>
              <w:ind w:left="34" w:right="176" w:firstLine="317"/>
              <w:jc w:val="both"/>
            </w:pPr>
            <w:proofErr w:type="gramStart"/>
            <w:r w:rsidRPr="00476D86">
              <w:t>В целях пропаганды здорового образа жизни, отвлечения работающих граждан от вредных привычек Федерация профсоюзов Пензенской области проводит активную работу среди различных возрастных и социальных групп населения по организации спортивных и культурно-массовых мероприятий.</w:t>
            </w:r>
            <w:proofErr w:type="gramEnd"/>
          </w:p>
          <w:p w:rsidR="00FE0F86" w:rsidRPr="00476D86" w:rsidRDefault="00FE0F86" w:rsidP="000B2374">
            <w:pPr>
              <w:pStyle w:val="aa"/>
              <w:tabs>
                <w:tab w:val="num" w:pos="0"/>
              </w:tabs>
              <w:snapToGrid w:val="0"/>
              <w:spacing w:before="0" w:after="0"/>
              <w:ind w:left="34" w:right="176" w:firstLine="317"/>
              <w:jc w:val="both"/>
            </w:pPr>
            <w:r w:rsidRPr="00476D86">
              <w:t xml:space="preserve">Например, в первичных </w:t>
            </w:r>
            <w:proofErr w:type="gramStart"/>
            <w:r w:rsidRPr="00476D86">
              <w:t>организациях</w:t>
            </w:r>
            <w:proofErr w:type="gramEnd"/>
            <w:r w:rsidRPr="00476D86">
              <w:t xml:space="preserve"> Профсоюза работников АПК РФ проводится активная работа по организации спортивных мероприятий, по сдаче </w:t>
            </w:r>
            <w:r w:rsidRPr="00476D86">
              <w:lastRenderedPageBreak/>
              <w:t>работниками нормативов Всероссийского физкультурно-спортивного комплекса «Готов к труду и обороне» (ГТО).</w:t>
            </w:r>
          </w:p>
          <w:p w:rsidR="00FE0F86" w:rsidRPr="00476D86" w:rsidRDefault="00FE0F86" w:rsidP="000B2374">
            <w:pPr>
              <w:pStyle w:val="aa"/>
              <w:tabs>
                <w:tab w:val="num" w:pos="0"/>
              </w:tabs>
              <w:snapToGrid w:val="0"/>
              <w:spacing w:before="0" w:after="0"/>
              <w:ind w:left="34" w:right="176" w:firstLine="317"/>
              <w:jc w:val="both"/>
            </w:pPr>
            <w:r w:rsidRPr="00476D86">
              <w:t>3 февраля 2024 года, состоялись соревнования по лыжным гонкам среди команд первичных профсоюзных организаций медучреждений региона. Соревнования собрали более 250 лыжников-любителей из 12 районных больниц Пензенской области и большинства учреждений здравоохранения города Пензы. Соревнования организованы областной организацией Профсоюза работников здравоохранения РФ.</w:t>
            </w:r>
          </w:p>
          <w:p w:rsidR="00FE0F86" w:rsidRPr="00476D86" w:rsidRDefault="00FE0F86" w:rsidP="000B2374">
            <w:pPr>
              <w:pStyle w:val="aa"/>
              <w:tabs>
                <w:tab w:val="num" w:pos="0"/>
              </w:tabs>
              <w:snapToGrid w:val="0"/>
              <w:spacing w:before="0" w:after="0"/>
              <w:ind w:left="34" w:right="176" w:firstLine="317"/>
              <w:jc w:val="both"/>
            </w:pPr>
            <w:r w:rsidRPr="00476D86">
              <w:t>10 февраля 2024 года на Олимпийской аллее г. Пензы состоялась ежегодная Всероссийская открытая массовая лыжная гонка «Лыжня России - 2024», в которой приняли участие спортсмены Пензенского ГАУ, члены Профсоюза.</w:t>
            </w:r>
          </w:p>
          <w:p w:rsidR="00FE0F86" w:rsidRPr="00476D86" w:rsidRDefault="00FE0F86" w:rsidP="000B2374">
            <w:pPr>
              <w:pStyle w:val="aa"/>
              <w:tabs>
                <w:tab w:val="num" w:pos="0"/>
              </w:tabs>
              <w:snapToGrid w:val="0"/>
              <w:spacing w:before="0" w:after="0"/>
              <w:ind w:left="34" w:right="176" w:firstLine="317"/>
              <w:jc w:val="both"/>
            </w:pPr>
            <w:r w:rsidRPr="00476D86">
              <w:t>Участникам старше 18 лет было необходимо преодолеть трассу протяженностью 5 км и 10 км для женщин и мужчин соответственно. Первыми стартовали профессиональные спортсмены, а за ними присоединились любители лыжного спорта.</w:t>
            </w:r>
          </w:p>
          <w:p w:rsidR="00FE0F86" w:rsidRPr="00476D86" w:rsidRDefault="00FE0F86" w:rsidP="000B2374">
            <w:pPr>
              <w:pStyle w:val="aa"/>
              <w:tabs>
                <w:tab w:val="num" w:pos="0"/>
              </w:tabs>
              <w:snapToGrid w:val="0"/>
              <w:spacing w:before="0" w:after="0"/>
              <w:ind w:left="34" w:right="176" w:firstLine="317"/>
              <w:jc w:val="both"/>
            </w:pPr>
            <w:r w:rsidRPr="00476D86">
              <w:t xml:space="preserve">10 февраля 2024 года на лыжной трассе средней школы с. </w:t>
            </w:r>
            <w:proofErr w:type="spellStart"/>
            <w:r w:rsidRPr="00476D86">
              <w:t>Вертуновка</w:t>
            </w:r>
            <w:proofErr w:type="spellEnd"/>
            <w:r w:rsidRPr="00476D86">
              <w:t xml:space="preserve"> Бековского района Пензенской области прошла Всероссийская открытая массовая лыжная гонка «Лыжня России – 2024».</w:t>
            </w:r>
          </w:p>
          <w:p w:rsidR="00FE0F86" w:rsidRPr="00476D86" w:rsidRDefault="00FE0F86" w:rsidP="000B2374">
            <w:pPr>
              <w:pStyle w:val="aa"/>
              <w:tabs>
                <w:tab w:val="num" w:pos="0"/>
              </w:tabs>
              <w:snapToGrid w:val="0"/>
              <w:spacing w:before="0" w:after="0"/>
              <w:ind w:left="34" w:right="176" w:firstLine="317"/>
              <w:jc w:val="both"/>
            </w:pPr>
            <w:r w:rsidRPr="00476D86">
              <w:t xml:space="preserve">С 12 по 15 февраля 2024 года на базе Южно-Уральского государственного аграрного университета в г. Челябинске состоялась XIII Всероссийская спартакиада «Здоровье» среди профессорско-преподавательского состава и работников аграрных вузов России. Представители Пензенского ГАУ, члены Профсоюза участвовали в таких </w:t>
            </w:r>
            <w:proofErr w:type="gramStart"/>
            <w:r w:rsidRPr="00476D86">
              <w:t>дисциплинах</w:t>
            </w:r>
            <w:proofErr w:type="gramEnd"/>
            <w:r w:rsidRPr="00476D86">
              <w:t xml:space="preserve">, как шахматы и настольный теннис. </w:t>
            </w:r>
          </w:p>
          <w:p w:rsidR="00FE0F86" w:rsidRPr="00476D86" w:rsidRDefault="00FE0F86" w:rsidP="000B2374">
            <w:pPr>
              <w:tabs>
                <w:tab w:val="num" w:pos="0"/>
              </w:tabs>
              <w:snapToGrid w:val="0"/>
              <w:ind w:left="34" w:right="176" w:firstLine="317"/>
              <w:jc w:val="both"/>
            </w:pPr>
            <w:r w:rsidRPr="00476D86">
              <w:t>14 февраля 2024 года, по инициативе членов Женсовета и поддержке председателя Федерации профсоюзов Пензенской области Н. В. Котова состоялся профсоюзный турнир по боулингу. Борьба за победу и призовые места проходила в доброй, дружеской обстановке. Каждый из участников турнира получил массу положительных эмоций, заряд бодрости и хорошего настроения.</w:t>
            </w:r>
          </w:p>
          <w:p w:rsidR="00FE0F86" w:rsidRPr="00476D86" w:rsidRDefault="00FE0F86" w:rsidP="000B2374">
            <w:pPr>
              <w:pStyle w:val="aa"/>
              <w:tabs>
                <w:tab w:val="num" w:pos="0"/>
              </w:tabs>
              <w:snapToGrid w:val="0"/>
              <w:spacing w:before="0" w:after="0"/>
              <w:ind w:left="34" w:right="176" w:firstLine="317"/>
              <w:jc w:val="both"/>
            </w:pPr>
            <w:r w:rsidRPr="00476D86">
              <w:t xml:space="preserve">20 февраля 2024 года в </w:t>
            </w:r>
            <w:proofErr w:type="gramStart"/>
            <w:r w:rsidRPr="00476D86">
              <w:t>спорткомплексе</w:t>
            </w:r>
            <w:proofErr w:type="gramEnd"/>
            <w:r w:rsidRPr="00476D86">
              <w:t xml:space="preserve"> Пензенского государственного аграрного университета прошло ежегодное мероприятие «А ну-ка, парни!», приуроченное ко Дню защитника Отечества. Командам с каждого факультета, членам Профсоюза предстояло пройти восемь этапов, в которых каждый смог продемонстрировать силу, смекалку, </w:t>
            </w:r>
            <w:proofErr w:type="spellStart"/>
            <w:r w:rsidRPr="00476D86">
              <w:t>креативность</w:t>
            </w:r>
            <w:proofErr w:type="spellEnd"/>
            <w:r w:rsidRPr="00476D86">
              <w:t xml:space="preserve"> и интеллект.</w:t>
            </w:r>
          </w:p>
          <w:p w:rsidR="00FE0F86" w:rsidRPr="00476D86" w:rsidRDefault="00FE0F86" w:rsidP="000B2374">
            <w:pPr>
              <w:tabs>
                <w:tab w:val="num" w:pos="0"/>
              </w:tabs>
              <w:snapToGrid w:val="0"/>
              <w:ind w:left="34" w:right="176" w:firstLine="317"/>
              <w:jc w:val="both"/>
            </w:pPr>
            <w:r w:rsidRPr="00476D86">
              <w:t xml:space="preserve">9 марта 2024 года на пруду с. </w:t>
            </w:r>
            <w:proofErr w:type="spellStart"/>
            <w:r w:rsidRPr="00476D86">
              <w:t>Безруково</w:t>
            </w:r>
            <w:proofErr w:type="spellEnd"/>
            <w:r w:rsidRPr="00476D86">
              <w:t xml:space="preserve"> Каменского района Пензенской области прошли традиционные соревнования по подледному лову рыбы «Зимняя рыбалка - 2024» среди членов Профсоюза первичной профсоюзной организации ОАО «Атмис-сахар» г. Каменки.</w:t>
            </w:r>
          </w:p>
          <w:p w:rsidR="00FE0F86" w:rsidRPr="00476D86" w:rsidRDefault="00FE0F86" w:rsidP="000B2374">
            <w:pPr>
              <w:pStyle w:val="aa"/>
              <w:tabs>
                <w:tab w:val="num" w:pos="0"/>
              </w:tabs>
              <w:snapToGrid w:val="0"/>
              <w:spacing w:before="0" w:after="0"/>
              <w:ind w:left="34" w:right="176" w:firstLine="317"/>
              <w:jc w:val="both"/>
            </w:pPr>
            <w:r w:rsidRPr="00476D86">
              <w:t xml:space="preserve">29 марта в плавательном </w:t>
            </w:r>
            <w:proofErr w:type="gramStart"/>
            <w:r w:rsidR="00C500EB" w:rsidRPr="00476D86">
              <w:t>бассейне</w:t>
            </w:r>
            <w:proofErr w:type="gramEnd"/>
            <w:r w:rsidR="00C500EB" w:rsidRPr="00476D86">
              <w:t xml:space="preserve"> «</w:t>
            </w:r>
            <w:r w:rsidRPr="00476D86">
              <w:t>Дельфин</w:t>
            </w:r>
            <w:r w:rsidR="00C500EB" w:rsidRPr="00476D86">
              <w:t>»</w:t>
            </w:r>
            <w:r w:rsidRPr="00476D86">
              <w:t xml:space="preserve"> прошли соревнования по </w:t>
            </w:r>
            <w:r w:rsidRPr="00476D86">
              <w:lastRenderedPageBreak/>
              <w:t xml:space="preserve">плаванию среди членов Профсоюза - работников учреждений здравоохранения и студентов медицинских колледжей города Пензы и области. В </w:t>
            </w:r>
            <w:proofErr w:type="gramStart"/>
            <w:r w:rsidRPr="00476D86">
              <w:t>соревнованиях</w:t>
            </w:r>
            <w:proofErr w:type="gramEnd"/>
            <w:r w:rsidRPr="00476D86">
              <w:t xml:space="preserve"> приняли участие более 130 любителей водных видов спорта.</w:t>
            </w:r>
          </w:p>
          <w:p w:rsidR="00FE0F86" w:rsidRPr="00476D86" w:rsidRDefault="00FE0F86" w:rsidP="000B2374">
            <w:pPr>
              <w:pStyle w:val="aa"/>
              <w:tabs>
                <w:tab w:val="num" w:pos="0"/>
              </w:tabs>
              <w:snapToGrid w:val="0"/>
              <w:spacing w:before="0" w:after="0"/>
              <w:ind w:left="34" w:right="176" w:firstLine="317"/>
              <w:jc w:val="both"/>
            </w:pPr>
            <w:r w:rsidRPr="00476D86">
              <w:t xml:space="preserve">7 апреля 2024 года, в </w:t>
            </w:r>
            <w:proofErr w:type="gramStart"/>
            <w:r w:rsidRPr="00476D86">
              <w:t>рамках</w:t>
            </w:r>
            <w:proofErr w:type="gramEnd"/>
            <w:r w:rsidRPr="00476D86">
              <w:t xml:space="preserve"> Всемирного дня здоровья, 7 апр</w:t>
            </w:r>
            <w:r w:rsidR="00C500EB" w:rsidRPr="00476D86">
              <w:t xml:space="preserve">еля, в Боулинг центре STRIKE г. </w:t>
            </w:r>
            <w:r w:rsidRPr="00476D86">
              <w:t xml:space="preserve">Пензы состоялся турнир по боулингу среди членов Профсоюза первичной профсоюзной организации Управления </w:t>
            </w:r>
            <w:proofErr w:type="spellStart"/>
            <w:r w:rsidRPr="00476D86">
              <w:t>Россельхознадзора</w:t>
            </w:r>
            <w:proofErr w:type="spellEnd"/>
            <w:r w:rsidRPr="00476D86">
              <w:t xml:space="preserve"> по Республике Мордовия и Пензенской области.</w:t>
            </w:r>
          </w:p>
          <w:p w:rsidR="00FE0F86" w:rsidRPr="00476D86" w:rsidRDefault="00FE0F86" w:rsidP="000B2374">
            <w:pPr>
              <w:pStyle w:val="aa"/>
              <w:tabs>
                <w:tab w:val="num" w:pos="0"/>
              </w:tabs>
              <w:snapToGrid w:val="0"/>
              <w:spacing w:before="0" w:after="0"/>
              <w:ind w:left="34" w:right="176" w:firstLine="317"/>
              <w:jc w:val="both"/>
            </w:pPr>
            <w:r w:rsidRPr="00476D86">
              <w:t>11 апреля 2024 года состоялась II Спартакиада «Здоровье - 2024» среди преподавателей и работников Пензенского ГАУ.</w:t>
            </w:r>
          </w:p>
          <w:p w:rsidR="00FE0F86" w:rsidRPr="00476D86" w:rsidRDefault="00FE0F86" w:rsidP="000B2374">
            <w:pPr>
              <w:pStyle w:val="aa"/>
              <w:tabs>
                <w:tab w:val="num" w:pos="0"/>
              </w:tabs>
              <w:snapToGrid w:val="0"/>
              <w:spacing w:before="0" w:after="0"/>
              <w:ind w:left="34" w:right="176" w:firstLine="317"/>
              <w:jc w:val="both"/>
            </w:pPr>
            <w:r w:rsidRPr="00476D86">
              <w:t xml:space="preserve">Спартакиада проводилась по следующим видам спорта: шахматы, стрельба, </w:t>
            </w:r>
            <w:proofErr w:type="spellStart"/>
            <w:r w:rsidRPr="00476D86">
              <w:t>дартс</w:t>
            </w:r>
            <w:proofErr w:type="spellEnd"/>
            <w:r w:rsidRPr="00476D86">
              <w:t xml:space="preserve">, </w:t>
            </w:r>
            <w:proofErr w:type="spellStart"/>
            <w:r w:rsidRPr="00476D86">
              <w:t>перетягивание</w:t>
            </w:r>
            <w:proofErr w:type="spellEnd"/>
            <w:r w:rsidRPr="00476D86">
              <w:t xml:space="preserve"> каната, веселые старты (состоящие из 3-х видов конкурсов).</w:t>
            </w:r>
          </w:p>
          <w:p w:rsidR="00FE0F86" w:rsidRPr="00476D86" w:rsidRDefault="00FE0F86" w:rsidP="000B2374">
            <w:pPr>
              <w:pStyle w:val="aa"/>
              <w:tabs>
                <w:tab w:val="num" w:pos="0"/>
              </w:tabs>
              <w:snapToGrid w:val="0"/>
              <w:spacing w:before="0" w:after="0"/>
              <w:ind w:left="34" w:right="176" w:firstLine="317"/>
              <w:jc w:val="both"/>
            </w:pPr>
            <w:r w:rsidRPr="00476D86">
              <w:t>26 апреля, во дворце спорта «Рубин» состоялись соревнования по настольному теннису среди команд первичных профсоюзных организаций. Более 20 команд из учреждений здравоохранения города и области, а также медицинских колледжей боролись за звание сильнейших. Соревнования организованы областной организацией Профсоюза работников здравоохранения РФ.</w:t>
            </w:r>
          </w:p>
          <w:p w:rsidR="00FE0F86" w:rsidRPr="00476D86" w:rsidRDefault="00FE0F86" w:rsidP="000B2374">
            <w:pPr>
              <w:pStyle w:val="aa"/>
              <w:tabs>
                <w:tab w:val="num" w:pos="0"/>
              </w:tabs>
              <w:snapToGrid w:val="0"/>
              <w:spacing w:before="0" w:after="0"/>
              <w:ind w:left="34" w:right="176" w:firstLine="317"/>
              <w:jc w:val="both"/>
            </w:pPr>
            <w:r w:rsidRPr="00476D86">
              <w:t xml:space="preserve">28 апреля 2024 года в Бековском </w:t>
            </w:r>
            <w:proofErr w:type="gramStart"/>
            <w:r w:rsidRPr="00476D86">
              <w:t>районе</w:t>
            </w:r>
            <w:proofErr w:type="gramEnd"/>
            <w:r w:rsidRPr="00476D86">
              <w:t xml:space="preserve"> Пензенской области на спортивной площадке МБОУ СОШ с. </w:t>
            </w:r>
            <w:proofErr w:type="spellStart"/>
            <w:r w:rsidRPr="00476D86">
              <w:t>Вертуновка</w:t>
            </w:r>
            <w:proofErr w:type="spellEnd"/>
            <w:r w:rsidRPr="00476D86">
              <w:t xml:space="preserve"> состоялся волейбольный матч среди членов Профсоюза ООО «</w:t>
            </w:r>
            <w:proofErr w:type="spellStart"/>
            <w:r w:rsidRPr="00476D86">
              <w:t>Вертуновское</w:t>
            </w:r>
            <w:proofErr w:type="spellEnd"/>
            <w:r w:rsidRPr="00476D86">
              <w:t>».</w:t>
            </w:r>
          </w:p>
          <w:p w:rsidR="00FE0F86" w:rsidRPr="00476D86" w:rsidRDefault="00FE0F86" w:rsidP="000B2374">
            <w:pPr>
              <w:pStyle w:val="aa"/>
              <w:tabs>
                <w:tab w:val="num" w:pos="0"/>
              </w:tabs>
              <w:snapToGrid w:val="0"/>
              <w:spacing w:before="0" w:after="0"/>
              <w:ind w:left="34" w:right="176" w:firstLine="317"/>
              <w:jc w:val="both"/>
            </w:pPr>
            <w:r w:rsidRPr="00476D86">
              <w:t xml:space="preserve">21 мая 2024 года в г. Пензе прошли Чемпионат и Первенство Пензенской области по спорту глухих (легкая атлетика). Студенты с ОВЗ Пензенского агропромышленного колледжа приняли активное участие в </w:t>
            </w:r>
            <w:proofErr w:type="gramStart"/>
            <w:r w:rsidRPr="00476D86">
              <w:t>Чемпионате</w:t>
            </w:r>
            <w:proofErr w:type="gramEnd"/>
            <w:r w:rsidRPr="00476D86">
              <w:t xml:space="preserve"> и Первенстве Пензенской области по спорту глухих.</w:t>
            </w:r>
          </w:p>
          <w:p w:rsidR="00FE0F86" w:rsidRPr="00476D86" w:rsidRDefault="00FE0F86" w:rsidP="000B2374">
            <w:pPr>
              <w:pStyle w:val="aa"/>
              <w:tabs>
                <w:tab w:val="num" w:pos="0"/>
              </w:tabs>
              <w:snapToGrid w:val="0"/>
              <w:spacing w:before="0" w:after="0"/>
              <w:ind w:left="34" w:right="176" w:firstLine="317"/>
              <w:jc w:val="both"/>
            </w:pPr>
            <w:r w:rsidRPr="00476D86">
              <w:t xml:space="preserve">Соревнования проходили в следующих </w:t>
            </w:r>
            <w:proofErr w:type="gramStart"/>
            <w:r w:rsidRPr="00476D86">
              <w:t>дисциплинах</w:t>
            </w:r>
            <w:proofErr w:type="gramEnd"/>
            <w:r w:rsidRPr="00476D86">
              <w:t>: бег 100 м, бег 200 м, толкание ядра.</w:t>
            </w:r>
          </w:p>
          <w:p w:rsidR="00FE0F86" w:rsidRPr="00476D86" w:rsidRDefault="00FE0F86" w:rsidP="000B2374">
            <w:pPr>
              <w:tabs>
                <w:tab w:val="num" w:pos="0"/>
              </w:tabs>
              <w:snapToGrid w:val="0"/>
              <w:ind w:left="34" w:right="176" w:firstLine="317"/>
              <w:jc w:val="both"/>
            </w:pPr>
            <w:r w:rsidRPr="00476D86">
              <w:t>8 июня 2024 года по инициативе Пензенской областной организации Профсоюза работников здравоохранения РФ состоялся семейный праздник «Знай наших!» для членов Профсоюза и их семей. Ежегодный семейный праздник в  2024 году собрал рекордное количество медицинских семей - более 60.</w:t>
            </w:r>
          </w:p>
          <w:p w:rsidR="00FE0F86" w:rsidRPr="00476D86" w:rsidRDefault="00FE0F86" w:rsidP="000B2374">
            <w:pPr>
              <w:pStyle w:val="aa"/>
              <w:tabs>
                <w:tab w:val="num" w:pos="0"/>
              </w:tabs>
              <w:snapToGrid w:val="0"/>
              <w:spacing w:before="0" w:after="0"/>
              <w:ind w:left="34" w:right="176" w:firstLine="317"/>
              <w:jc w:val="both"/>
            </w:pPr>
            <w:r w:rsidRPr="00476D86">
              <w:t xml:space="preserve">12 июня 2024 года в Бековском </w:t>
            </w:r>
            <w:proofErr w:type="gramStart"/>
            <w:r w:rsidRPr="00476D86">
              <w:t>районе</w:t>
            </w:r>
            <w:proofErr w:type="gramEnd"/>
            <w:r w:rsidRPr="00476D86">
              <w:t xml:space="preserve"> состоялся велопробег, посвященный Дню России. В </w:t>
            </w:r>
            <w:proofErr w:type="gramStart"/>
            <w:r w:rsidRPr="00476D86">
              <w:t>велопробеге</w:t>
            </w:r>
            <w:proofErr w:type="gramEnd"/>
            <w:r w:rsidRPr="00476D86">
              <w:t xml:space="preserve"> приняли активное участие представители разных возрастных категорий. </w:t>
            </w:r>
          </w:p>
          <w:p w:rsidR="00FE0F86" w:rsidRPr="00476D86" w:rsidRDefault="00FE0F86" w:rsidP="000B2374">
            <w:pPr>
              <w:pStyle w:val="aa"/>
              <w:tabs>
                <w:tab w:val="num" w:pos="0"/>
              </w:tabs>
              <w:snapToGrid w:val="0"/>
              <w:spacing w:before="0" w:after="0"/>
              <w:ind w:left="34" w:right="176" w:firstLine="317"/>
              <w:jc w:val="both"/>
            </w:pPr>
            <w:r w:rsidRPr="00476D86">
              <w:t>С 26 по 28 июля 2024 года по инициативе Совета молодых педагогов Пензенской области при поддержке Пензенской областной организации Общероссийского Профсоюза образования состоялся сплав педагогов региона, посвященный Году семьи.</w:t>
            </w:r>
          </w:p>
          <w:p w:rsidR="00FE0F86" w:rsidRPr="00476D86" w:rsidRDefault="00FE0F86" w:rsidP="000B2374">
            <w:pPr>
              <w:pStyle w:val="aa"/>
              <w:tabs>
                <w:tab w:val="num" w:pos="0"/>
              </w:tabs>
              <w:snapToGrid w:val="0"/>
              <w:spacing w:before="0" w:after="0"/>
              <w:ind w:left="34" w:right="176" w:firstLine="317"/>
              <w:jc w:val="both"/>
            </w:pPr>
            <w:r w:rsidRPr="00476D86">
              <w:t>23 августа 2024 года на базе спортивного комплекса «</w:t>
            </w:r>
            <w:proofErr w:type="spellStart"/>
            <w:r w:rsidRPr="00476D86">
              <w:t>Ахуны</w:t>
            </w:r>
            <w:proofErr w:type="spellEnd"/>
            <w:r w:rsidRPr="00476D86">
              <w:t xml:space="preserve">» в г. Пензе состоялась Спартакиада пенсионеров Пензенской области, участие в которой </w:t>
            </w:r>
            <w:r w:rsidRPr="00476D86">
              <w:lastRenderedPageBreak/>
              <w:t xml:space="preserve">приняла команда Колышлейского района, в состав которой вошли члены Профсоюза из первичных профсоюзных организаций отрасли АПК. </w:t>
            </w:r>
          </w:p>
          <w:p w:rsidR="00FE0F86" w:rsidRPr="00476D86" w:rsidRDefault="00FE0F86" w:rsidP="000B2374">
            <w:pPr>
              <w:pStyle w:val="aa"/>
              <w:tabs>
                <w:tab w:val="num" w:pos="0"/>
              </w:tabs>
              <w:snapToGrid w:val="0"/>
              <w:spacing w:before="0" w:after="0"/>
              <w:ind w:left="34" w:right="176" w:firstLine="317"/>
              <w:jc w:val="both"/>
            </w:pPr>
            <w:r w:rsidRPr="00476D86">
              <w:t xml:space="preserve">4 сентября 2024 года состоялся профсоюзный </w:t>
            </w:r>
            <w:proofErr w:type="spellStart"/>
            <w:r w:rsidRPr="00476D86">
              <w:t>Фиджитал</w:t>
            </w:r>
            <w:proofErr w:type="spellEnd"/>
            <w:r w:rsidRPr="00476D86">
              <w:t xml:space="preserve"> турнир по дисциплине трехмерный тактический бой. Инициатором мероприятия выступила Федерация профсоюзов Пензенской области. </w:t>
            </w:r>
          </w:p>
          <w:p w:rsidR="00DA43F4" w:rsidRPr="00476D86" w:rsidRDefault="00FE0F86" w:rsidP="000B2374">
            <w:pPr>
              <w:pStyle w:val="aa"/>
              <w:tabs>
                <w:tab w:val="num" w:pos="0"/>
              </w:tabs>
              <w:snapToGrid w:val="0"/>
              <w:spacing w:before="0" w:after="0"/>
              <w:ind w:left="34" w:right="176" w:firstLine="317"/>
              <w:jc w:val="both"/>
            </w:pPr>
            <w:r w:rsidRPr="00476D86">
              <w:t xml:space="preserve">Осенний легкоатлетический кросс среди работников учреждений здравоохранения и студентов медицинских колледжей Пензенской области состоялся 14 сентября 2024 года на Олимпийской аллее в г. Пензе. Кросс прошел в </w:t>
            </w:r>
            <w:proofErr w:type="gramStart"/>
            <w:r w:rsidRPr="00476D86">
              <w:t>рамках</w:t>
            </w:r>
            <w:proofErr w:type="gramEnd"/>
            <w:r w:rsidRPr="00476D86">
              <w:t xml:space="preserve"> Всероссийской акции профсоюзов в защиту законных прав и интересов трудящихся под девизом: «Достойный труд — основа благополучия семьи!», посвященной Году семьи. </w:t>
            </w:r>
          </w:p>
          <w:p w:rsidR="00FE0F86" w:rsidRPr="00476D86" w:rsidRDefault="00FE0F86" w:rsidP="000B2374">
            <w:pPr>
              <w:pStyle w:val="aa"/>
              <w:tabs>
                <w:tab w:val="num" w:pos="0"/>
              </w:tabs>
              <w:snapToGrid w:val="0"/>
              <w:spacing w:before="0" w:after="0"/>
              <w:ind w:left="34" w:right="176" w:firstLine="317"/>
              <w:jc w:val="both"/>
            </w:pPr>
            <w:r w:rsidRPr="00476D86">
              <w:t xml:space="preserve">21 сентября 2024 года, на базе </w:t>
            </w:r>
            <w:proofErr w:type="spellStart"/>
            <w:r w:rsidRPr="00476D86">
              <w:t>пейнтбольного</w:t>
            </w:r>
            <w:proofErr w:type="spellEnd"/>
            <w:r w:rsidRPr="00476D86">
              <w:t xml:space="preserve"> клуба «Адреналин» состоялись традиционные соревнования по </w:t>
            </w:r>
            <w:proofErr w:type="spellStart"/>
            <w:r w:rsidRPr="00476D86">
              <w:t>пейнтболу</w:t>
            </w:r>
            <w:proofErr w:type="spellEnd"/>
            <w:r w:rsidRPr="00476D86">
              <w:t xml:space="preserve"> среди работников образования - членов Общероссийского Профсоюза образования, посвященных приближающемуся профессиональному празднику - День учителя.</w:t>
            </w:r>
          </w:p>
          <w:p w:rsidR="00FE0F86" w:rsidRPr="00476D86" w:rsidRDefault="00FE0F86" w:rsidP="000B2374">
            <w:pPr>
              <w:pStyle w:val="aa"/>
              <w:tabs>
                <w:tab w:val="num" w:pos="0"/>
              </w:tabs>
              <w:snapToGrid w:val="0"/>
              <w:spacing w:before="0" w:after="0"/>
              <w:ind w:left="34" w:right="176" w:firstLine="317"/>
              <w:jc w:val="both"/>
            </w:pPr>
            <w:r w:rsidRPr="00476D86">
              <w:t>21 сентября 2024 года на Олимпийской Аллее города Пензы прошел ежегодный массовый легкоатлетический забег «Кросс Наций – 2024», в котором приняли участие студенты Пензенского ГАУ, члены Профсоюза.</w:t>
            </w:r>
          </w:p>
          <w:p w:rsidR="00FE0F86" w:rsidRPr="00476D86" w:rsidRDefault="00FE0F86" w:rsidP="000B2374">
            <w:pPr>
              <w:pStyle w:val="aa"/>
              <w:tabs>
                <w:tab w:val="num" w:pos="0"/>
              </w:tabs>
              <w:snapToGrid w:val="0"/>
              <w:spacing w:before="0" w:after="0"/>
              <w:ind w:left="34" w:right="176" w:firstLine="317"/>
              <w:jc w:val="both"/>
            </w:pPr>
            <w:r w:rsidRPr="00476D86">
              <w:t>Более 3000 человек вышли на старт ранним осенним утром, чтобы преодолеть дистанции от 4 км до 12 км. Все участники, завершившие кросс, получили диплом и памятный подарок от организаторов.</w:t>
            </w:r>
          </w:p>
          <w:p w:rsidR="00FE0F86" w:rsidRPr="00476D86" w:rsidRDefault="00FE0F86" w:rsidP="000B2374">
            <w:pPr>
              <w:tabs>
                <w:tab w:val="num" w:pos="0"/>
              </w:tabs>
              <w:snapToGrid w:val="0"/>
              <w:ind w:left="34" w:right="176" w:firstLine="317"/>
              <w:jc w:val="both"/>
            </w:pPr>
            <w:r w:rsidRPr="00476D86">
              <w:t>29 сентября 2024 года подвели итоги областного туристского слета работников образования и студентов - членов Общероссийского Профсоюза образования.</w:t>
            </w:r>
          </w:p>
          <w:p w:rsidR="00FE0F86" w:rsidRPr="00476D86" w:rsidRDefault="00FE0F86" w:rsidP="000B2374">
            <w:pPr>
              <w:tabs>
                <w:tab w:val="num" w:pos="0"/>
              </w:tabs>
              <w:snapToGrid w:val="0"/>
              <w:ind w:left="34" w:right="176" w:firstLine="317"/>
              <w:jc w:val="both"/>
            </w:pPr>
            <w:r w:rsidRPr="00476D86">
              <w:t xml:space="preserve">Организаторами </w:t>
            </w:r>
            <w:proofErr w:type="spellStart"/>
            <w:r w:rsidRPr="00476D86">
              <w:t>турслета</w:t>
            </w:r>
            <w:proofErr w:type="spellEnd"/>
            <w:r w:rsidRPr="00476D86">
              <w:t xml:space="preserve"> выступили Министерство образования Пензенской области, Пензенская областная организация Профсоюза, Многофункциональный туристско-спортивный центр имени Татьяны Тарасовны </w:t>
            </w:r>
            <w:proofErr w:type="spellStart"/>
            <w:r w:rsidRPr="00476D86">
              <w:t>Мартыненко</w:t>
            </w:r>
            <w:proofErr w:type="spellEnd"/>
            <w:r w:rsidRPr="00476D86">
              <w:t xml:space="preserve">. В течение трех дней с 27 по 29 сентября представители педагогического сообщества проходили конкурсную и спортивную программу </w:t>
            </w:r>
            <w:proofErr w:type="spellStart"/>
            <w:r w:rsidRPr="00476D86">
              <w:t>Турслета</w:t>
            </w:r>
            <w:proofErr w:type="spellEnd"/>
            <w:r w:rsidRPr="00476D86">
              <w:t xml:space="preserve"> в лагере «Меридиан».</w:t>
            </w:r>
          </w:p>
          <w:p w:rsidR="00FE0F86" w:rsidRPr="00476D86" w:rsidRDefault="00FE0F86" w:rsidP="000B2374">
            <w:pPr>
              <w:tabs>
                <w:tab w:val="num" w:pos="0"/>
              </w:tabs>
              <w:snapToGrid w:val="0"/>
              <w:ind w:left="34" w:right="176" w:firstLine="317"/>
              <w:jc w:val="both"/>
            </w:pPr>
            <w:r w:rsidRPr="00476D86">
              <w:t xml:space="preserve">30 сентября 2024 года, в </w:t>
            </w:r>
            <w:proofErr w:type="gramStart"/>
            <w:r w:rsidRPr="00476D86">
              <w:t>рамках</w:t>
            </w:r>
            <w:proofErr w:type="gramEnd"/>
            <w:r w:rsidRPr="00476D86">
              <w:t xml:space="preserve"> Интеллектуальной лиги Федерации профсоюзов Пензенской области, состоялась игра «Эврика» для семейных команд, которая была посвящена Году семьи и Всемирному дню действий профсоюзов «За достойный труд!».</w:t>
            </w:r>
          </w:p>
          <w:p w:rsidR="00FE0F86" w:rsidRPr="00476D86" w:rsidRDefault="00FE0F86" w:rsidP="000B2374">
            <w:pPr>
              <w:tabs>
                <w:tab w:val="num" w:pos="0"/>
              </w:tabs>
              <w:snapToGrid w:val="0"/>
              <w:ind w:left="34" w:right="176" w:firstLine="317"/>
              <w:jc w:val="both"/>
            </w:pPr>
            <w:r w:rsidRPr="00476D86">
              <w:t>05 октябр</w:t>
            </w:r>
            <w:r w:rsidR="00DA43F4" w:rsidRPr="00476D86">
              <w:t>я состоялся автопробег семейных</w:t>
            </w:r>
            <w:r w:rsidRPr="00476D86">
              <w:t xml:space="preserve"> профсоюзных экипажей «Изучаем историю родного края вместе с профсоюзом», посвящённый Всемирному дню действий профсоюзов «За достойный труд» под девизом «Достойный труд - основа благополучия семьи!». Инициатором автопробега выступила Федерация профсоюзов Пензенской области.</w:t>
            </w:r>
          </w:p>
          <w:p w:rsidR="00FE0F86" w:rsidRPr="00476D86" w:rsidRDefault="00FE0F86" w:rsidP="000B2374">
            <w:pPr>
              <w:tabs>
                <w:tab w:val="num" w:pos="0"/>
              </w:tabs>
              <w:snapToGrid w:val="0"/>
              <w:ind w:left="34" w:right="176" w:firstLine="317"/>
              <w:jc w:val="both"/>
            </w:pPr>
            <w:r w:rsidRPr="00476D86">
              <w:t xml:space="preserve">С 25 по 27 октября 2024 года прошел слет профсоюзного актива «Профсоюзы - </w:t>
            </w:r>
            <w:r w:rsidRPr="00476D86">
              <w:lastRenderedPageBreak/>
              <w:t>территория солидарности», посвященный Дню профсоюзов Пензенской области.</w:t>
            </w:r>
          </w:p>
          <w:p w:rsidR="00FE0F86" w:rsidRPr="00476D86" w:rsidRDefault="00FE0F86" w:rsidP="000B2374">
            <w:pPr>
              <w:tabs>
                <w:tab w:val="num" w:pos="0"/>
              </w:tabs>
              <w:snapToGrid w:val="0"/>
              <w:ind w:left="34" w:right="176" w:firstLine="317"/>
              <w:jc w:val="both"/>
            </w:pPr>
            <w:r w:rsidRPr="00476D86">
              <w:t xml:space="preserve">В течение трех дней участники слета обсудили вопросы </w:t>
            </w:r>
            <w:proofErr w:type="spellStart"/>
            <w:r w:rsidRPr="00476D86">
              <w:t>цифровизации</w:t>
            </w:r>
            <w:proofErr w:type="spellEnd"/>
            <w:r w:rsidRPr="00476D86">
              <w:t xml:space="preserve"> профсоюзов, приняли участие в мастер-классе «</w:t>
            </w:r>
            <w:proofErr w:type="spellStart"/>
            <w:r w:rsidRPr="00476D86">
              <w:t>Профкоманда-Профсемья</w:t>
            </w:r>
            <w:proofErr w:type="spellEnd"/>
            <w:r w:rsidRPr="00476D86">
              <w:t xml:space="preserve">. Опыт формирования корпоративной культуры и традиций», презентации проекта «Дисконтная карта члена профсоюза», тренинге «Медицина и качество», интеллектуальном </w:t>
            </w:r>
            <w:proofErr w:type="spellStart"/>
            <w:r w:rsidRPr="00476D86">
              <w:t>квизе</w:t>
            </w:r>
            <w:proofErr w:type="spellEnd"/>
            <w:r w:rsidRPr="00476D86">
              <w:t xml:space="preserve"> «Профилактика </w:t>
            </w:r>
            <w:proofErr w:type="spellStart"/>
            <w:r w:rsidRPr="00476D86">
              <w:t>когнетивных</w:t>
            </w:r>
            <w:proofErr w:type="spellEnd"/>
            <w:r w:rsidRPr="00476D86">
              <w:t xml:space="preserve"> расстройств», практическом занятии «Производственная гимнастика - основа снижения риска развития производственных заболеваний и повышения работоспособности» и других мероприятиях.</w:t>
            </w:r>
          </w:p>
          <w:p w:rsidR="00FE0F86" w:rsidRPr="00476D86" w:rsidRDefault="00FE0F86" w:rsidP="000B2374">
            <w:pPr>
              <w:tabs>
                <w:tab w:val="num" w:pos="0"/>
              </w:tabs>
              <w:snapToGrid w:val="0"/>
              <w:ind w:left="34" w:right="176" w:firstLine="317"/>
              <w:jc w:val="both"/>
            </w:pPr>
            <w:r w:rsidRPr="00476D86">
              <w:t>21 ноября 2024 года, в рамках Дня профсоюзов, в Каменском районе состоялись следующие мероприятия: мастер-класс для многодетных мам «</w:t>
            </w:r>
            <w:proofErr w:type="spellStart"/>
            <w:r w:rsidRPr="00476D86">
              <w:t>Эко-система</w:t>
            </w:r>
            <w:proofErr w:type="spellEnd"/>
            <w:r w:rsidRPr="00476D86">
              <w:t xml:space="preserve"> семьи: внутренние ценности и внешние коммуникации», площадка на базе АО «Атмис-сахар» - «Активная профориентация «Выбираем будущее с семейными традициями», экскурсия для старшеклассников г. Каменка «Достойный труд - основа благополучия семьи» на базе Каменского производственного отделения «Россетти–Волга» </w:t>
            </w:r>
            <w:proofErr w:type="gramStart"/>
            <w:r w:rsidRPr="00476D86">
              <w:t>-«</w:t>
            </w:r>
            <w:proofErr w:type="spellStart"/>
            <w:proofErr w:type="gramEnd"/>
            <w:r w:rsidRPr="00476D86">
              <w:t>Пензаэнерго</w:t>
            </w:r>
            <w:proofErr w:type="spellEnd"/>
            <w:r w:rsidRPr="00476D86">
              <w:t>», спортивные соревнования среди семей, представляющих профсоюзные организации Каменского района Мама, Папа и Я - спортивная семья!».</w:t>
            </w:r>
          </w:p>
          <w:p w:rsidR="00FE0F86" w:rsidRPr="00476D86" w:rsidRDefault="00FE0F86" w:rsidP="000B2374">
            <w:pPr>
              <w:pStyle w:val="aa"/>
              <w:tabs>
                <w:tab w:val="num" w:pos="0"/>
              </w:tabs>
              <w:snapToGrid w:val="0"/>
              <w:spacing w:before="0" w:after="0"/>
              <w:ind w:left="34" w:right="176" w:firstLine="317"/>
              <w:jc w:val="both"/>
            </w:pPr>
            <w:r w:rsidRPr="00476D86">
              <w:t>22 ноября 2024 года по инициативе первичной профсоюзной организации «Биосинтез» состоялись соревнования по картингу.</w:t>
            </w:r>
          </w:p>
          <w:p w:rsidR="00FE0F86" w:rsidRPr="00476D86" w:rsidRDefault="00FE0F86" w:rsidP="000B2374">
            <w:pPr>
              <w:tabs>
                <w:tab w:val="num" w:pos="0"/>
                <w:tab w:val="left" w:pos="851"/>
              </w:tabs>
              <w:snapToGrid w:val="0"/>
              <w:ind w:left="34" w:right="176" w:firstLine="317"/>
              <w:jc w:val="both"/>
            </w:pPr>
            <w:r w:rsidRPr="00476D86">
              <w:t xml:space="preserve">Федерация профсоюзов Пензенской области стала партнером </w:t>
            </w:r>
            <w:proofErr w:type="spellStart"/>
            <w:r w:rsidRPr="00476D86">
              <w:t>Vl</w:t>
            </w:r>
            <w:proofErr w:type="spellEnd"/>
            <w:r w:rsidRPr="00476D86">
              <w:t xml:space="preserve"> открытого форума волонтеров Сердобского </w:t>
            </w:r>
            <w:proofErr w:type="spellStart"/>
            <w:r w:rsidRPr="00476D86">
              <w:t>района-ДОБРОСЕРДОБСК</w:t>
            </w:r>
            <w:proofErr w:type="spellEnd"/>
            <w:r w:rsidRPr="00476D86">
              <w:t xml:space="preserve">, который состоялся 23 ноября 2024 года. В </w:t>
            </w:r>
            <w:proofErr w:type="gramStart"/>
            <w:r w:rsidRPr="00476D86">
              <w:t>рамках</w:t>
            </w:r>
            <w:proofErr w:type="gramEnd"/>
            <w:r w:rsidRPr="00476D86">
              <w:t xml:space="preserve"> форума профсоюзы стали организаторами фестиваля семей «Мама, Папа и Я - спортивная семья!». Для волонтеров состоялся мастер-класс «Работаем над проектом «Знамя Победы».</w:t>
            </w:r>
          </w:p>
          <w:p w:rsidR="00FE0F86" w:rsidRPr="00476D86" w:rsidRDefault="00FE0F86" w:rsidP="000B2374">
            <w:pPr>
              <w:tabs>
                <w:tab w:val="num" w:pos="0"/>
                <w:tab w:val="left" w:pos="851"/>
              </w:tabs>
              <w:snapToGrid w:val="0"/>
              <w:ind w:left="34" w:right="176" w:firstLine="317"/>
              <w:jc w:val="both"/>
            </w:pPr>
            <w:r w:rsidRPr="00476D86">
              <w:t xml:space="preserve">27 ноября 2024 года в </w:t>
            </w:r>
            <w:proofErr w:type="spellStart"/>
            <w:r w:rsidRPr="00476D86">
              <w:t>Малосердобинском</w:t>
            </w:r>
            <w:proofErr w:type="spellEnd"/>
            <w:r w:rsidRPr="00476D86">
              <w:t xml:space="preserve"> районе по инициативе Федерации профсоюзов Пензенской области (председатель Котов Н. В.) и администрации района (глава Кирюхин И. А.) состоялась семейная эстафета «Мама, Папа, </w:t>
            </w:r>
            <w:proofErr w:type="gramStart"/>
            <w:r w:rsidRPr="00476D86">
              <w:t>Я-</w:t>
            </w:r>
            <w:proofErr w:type="gramEnd"/>
            <w:r w:rsidRPr="00476D86">
              <w:t xml:space="preserve"> спортивная семья», посвященная Году семьи.</w:t>
            </w:r>
          </w:p>
          <w:p w:rsidR="00FE0F86" w:rsidRPr="00476D86" w:rsidRDefault="00FE0F86" w:rsidP="000B2374">
            <w:pPr>
              <w:tabs>
                <w:tab w:val="num" w:pos="0"/>
              </w:tabs>
              <w:snapToGrid w:val="0"/>
              <w:ind w:left="34" w:right="176" w:firstLine="317"/>
              <w:jc w:val="both"/>
            </w:pPr>
            <w:r w:rsidRPr="00476D86">
              <w:t xml:space="preserve">28 ноября 2024 года работники энергосистемы Пензенской области приняли участие в юбилейной 30-й ежегодной Спартакиаде Пензенской областной организации Всероссийского </w:t>
            </w:r>
            <w:proofErr w:type="spellStart"/>
            <w:r w:rsidRPr="00476D86">
              <w:t>Электропрофсоюза</w:t>
            </w:r>
            <w:proofErr w:type="spellEnd"/>
            <w:r w:rsidRPr="00476D86">
              <w:t xml:space="preserve">. В </w:t>
            </w:r>
            <w:proofErr w:type="gramStart"/>
            <w:r w:rsidRPr="00476D86">
              <w:t>состязаниях</w:t>
            </w:r>
            <w:proofErr w:type="gramEnd"/>
            <w:r w:rsidRPr="00476D86">
              <w:t xml:space="preserve"> приняли участие десять команд активных работников </w:t>
            </w:r>
            <w:proofErr w:type="spellStart"/>
            <w:r w:rsidRPr="00476D86">
              <w:t>энергопредприятий</w:t>
            </w:r>
            <w:proofErr w:type="spellEnd"/>
            <w:r w:rsidRPr="00476D86">
              <w:t>. Это команды производственных отделений и аппарата управления филиала «</w:t>
            </w:r>
            <w:proofErr w:type="spellStart"/>
            <w:r w:rsidRPr="00476D86">
              <w:t>Россети</w:t>
            </w:r>
            <w:proofErr w:type="spellEnd"/>
            <w:r w:rsidRPr="00476D86">
              <w:t xml:space="preserve"> Волга» – «</w:t>
            </w:r>
            <w:proofErr w:type="spellStart"/>
            <w:r w:rsidRPr="00476D86">
              <w:t>Пензаэнерго</w:t>
            </w:r>
            <w:proofErr w:type="spellEnd"/>
            <w:r w:rsidRPr="00476D86">
              <w:t xml:space="preserve">», команды «Генерация» и «Тепловые сети» филиала Пензенский ПАО «Т Плюс», команда Пензенской </w:t>
            </w:r>
            <w:proofErr w:type="spellStart"/>
            <w:r w:rsidRPr="00476D86">
              <w:t>горэлектросети</w:t>
            </w:r>
            <w:proofErr w:type="spellEnd"/>
            <w:r w:rsidRPr="00476D86">
              <w:t xml:space="preserve"> и ТНС «</w:t>
            </w:r>
            <w:proofErr w:type="spellStart"/>
            <w:r w:rsidRPr="00476D86">
              <w:t>Энерго</w:t>
            </w:r>
            <w:proofErr w:type="spellEnd"/>
            <w:r w:rsidRPr="00476D86">
              <w:t xml:space="preserve"> Пенза».</w:t>
            </w:r>
          </w:p>
          <w:p w:rsidR="00FE0F86" w:rsidRPr="00476D86" w:rsidRDefault="00FE0F86" w:rsidP="000B2374">
            <w:pPr>
              <w:tabs>
                <w:tab w:val="num" w:pos="0"/>
              </w:tabs>
              <w:snapToGrid w:val="0"/>
              <w:ind w:left="34" w:right="176" w:firstLine="317"/>
              <w:jc w:val="both"/>
            </w:pPr>
            <w:r w:rsidRPr="00476D86">
              <w:t>8 декабря 2024 года состоялся турнир по шашкам и шахматам</w:t>
            </w:r>
            <w:r w:rsidR="00DA43F4" w:rsidRPr="00476D86">
              <w:t xml:space="preserve"> </w:t>
            </w:r>
            <w:r w:rsidRPr="00476D86">
              <w:t xml:space="preserve">среди представителей железнодорожных предприятий Пензенского </w:t>
            </w:r>
            <w:r w:rsidR="00DA43F4" w:rsidRPr="00476D86">
              <w:t xml:space="preserve">региона </w:t>
            </w:r>
            <w:r w:rsidR="00DA43F4" w:rsidRPr="00476D86">
              <w:lastRenderedPageBreak/>
              <w:t xml:space="preserve">Куйбышевской магистрали на базе </w:t>
            </w:r>
            <w:r w:rsidRPr="00476D86">
              <w:t xml:space="preserve">филиала Самарского государственного университета путей сообщения в г. Пенза. В </w:t>
            </w:r>
            <w:proofErr w:type="gramStart"/>
            <w:r w:rsidRPr="00476D86">
              <w:t>мероприятии</w:t>
            </w:r>
            <w:proofErr w:type="gramEnd"/>
            <w:r w:rsidRPr="00476D86">
              <w:t xml:space="preserve"> приняли участие члены профсоюза, студенты, дети работников РЖД. Специальным призом Федерации профсоюзов Пензенской области был награжден самый юный участник.</w:t>
            </w:r>
          </w:p>
          <w:p w:rsidR="00FE0F86" w:rsidRPr="00476D86" w:rsidRDefault="00FE0F86" w:rsidP="000B2374">
            <w:pPr>
              <w:tabs>
                <w:tab w:val="num" w:pos="0"/>
              </w:tabs>
              <w:snapToGrid w:val="0"/>
              <w:ind w:left="34" w:right="176" w:firstLine="317"/>
              <w:jc w:val="both"/>
            </w:pPr>
            <w:r w:rsidRPr="00476D86">
              <w:t>9 декабря 2024 года состоялся шахматный турнир среди членов Профсоюза работников здравоохранения РФ в Пензенской области. Девять команд из медучреждений города и области состязались в звании лучших на турнире по шахматам в городском шахматном клубе.</w:t>
            </w:r>
          </w:p>
          <w:p w:rsidR="00FE0F86" w:rsidRPr="00476D86" w:rsidRDefault="00FE0F86" w:rsidP="000B2374">
            <w:pPr>
              <w:tabs>
                <w:tab w:val="num" w:pos="0"/>
              </w:tabs>
              <w:snapToGrid w:val="0"/>
              <w:ind w:left="34" w:right="176" w:firstLine="317"/>
              <w:jc w:val="both"/>
            </w:pPr>
            <w:r w:rsidRPr="00476D86">
              <w:t>18 декабря 2024 года по инициативе первичной профсоюзной организации «Биосинтез» состоялся турнир по боулингу.</w:t>
            </w:r>
          </w:p>
          <w:p w:rsidR="00FE0F86" w:rsidRPr="00476D86" w:rsidRDefault="00FE0F86" w:rsidP="000B2374">
            <w:pPr>
              <w:tabs>
                <w:tab w:val="num" w:pos="0"/>
              </w:tabs>
              <w:snapToGrid w:val="0"/>
              <w:ind w:left="34" w:right="176" w:firstLine="317"/>
              <w:jc w:val="both"/>
            </w:pPr>
            <w:r w:rsidRPr="00476D86">
              <w:t xml:space="preserve">24 декабря 2024 года состоялось подведение итогов </w:t>
            </w:r>
            <w:proofErr w:type="spellStart"/>
            <w:r w:rsidRPr="00476D86">
              <w:t>фотофестиваля</w:t>
            </w:r>
            <w:proofErr w:type="spellEnd"/>
            <w:r w:rsidRPr="00476D86">
              <w:t xml:space="preserve"> «Мама, Папа, Я - профсоюзная семья!», посвященного Году семьи на базе. Инициатором </w:t>
            </w:r>
            <w:proofErr w:type="spellStart"/>
            <w:r w:rsidRPr="00476D86">
              <w:t>фотофестиваля</w:t>
            </w:r>
            <w:proofErr w:type="spellEnd"/>
            <w:r w:rsidRPr="00476D86">
              <w:t xml:space="preserve"> выступила Федерация профсоюзов Пензенской области. Семьи - участники </w:t>
            </w:r>
            <w:proofErr w:type="spellStart"/>
            <w:r w:rsidRPr="00476D86">
              <w:t>фотофестиваля</w:t>
            </w:r>
            <w:proofErr w:type="spellEnd"/>
            <w:r w:rsidRPr="00476D86">
              <w:t xml:space="preserve"> награждены Почетными дипломами и сертификатами на семейное посещение киносеанса и ледового катка.</w:t>
            </w:r>
          </w:p>
          <w:p w:rsidR="00FE0F86" w:rsidRPr="00476D86" w:rsidRDefault="00FE0F86" w:rsidP="000B2374">
            <w:pPr>
              <w:tabs>
                <w:tab w:val="num" w:pos="0"/>
              </w:tabs>
              <w:snapToGrid w:val="0"/>
              <w:ind w:left="34" w:right="176" w:firstLine="317"/>
              <w:jc w:val="both"/>
            </w:pPr>
            <w:r w:rsidRPr="00476D86">
              <w:t>Отраслевым региональным соглашением между Министерством здравоохранения Пензенской области и Пензенской областной организацией Профсоюза работников здравоохранения Российской Федерации на 2024-2027 гг. предусмотрены следующие пункты:</w:t>
            </w:r>
          </w:p>
          <w:p w:rsidR="00FE0F86" w:rsidRPr="00476D86" w:rsidRDefault="00FE0F86" w:rsidP="000B2374">
            <w:pPr>
              <w:tabs>
                <w:tab w:val="num" w:pos="0"/>
              </w:tabs>
              <w:snapToGrid w:val="0"/>
              <w:ind w:left="34" w:right="176" w:firstLine="317"/>
              <w:jc w:val="both"/>
            </w:pPr>
            <w:r w:rsidRPr="00476D86">
              <w:t xml:space="preserve">7.4 Работодателям рекомендуется предусмотреть в коллективном договоре либо в Положении о поощрении работников государственного учреждения (при наличии у работодателя финансовых возможностей за счет доходов от иной приносящей доход деятельности </w:t>
            </w:r>
            <w:proofErr w:type="gramStart"/>
            <w:r w:rsidRPr="00476D86">
              <w:t xml:space="preserve">( </w:t>
            </w:r>
            <w:proofErr w:type="gramEnd"/>
            <w:r w:rsidRPr="00476D86">
              <w:t xml:space="preserve">собственных доходов государственного учреждения)) меры поощрения работников, успешно сдавших нормативы Всероссийского </w:t>
            </w:r>
            <w:proofErr w:type="spellStart"/>
            <w:r w:rsidRPr="00476D86">
              <w:t>физкультурно</w:t>
            </w:r>
            <w:proofErr w:type="spellEnd"/>
            <w:r w:rsidRPr="00476D86">
              <w:t xml:space="preserve"> – спортивного комплекса «Готов к труду и обороне», в т. Ч. Выдачу премии по статье 191 ТК РФ в следующих </w:t>
            </w:r>
            <w:proofErr w:type="gramStart"/>
            <w:r w:rsidRPr="00476D86">
              <w:t>размерах</w:t>
            </w:r>
            <w:proofErr w:type="gramEnd"/>
            <w:r w:rsidRPr="00476D86">
              <w:t>:</w:t>
            </w:r>
          </w:p>
          <w:p w:rsidR="00FE0F86" w:rsidRPr="00476D86" w:rsidRDefault="00FE0F86" w:rsidP="000B2374">
            <w:pPr>
              <w:tabs>
                <w:tab w:val="num" w:pos="0"/>
              </w:tabs>
              <w:autoSpaceDE w:val="0"/>
              <w:adjustRightInd w:val="0"/>
              <w:snapToGrid w:val="0"/>
              <w:ind w:left="34" w:right="176" w:firstLine="317"/>
              <w:jc w:val="both"/>
            </w:pPr>
            <w:r w:rsidRPr="00476D86">
              <w:t xml:space="preserve">3000 (три тысячи) рублей в </w:t>
            </w:r>
            <w:proofErr w:type="gramStart"/>
            <w:r w:rsidRPr="00476D86">
              <w:t>случае</w:t>
            </w:r>
            <w:proofErr w:type="gramEnd"/>
            <w:r w:rsidRPr="00476D86">
              <w:t xml:space="preserve"> награждения работника бронзовым знаком отличия Всероссийского физкультурно-спортивного комплекса «Готов к труду и обороне»;</w:t>
            </w:r>
          </w:p>
          <w:p w:rsidR="00FE0F86" w:rsidRPr="00476D86" w:rsidRDefault="00FE0F86" w:rsidP="000B2374">
            <w:pPr>
              <w:tabs>
                <w:tab w:val="num" w:pos="0"/>
              </w:tabs>
              <w:autoSpaceDE w:val="0"/>
              <w:adjustRightInd w:val="0"/>
              <w:snapToGrid w:val="0"/>
              <w:ind w:left="34" w:right="176" w:firstLine="317"/>
              <w:jc w:val="both"/>
            </w:pPr>
            <w:r w:rsidRPr="00476D86">
              <w:t xml:space="preserve">4000 (четыре тысячи) рублей в </w:t>
            </w:r>
            <w:proofErr w:type="gramStart"/>
            <w:r w:rsidRPr="00476D86">
              <w:t>случае</w:t>
            </w:r>
            <w:proofErr w:type="gramEnd"/>
            <w:r w:rsidRPr="00476D86">
              <w:t xml:space="preserve"> награждения работника серебряным знаком отличия Всероссийского физкультурно-спортивного комплекса «Готов к труду и обороне»;</w:t>
            </w:r>
          </w:p>
          <w:p w:rsidR="00FE0F86" w:rsidRPr="00476D86" w:rsidRDefault="00FE0F86" w:rsidP="000B2374">
            <w:pPr>
              <w:tabs>
                <w:tab w:val="num" w:pos="0"/>
              </w:tabs>
              <w:autoSpaceDE w:val="0"/>
              <w:adjustRightInd w:val="0"/>
              <w:snapToGrid w:val="0"/>
              <w:ind w:left="34" w:right="176" w:firstLine="317"/>
              <w:jc w:val="both"/>
            </w:pPr>
            <w:r w:rsidRPr="00476D86">
              <w:t xml:space="preserve">5000 (пять тысяч) рублей в </w:t>
            </w:r>
            <w:proofErr w:type="gramStart"/>
            <w:r w:rsidRPr="00476D86">
              <w:t>случае</w:t>
            </w:r>
            <w:proofErr w:type="gramEnd"/>
            <w:r w:rsidRPr="00476D86">
              <w:t xml:space="preserve"> награждения Работника золотым знаком отличия Всероссийского физкультурно-спортивного комплекса «Готов к труду и обороне».</w:t>
            </w:r>
          </w:p>
          <w:p w:rsidR="00FE0F86" w:rsidRPr="00476D86" w:rsidRDefault="00FE0F86" w:rsidP="000B2374">
            <w:pPr>
              <w:tabs>
                <w:tab w:val="num" w:pos="0"/>
              </w:tabs>
              <w:snapToGrid w:val="0"/>
              <w:ind w:left="34" w:right="176" w:firstLine="317"/>
              <w:jc w:val="both"/>
            </w:pPr>
            <w:r w:rsidRPr="00476D86">
              <w:t xml:space="preserve">Первичные профсоюзные организации при наличии финансовых возможностей частично компенсируют членам Профсоюза затраты на абонементы в спортивные залы и бассейны, оплачивают аренду </w:t>
            </w:r>
            <w:proofErr w:type="spellStart"/>
            <w:r w:rsidRPr="00476D86">
              <w:t>ФОКов</w:t>
            </w:r>
            <w:proofErr w:type="spellEnd"/>
            <w:r w:rsidRPr="00476D86">
              <w:t xml:space="preserve"> для занятий игровыми видами спорта.</w:t>
            </w:r>
          </w:p>
          <w:p w:rsidR="008F7AA0" w:rsidRPr="00476D86" w:rsidRDefault="00FE0F86" w:rsidP="000B2374">
            <w:pPr>
              <w:tabs>
                <w:tab w:val="num" w:pos="0"/>
              </w:tabs>
              <w:snapToGrid w:val="0"/>
              <w:ind w:left="34" w:right="176" w:firstLine="317"/>
              <w:jc w:val="both"/>
            </w:pPr>
            <w:r w:rsidRPr="00476D86">
              <w:lastRenderedPageBreak/>
              <w:t>В некоторых учреждениях работодатели совместно с профсоюзными организациями создали тренажерные или спортивные залы, в которые, в том числе за счет сре</w:t>
            </w:r>
            <w:proofErr w:type="gramStart"/>
            <w:r w:rsidRPr="00476D86">
              <w:t>дств Пр</w:t>
            </w:r>
            <w:proofErr w:type="gramEnd"/>
            <w:r w:rsidRPr="00476D86">
              <w:t>офсоюза, приобретается спортивный инвентарь и тренажеры.</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A30F1F">
            <w:pPr>
              <w:jc w:val="center"/>
              <w:rPr>
                <w:color w:val="0D0D0D"/>
              </w:rPr>
            </w:pPr>
            <w:r w:rsidRPr="00476D86">
              <w:rPr>
                <w:color w:val="0D0D0D"/>
              </w:rPr>
              <w:lastRenderedPageBreak/>
              <w:t>1. Министерство физической культуры и спорта Пензенской области</w:t>
            </w:r>
          </w:p>
          <w:p w:rsidR="008F7AA0" w:rsidRPr="00476D86" w:rsidRDefault="008F7AA0" w:rsidP="00A30F1F">
            <w:pPr>
              <w:jc w:val="center"/>
              <w:rPr>
                <w:color w:val="0D0D0D"/>
              </w:rPr>
            </w:pPr>
          </w:p>
          <w:p w:rsidR="008F7AA0" w:rsidRPr="00476D86" w:rsidRDefault="008F7AA0" w:rsidP="00A30F1F">
            <w:pPr>
              <w:jc w:val="center"/>
              <w:rPr>
                <w:color w:val="0D0D0D"/>
              </w:rPr>
            </w:pPr>
            <w:r w:rsidRPr="00476D86">
              <w:rPr>
                <w:color w:val="0D0D0D"/>
              </w:rPr>
              <w:t>2. Пензенский областной союз организаций профсоюзов</w:t>
            </w:r>
            <w:r w:rsidRPr="00476D86">
              <w:rPr>
                <w:color w:val="0D0D0D"/>
                <w:sz w:val="28"/>
                <w:szCs w:val="28"/>
              </w:rPr>
              <w:t xml:space="preserve"> </w:t>
            </w:r>
            <w:r w:rsidRPr="00476D86">
              <w:rPr>
                <w:color w:val="0D0D0D"/>
              </w:rPr>
              <w:t>«Федерация профсоюзов Пензенской области»</w:t>
            </w:r>
          </w:p>
        </w:tc>
      </w:tr>
      <w:tr w:rsidR="008F7AA0" w:rsidRPr="00476D86" w:rsidTr="00082051">
        <w:trPr>
          <w:trHeight w:val="457"/>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AA52F4">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3.22. Создавать условия для развития ипотечного жилищного кредитования, деятельности участников рынка ипотечного жилищного кредитования и стимулирования спроса на рынке жилья путем оказания содействия в улучшении жилищных условий молодых семей, многодетных семей, иных категорий граждан в соответствии с действующим законодательством, в рамках областных и федеральных целевых программ.</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851BC" w:rsidRPr="00476D86" w:rsidRDefault="00A851BC" w:rsidP="00A851BC">
            <w:pPr>
              <w:ind w:firstLine="318"/>
              <w:jc w:val="both"/>
            </w:pPr>
            <w:r w:rsidRPr="00476D86">
              <w:t>На территории Пензенской области в рамках реализации федеральных и региональных жилищных программ по итогам 2024 года обеспечены социальными выплатами на улучшение жилищных условий 1020 граждан из различных категорий.</w:t>
            </w:r>
          </w:p>
          <w:p w:rsidR="00A851BC" w:rsidRPr="00476D86" w:rsidRDefault="00A851BC" w:rsidP="00A851BC">
            <w:pPr>
              <w:ind w:firstLine="318"/>
              <w:jc w:val="both"/>
            </w:pPr>
            <w:r w:rsidRPr="00476D86">
              <w:t xml:space="preserve">В 2024 году из бюджета разных уровней на реализацию мероприятий региональных и федеральных жилищных программ направлено 1164,3 </w:t>
            </w:r>
            <w:proofErr w:type="spellStart"/>
            <w:proofErr w:type="gramStart"/>
            <w:r w:rsidRPr="00476D86">
              <w:t>млн</w:t>
            </w:r>
            <w:proofErr w:type="spellEnd"/>
            <w:proofErr w:type="gramEnd"/>
            <w:r w:rsidRPr="00476D86">
              <w:t xml:space="preserve"> рублей.</w:t>
            </w:r>
          </w:p>
          <w:p w:rsidR="00A851BC" w:rsidRPr="00476D86" w:rsidRDefault="00A851BC" w:rsidP="00A851BC">
            <w:pPr>
              <w:ind w:firstLine="318"/>
              <w:jc w:val="both"/>
            </w:pPr>
            <w:r w:rsidRPr="00476D86">
              <w:t>С 2018 года Президентом РФ В.В. Путиным приняты решения о введении дополнительных мер государственной поддержки для семей с детьми в части реализации их жилищных прав.</w:t>
            </w:r>
          </w:p>
          <w:p w:rsidR="00A851BC" w:rsidRPr="00476D86" w:rsidRDefault="00A851BC" w:rsidP="00A851BC">
            <w:pPr>
              <w:ind w:firstLine="318"/>
              <w:jc w:val="both"/>
            </w:pPr>
            <w:r w:rsidRPr="00476D86">
              <w:t>Единый институт развития в жилищной сфере – АО «ДОМ</w:t>
            </w:r>
            <w:proofErr w:type="gramStart"/>
            <w:r w:rsidRPr="00476D86">
              <w:t>.Р</w:t>
            </w:r>
            <w:proofErr w:type="gramEnd"/>
            <w:r w:rsidRPr="00476D86">
              <w:t xml:space="preserve">Ф» реализует программу семейной ипотеки с государственной поддержкой, которая позволяет взять льготный кредит по ставке до 6 % годовых на приобретение и строительство жилья. </w:t>
            </w:r>
            <w:proofErr w:type="gramStart"/>
            <w:r w:rsidRPr="00476D86">
              <w:t>Программа распространяется на семьи с детьми, где есть хотя бы один ребенок в возрасте до 6 лет или где есть ребенок-инвалид, а также на семьи, имеющие двух несовершеннолетних детей, проживающие в малых городах с численностью до 50 тысяч человек, или в регионах с низким объемом строительства, или в регионах, имеющих индивидуальные программы развития.</w:t>
            </w:r>
            <w:proofErr w:type="gramEnd"/>
          </w:p>
          <w:p w:rsidR="00A851BC" w:rsidRPr="00476D86" w:rsidRDefault="00A851BC" w:rsidP="00A851BC">
            <w:pPr>
              <w:ind w:firstLine="318"/>
              <w:jc w:val="both"/>
            </w:pPr>
            <w:r w:rsidRPr="00476D86">
              <w:t xml:space="preserve">Льготная ставка применяется к сумме кредита до 12 </w:t>
            </w:r>
            <w:proofErr w:type="spellStart"/>
            <w:proofErr w:type="gramStart"/>
            <w:r w:rsidRPr="00476D86">
              <w:t>млн</w:t>
            </w:r>
            <w:proofErr w:type="spellEnd"/>
            <w:proofErr w:type="gramEnd"/>
            <w:r w:rsidRPr="00476D86">
              <w:t xml:space="preserve"> рублей для жителей Москвы и Московской области, Санкт-Петербурга и Ленинградской области, в остальных регионах - до 6 </w:t>
            </w:r>
            <w:proofErr w:type="spellStart"/>
            <w:r w:rsidRPr="00476D86">
              <w:t>млн</w:t>
            </w:r>
            <w:proofErr w:type="spellEnd"/>
            <w:r w:rsidRPr="00476D86">
              <w:t xml:space="preserve"> рублей.</w:t>
            </w:r>
          </w:p>
          <w:p w:rsidR="00A851BC" w:rsidRPr="00476D86" w:rsidRDefault="00A851BC" w:rsidP="00A851BC">
            <w:pPr>
              <w:ind w:firstLine="318"/>
              <w:jc w:val="both"/>
            </w:pPr>
            <w:r w:rsidRPr="00476D86">
              <w:t>На территории Пензенской области семейной ипотекой воспользовались 2405 семей с детьми по итогам 2024 года.</w:t>
            </w:r>
          </w:p>
          <w:p w:rsidR="00A851BC" w:rsidRPr="00476D86" w:rsidRDefault="00A851BC" w:rsidP="00A851BC">
            <w:pPr>
              <w:ind w:firstLine="318"/>
              <w:jc w:val="both"/>
            </w:pPr>
            <w:r w:rsidRPr="00476D86">
              <w:t xml:space="preserve">Родителям, у которых с 2019 по 2030 годы родился третий (или </w:t>
            </w:r>
            <w:proofErr w:type="gramStart"/>
            <w:r w:rsidRPr="00476D86">
              <w:t xml:space="preserve">последующий) </w:t>
            </w:r>
            <w:proofErr w:type="gramEnd"/>
            <w:r w:rsidRPr="00476D86">
              <w:t>ребенок предоставляется возможность полного либо частичного погашения обязательств по ипотечному жилищному кредиту (займу) в размере его задолженности, но не более 450 тысяч рублей.</w:t>
            </w:r>
          </w:p>
          <w:p w:rsidR="00A851BC" w:rsidRPr="00476D86" w:rsidRDefault="00A851BC" w:rsidP="00A851BC">
            <w:pPr>
              <w:ind w:firstLine="318"/>
              <w:jc w:val="both"/>
            </w:pPr>
            <w:r w:rsidRPr="00476D86">
              <w:t xml:space="preserve">В Пензенской области 34 </w:t>
            </w:r>
            <w:proofErr w:type="gramStart"/>
            <w:r w:rsidRPr="00476D86">
              <w:t>кредитные</w:t>
            </w:r>
            <w:proofErr w:type="gramEnd"/>
            <w:r w:rsidRPr="00476D86">
              <w:t xml:space="preserve"> организации работают по указанной мере господдержки. По данным ДОМ</w:t>
            </w:r>
            <w:proofErr w:type="gramStart"/>
            <w:r w:rsidRPr="00476D86">
              <w:t>.Р</w:t>
            </w:r>
            <w:proofErr w:type="gramEnd"/>
            <w:r w:rsidRPr="00476D86">
              <w:t>Ф в 2024 году воспользовались данной мерой господдержки 721 многодетная семья.</w:t>
            </w:r>
          </w:p>
          <w:p w:rsidR="008F7AA0" w:rsidRPr="00476D86" w:rsidRDefault="00A851BC" w:rsidP="00A851BC">
            <w:pPr>
              <w:ind w:firstLine="318"/>
              <w:jc w:val="both"/>
            </w:pPr>
            <w:r w:rsidRPr="00476D86">
              <w:t>Дополнительные меры государственной поддержки, введенные Президентом РФ, являются существенным подспорьем в решении жилищной проблемы семей с детьми, так как их предоставление государство гарантирует независимо от экономической ситуации в стране.</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A30F1F">
            <w:pPr>
              <w:jc w:val="center"/>
              <w:rPr>
                <w:color w:val="0D0D0D"/>
              </w:rPr>
            </w:pPr>
            <w:r w:rsidRPr="00476D86">
              <w:rPr>
                <w:color w:val="0D0D0D"/>
              </w:rPr>
              <w:t>1. Министерство труда, социальной защиты и демографии Пензенской области</w:t>
            </w:r>
          </w:p>
        </w:tc>
      </w:tr>
      <w:tr w:rsidR="008F7AA0" w:rsidRPr="00476D86" w:rsidTr="00082051">
        <w:trPr>
          <w:trHeight w:val="457"/>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AA52F4">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3.23. Содействовать созданию и функционированию в </w:t>
            </w:r>
            <w:proofErr w:type="gramStart"/>
            <w:r w:rsidRPr="00476D86">
              <w:rPr>
                <w:rFonts w:ascii="Times New Roman" w:hAnsi="Times New Roman" w:cs="Times New Roman"/>
                <w:color w:val="0D0D0D"/>
                <w:sz w:val="24"/>
                <w:szCs w:val="24"/>
              </w:rPr>
              <w:t>организациях</w:t>
            </w:r>
            <w:proofErr w:type="gramEnd"/>
            <w:r w:rsidRPr="00476D86">
              <w:rPr>
                <w:rFonts w:ascii="Times New Roman" w:hAnsi="Times New Roman" w:cs="Times New Roman"/>
                <w:color w:val="0D0D0D"/>
                <w:sz w:val="24"/>
                <w:szCs w:val="24"/>
              </w:rPr>
              <w:t xml:space="preserve">, муниципальных районах и городских </w:t>
            </w:r>
            <w:r w:rsidRPr="00476D86">
              <w:rPr>
                <w:rFonts w:ascii="Times New Roman" w:hAnsi="Times New Roman" w:cs="Times New Roman"/>
                <w:color w:val="0D0D0D"/>
                <w:sz w:val="24"/>
                <w:szCs w:val="24"/>
              </w:rPr>
              <w:lastRenderedPageBreak/>
              <w:t>округах общественных молодежных комиссий, советов, комитетов. Постоянно обобщать и распространять положительный опыт их работы.</w:t>
            </w:r>
          </w:p>
          <w:p w:rsidR="008F7AA0" w:rsidRPr="00476D86" w:rsidRDefault="008F7AA0" w:rsidP="00AA52F4">
            <w:pPr>
              <w:pStyle w:val="af5"/>
              <w:ind w:firstLine="284"/>
              <w:jc w:val="both"/>
              <w:rPr>
                <w:rFonts w:ascii="Times New Roman" w:hAnsi="Times New Roman" w:cs="Times New Roman"/>
                <w:color w:val="0D0D0D"/>
                <w:sz w:val="24"/>
                <w:szCs w:val="24"/>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578A" w:rsidRPr="00476D86" w:rsidRDefault="00BF578A" w:rsidP="00BF578A">
            <w:pPr>
              <w:ind w:firstLine="318"/>
              <w:jc w:val="both"/>
            </w:pPr>
            <w:r w:rsidRPr="00476D86">
              <w:lastRenderedPageBreak/>
              <w:t xml:space="preserve">Федерация профсоюзов Пензенской области содействует созданию и функционированию в </w:t>
            </w:r>
            <w:proofErr w:type="gramStart"/>
            <w:r w:rsidRPr="00476D86">
              <w:t>организациях</w:t>
            </w:r>
            <w:proofErr w:type="gramEnd"/>
            <w:r w:rsidRPr="00476D86">
              <w:t xml:space="preserve">, муниципальных районах и городских округах общественных молодежных комиссий, советов, комитетов, постоянно обобщают и </w:t>
            </w:r>
            <w:r w:rsidRPr="00476D86">
              <w:lastRenderedPageBreak/>
              <w:t>распространяют положительный опыт их работы.</w:t>
            </w:r>
          </w:p>
          <w:p w:rsidR="00BF578A" w:rsidRPr="00476D86" w:rsidRDefault="00BF578A" w:rsidP="00BF578A">
            <w:pPr>
              <w:ind w:firstLine="318"/>
              <w:jc w:val="both"/>
            </w:pPr>
            <w:r w:rsidRPr="00476D86">
              <w:t>17 февраля 2024 года на базе Пензенского государственного университета состоялся обучающий семинар для студенческого профсоюзного актива</w:t>
            </w:r>
          </w:p>
          <w:p w:rsidR="00BF578A" w:rsidRPr="00476D86" w:rsidRDefault="00BF578A" w:rsidP="00BF578A">
            <w:pPr>
              <w:pStyle w:val="aa"/>
              <w:spacing w:before="0" w:after="0"/>
              <w:ind w:firstLine="318"/>
              <w:jc w:val="both"/>
            </w:pPr>
            <w:r w:rsidRPr="00476D86">
              <w:t xml:space="preserve">15 марта 2024 года по инициативе ППО «Биосинтез» состоялись соревнования по бильярду. В </w:t>
            </w:r>
            <w:proofErr w:type="gramStart"/>
            <w:r w:rsidRPr="00476D86">
              <w:t>соревновании</w:t>
            </w:r>
            <w:proofErr w:type="gramEnd"/>
            <w:r w:rsidRPr="00476D86">
              <w:t xml:space="preserve"> приняли участие члены Молодёжного совета профкома «Биосинтез».</w:t>
            </w:r>
          </w:p>
          <w:p w:rsidR="00BF578A" w:rsidRPr="00476D86" w:rsidRDefault="00BF578A" w:rsidP="00BF578A">
            <w:pPr>
              <w:pStyle w:val="aa"/>
              <w:spacing w:before="0" w:after="0"/>
              <w:ind w:firstLine="318"/>
              <w:jc w:val="both"/>
            </w:pPr>
            <w:r w:rsidRPr="00476D86">
              <w:t xml:space="preserve">18 апреля 2024 года на базе Пензенского государственного университета архитектуры и строительства состоялся финал VI межвузовского профессионального конкурса «Молодой преподаватель вуза — 2024»! Организаторами мероприятия выступили Совет ректоров вузов региона, Министерство образования Пензенской области и областная организация Профсоюза. В </w:t>
            </w:r>
            <w:proofErr w:type="gramStart"/>
            <w:r w:rsidRPr="00476D86">
              <w:t>этом</w:t>
            </w:r>
            <w:proofErr w:type="gramEnd"/>
            <w:r w:rsidRPr="00476D86">
              <w:t xml:space="preserve"> году в конкурсе приняли участие 11 преподавателей из 6 вузов нашего региона, которые состязались в 7 конкурсных испытаниях.</w:t>
            </w:r>
          </w:p>
          <w:p w:rsidR="00BF578A" w:rsidRPr="00476D86" w:rsidRDefault="00BF578A" w:rsidP="00BF578A">
            <w:pPr>
              <w:pStyle w:val="aa"/>
              <w:spacing w:before="0" w:after="0"/>
              <w:ind w:firstLine="318"/>
              <w:jc w:val="both"/>
            </w:pPr>
            <w:r w:rsidRPr="00476D86">
              <w:t>25 апреля 2024 года в г. Пензе, на большой сцене Центра культурного развития «Дом офицеров» состоялся гала-концерт областного фестиваля студенческого творчества «Студенческая весна – 2024». Организаторами фестиваля выступили Министерство образования Пензенской области, Министерство культуры и туризма Пензенской области, Федерация профсоюзов Пензенской области, общественная организация «Союз Молодёжи Пензенской области»</w:t>
            </w:r>
          </w:p>
          <w:p w:rsidR="00BF578A" w:rsidRPr="00476D86" w:rsidRDefault="00BF578A" w:rsidP="00BF578A">
            <w:pPr>
              <w:pStyle w:val="aa"/>
              <w:spacing w:before="0" w:after="0"/>
              <w:ind w:firstLine="318"/>
              <w:jc w:val="both"/>
            </w:pPr>
            <w:r w:rsidRPr="00476D86">
              <w:t xml:space="preserve">22-27 апреля 2024 года в подмосковном учебно-методическом </w:t>
            </w:r>
            <w:proofErr w:type="gramStart"/>
            <w:r w:rsidRPr="00476D86">
              <w:t>центре</w:t>
            </w:r>
            <w:proofErr w:type="gramEnd"/>
            <w:r w:rsidRPr="00476D86">
              <w:t xml:space="preserve"> «Голицыно» состоялась XIII Всероссийская педагогическая школа Общероссийского Профсоюза образования. Тема школы в 2024 году: «Академия индивидуально-командных достижений». Важные события для организаторов, 180 участников школы из 66 регионов, их кураторов-наставников: Год организационно-кадрового единства в </w:t>
            </w:r>
            <w:proofErr w:type="gramStart"/>
            <w:r w:rsidRPr="00476D86">
              <w:t>Профсоюзе</w:t>
            </w:r>
            <w:proofErr w:type="gramEnd"/>
            <w:r w:rsidRPr="00476D86">
              <w:t xml:space="preserve">, Год семьи в России, десятилетие Совета молодых педагогов при ЦС Общероссийского Профсоюза образования. От Пензенской областной организации Профсоюза в </w:t>
            </w:r>
            <w:proofErr w:type="gramStart"/>
            <w:r w:rsidRPr="00476D86">
              <w:t>мероприятиях</w:t>
            </w:r>
            <w:proofErr w:type="gramEnd"/>
            <w:r w:rsidRPr="00476D86">
              <w:t xml:space="preserve"> ВПШ принимали участие члены регионального Совета молодых педагогов: Екатерина Березина, Николай Уханов и Максим Щеглов.</w:t>
            </w:r>
          </w:p>
          <w:p w:rsidR="00BF578A" w:rsidRPr="00476D86" w:rsidRDefault="00BF578A" w:rsidP="00BF578A">
            <w:pPr>
              <w:pStyle w:val="aa"/>
              <w:spacing w:before="0" w:after="0"/>
              <w:ind w:firstLine="318"/>
              <w:jc w:val="both"/>
            </w:pPr>
            <w:r w:rsidRPr="00476D86">
              <w:t>7 мая 2024 года, для студентов медицинских колледжей областной организацией Профсоюза работников здравоохранения РФ была организованна экскурсионная поездка, которая дала старт проекту «Пензенский край – родина знаменитых медиков».</w:t>
            </w:r>
          </w:p>
          <w:p w:rsidR="00BF578A" w:rsidRPr="00476D86" w:rsidRDefault="00BF578A" w:rsidP="00BF578A">
            <w:pPr>
              <w:ind w:firstLine="318"/>
              <w:jc w:val="both"/>
            </w:pPr>
            <w:r w:rsidRPr="00476D86">
              <w:t xml:space="preserve">30 мая 2024 года на базе Пензенского государственного университета состоялся финальный этап </w:t>
            </w:r>
            <w:proofErr w:type="gramStart"/>
            <w:r w:rsidRPr="00476D86">
              <w:t>Х</w:t>
            </w:r>
            <w:proofErr w:type="gramEnd"/>
            <w:r w:rsidRPr="00476D86">
              <w:t>VII областного конкурса «Студенческий лидер – 2024». Учредители конкурса - Министерство образования Пензенской области, Совет ректоров вузов Пензенской области и Пензенская областная организация Общероссийского Профсоюза образования.</w:t>
            </w:r>
          </w:p>
          <w:p w:rsidR="00BF578A" w:rsidRPr="00476D86" w:rsidRDefault="00BF578A" w:rsidP="00BF578A">
            <w:pPr>
              <w:ind w:firstLine="318"/>
              <w:jc w:val="both"/>
            </w:pPr>
            <w:r w:rsidRPr="00476D86">
              <w:t>С 1 по 2 июня 2024 года (комплекс «</w:t>
            </w:r>
            <w:proofErr w:type="spellStart"/>
            <w:r w:rsidRPr="00476D86">
              <w:t>Арт-Пенза</w:t>
            </w:r>
            <w:proofErr w:type="spellEnd"/>
            <w:r w:rsidRPr="00476D86">
              <w:t xml:space="preserve">») прошло ежегодное мероприятие </w:t>
            </w:r>
            <w:r w:rsidRPr="00476D86">
              <w:lastRenderedPageBreak/>
              <w:t>для профсоюзных активистов Пензенской области - школа «</w:t>
            </w:r>
            <w:hyperlink r:id="rId21" w:tgtFrame="_blank" w:history="1">
              <w:r w:rsidRPr="00476D86">
                <w:t>Проф.com</w:t>
              </w:r>
            </w:hyperlink>
            <w:r w:rsidRPr="00476D86">
              <w:t>».Участниками школы стали 70 представителей ПГУАС, ПГУ и ПензГТУ. Организаторами мероприятия выступили Пензенская областная организация Общероссийского Профсоюза образования и Студенческий координационный совет региона.</w:t>
            </w:r>
          </w:p>
          <w:p w:rsidR="00BF578A" w:rsidRPr="00476D86" w:rsidRDefault="00BF578A" w:rsidP="00BF578A">
            <w:pPr>
              <w:pStyle w:val="aa"/>
              <w:spacing w:before="0" w:after="0"/>
              <w:ind w:firstLine="318"/>
              <w:jc w:val="both"/>
            </w:pPr>
            <w:r w:rsidRPr="00476D86">
              <w:t>С 28 по 30 июня 2024 года на базе оздоровительного детского лагеря «Строитель» состоялся X юбилейный форум молодых педагогов Пензенской области «Будущее за профессионалами»! Форум собрал 150 молодых специалистов системы образования – это учителя, воспитатели, педагоги дополнительного образования.</w:t>
            </w:r>
          </w:p>
          <w:p w:rsidR="00BF578A" w:rsidRPr="00476D86" w:rsidRDefault="00BF578A" w:rsidP="00BF578A">
            <w:pPr>
              <w:pStyle w:val="aa"/>
              <w:spacing w:before="0" w:after="0"/>
              <w:ind w:firstLine="318"/>
              <w:jc w:val="both"/>
            </w:pPr>
            <w:r w:rsidRPr="00476D86">
              <w:t>26 июня 2024 года состоялась викторина «Интеллектуальный марафон «Эврика», посвященная Дню молодежи. Организаторами мероприятия выступили Федерация профсоюзов Пензенской области и Молодёжный совет ФППО. В викторине приняли участие команды Молодежного совета Федерации профсоюзов Пензенской области, молодежи Пензенского регионального отделения ООО «Союз Машиностроителей России», команда Молодёжного крыла Народного фронта в Пензенской области и команда Всероссийского общественного движения «Волонтеры-медики» в Пензенской области.</w:t>
            </w:r>
          </w:p>
          <w:p w:rsidR="00BF578A" w:rsidRPr="00476D86" w:rsidRDefault="00BF578A" w:rsidP="00BF578A">
            <w:pPr>
              <w:pStyle w:val="aa"/>
              <w:spacing w:before="0" w:after="0"/>
              <w:ind w:firstLine="318"/>
              <w:jc w:val="both"/>
            </w:pPr>
            <w:r w:rsidRPr="00476D86">
              <w:t xml:space="preserve">22 августа 2024 года в Учебно-методическом </w:t>
            </w:r>
            <w:proofErr w:type="gramStart"/>
            <w:r w:rsidRPr="00476D86">
              <w:t>центре</w:t>
            </w:r>
            <w:proofErr w:type="gramEnd"/>
            <w:r w:rsidRPr="00476D86">
              <w:t xml:space="preserve"> профсоюзов состоялся тренинг «Персональный бренд: </w:t>
            </w:r>
            <w:proofErr w:type="spellStart"/>
            <w:r w:rsidRPr="00476D86">
              <w:t>аватар</w:t>
            </w:r>
            <w:proofErr w:type="spellEnd"/>
            <w:r w:rsidRPr="00476D86">
              <w:t xml:space="preserve"> или автор своей жизни» для молодёжного актива Федерации профсоюзов Пензенской области. Мероприятие состоялось в </w:t>
            </w:r>
            <w:proofErr w:type="gramStart"/>
            <w:r w:rsidRPr="00476D86">
              <w:t>рамках</w:t>
            </w:r>
            <w:proofErr w:type="gramEnd"/>
            <w:r w:rsidRPr="00476D86">
              <w:t xml:space="preserve"> Школы профсоюзного лидера.</w:t>
            </w:r>
          </w:p>
          <w:p w:rsidR="00BF578A" w:rsidRPr="00476D86" w:rsidRDefault="00BF578A" w:rsidP="00BF578A">
            <w:pPr>
              <w:pStyle w:val="aa"/>
              <w:spacing w:before="0" w:after="0"/>
              <w:ind w:firstLine="318"/>
              <w:jc w:val="both"/>
            </w:pPr>
            <w:r w:rsidRPr="00476D86">
              <w:t xml:space="preserve">5 сентября 2024 года состоялся финал конкурса «Молодой профсоюзный лидер». Конкурс является региональным этапом Всероссийской профсоюзной молодежной программы ФНПР «Стратегический резерв 2024». Конкурс состоял из двух этапов: заочного и очного. В заочном </w:t>
            </w:r>
            <w:proofErr w:type="gramStart"/>
            <w:r w:rsidRPr="00476D86">
              <w:t>этапе</w:t>
            </w:r>
            <w:proofErr w:type="gramEnd"/>
            <w:r w:rsidRPr="00476D86">
              <w:t xml:space="preserve"> конкурсанты изготовили в </w:t>
            </w:r>
            <w:proofErr w:type="spellStart"/>
            <w:r w:rsidRPr="00476D86">
              <w:t>видеоформате</w:t>
            </w:r>
            <w:proofErr w:type="spellEnd"/>
            <w:r w:rsidRPr="00476D86">
              <w:t xml:space="preserve"> «Профсоюзные визитки» и прошли «Профсоюзный тест». Очный этап состоял из 3 конкурсных испытаний - «Правовая ситуация», «Социальное партнерство», «Дебаты».</w:t>
            </w:r>
          </w:p>
          <w:p w:rsidR="00BF578A" w:rsidRPr="00476D86" w:rsidRDefault="00BF578A" w:rsidP="00BF578A">
            <w:pPr>
              <w:pStyle w:val="aa"/>
              <w:spacing w:before="0" w:after="0"/>
              <w:ind w:firstLine="318"/>
              <w:jc w:val="both"/>
            </w:pPr>
            <w:r w:rsidRPr="00476D86">
              <w:t xml:space="preserve">С 26 по 29 сентября 2024 года на базе Федерации профсоюзных организаций Кировской области состоялся окружной этап Всероссийской молодежной программы Федерации Независимых Профсоюзов России «Стратегический резерв 2024». В </w:t>
            </w:r>
            <w:proofErr w:type="gramStart"/>
            <w:r w:rsidRPr="00476D86">
              <w:t>мероприятии</w:t>
            </w:r>
            <w:proofErr w:type="gramEnd"/>
            <w:r w:rsidRPr="00476D86">
              <w:t xml:space="preserve"> приняли участие делегации молодых профсоюзных активистов из Приволжского федерального округа, в том числе делегация Пензенской области.</w:t>
            </w:r>
          </w:p>
          <w:p w:rsidR="00BF578A" w:rsidRPr="00476D86" w:rsidRDefault="00BF578A" w:rsidP="00BF578A">
            <w:pPr>
              <w:pStyle w:val="aa"/>
              <w:spacing w:before="0" w:after="0"/>
              <w:ind w:firstLine="318"/>
              <w:jc w:val="both"/>
            </w:pPr>
            <w:r w:rsidRPr="00476D86">
              <w:t xml:space="preserve">С 18 по 20 октября 2024 года в </w:t>
            </w:r>
            <w:proofErr w:type="gramStart"/>
            <w:r w:rsidRPr="00476D86">
              <w:t>комплексе</w:t>
            </w:r>
            <w:proofErr w:type="gramEnd"/>
            <w:r w:rsidRPr="00476D86">
              <w:t xml:space="preserve"> «</w:t>
            </w:r>
            <w:proofErr w:type="spellStart"/>
            <w:r w:rsidRPr="00476D86">
              <w:t>Арт-Пенза</w:t>
            </w:r>
            <w:proofErr w:type="spellEnd"/>
            <w:r w:rsidRPr="00476D86">
              <w:t xml:space="preserve">» прошел </w:t>
            </w:r>
            <w:proofErr w:type="spellStart"/>
            <w:r w:rsidRPr="00476D86">
              <w:t>тренинговый</w:t>
            </w:r>
            <w:proofErr w:type="spellEnd"/>
            <w:r w:rsidRPr="00476D86">
              <w:t xml:space="preserve"> лагерь «Активация» для 130 студентов Пензенской области. Организаторами мероприятия выступили Пензенский государственный университет архитектуры и строительства и профсоюзная организация </w:t>
            </w:r>
            <w:proofErr w:type="gramStart"/>
            <w:r w:rsidRPr="00476D86">
              <w:t>обучающихся</w:t>
            </w:r>
            <w:proofErr w:type="gramEnd"/>
            <w:r w:rsidRPr="00476D86">
              <w:t xml:space="preserve">. </w:t>
            </w:r>
          </w:p>
          <w:p w:rsidR="00BF578A" w:rsidRPr="00476D86" w:rsidRDefault="00BF578A" w:rsidP="00BF578A">
            <w:pPr>
              <w:pStyle w:val="aa"/>
              <w:spacing w:before="0" w:after="0"/>
              <w:ind w:firstLine="318"/>
              <w:jc w:val="both"/>
            </w:pPr>
            <w:r w:rsidRPr="00476D86">
              <w:t xml:space="preserve">С 08 по 13 декабря 2024 года в г. Москве состоялся федеральный этап Всероссийской молодежной программы ФНПР «Стратегический резерв 2024». </w:t>
            </w:r>
            <w:r w:rsidRPr="00476D86">
              <w:lastRenderedPageBreak/>
              <w:t>Делегация молодых профсоюзных активистов Пензенской области приняла активное участие в работе форума.</w:t>
            </w:r>
          </w:p>
          <w:p w:rsidR="00BF578A" w:rsidRPr="00476D86" w:rsidRDefault="00BF578A" w:rsidP="00BF578A">
            <w:pPr>
              <w:pStyle w:val="aa"/>
              <w:spacing w:before="0" w:after="0"/>
              <w:ind w:firstLine="318"/>
              <w:jc w:val="both"/>
            </w:pPr>
            <w:r w:rsidRPr="00476D86">
              <w:t xml:space="preserve">16 декабря 2024 года, в МБОУ СОШ 19 (директор </w:t>
            </w:r>
            <w:proofErr w:type="spellStart"/>
            <w:r w:rsidRPr="00476D86">
              <w:t>Дубовицкая</w:t>
            </w:r>
            <w:proofErr w:type="spellEnd"/>
            <w:r w:rsidRPr="00476D86">
              <w:t xml:space="preserve"> С.В.) дан старт профсоюзному проекту «Дети войны - детям сегодняшним». Член совета ветеранов Федерации профсоюзов Пензенской области Кирсанова Раиса Ивановна встретилась с учениками 4 класса и рассказала о своем детстве во время Великой Отечественной войны, о тех трудностях и маленьких радостях, которые были у ровесников современных школьников в это трудное время.</w:t>
            </w:r>
          </w:p>
          <w:p w:rsidR="00BF578A" w:rsidRPr="00476D86" w:rsidRDefault="00BF578A" w:rsidP="00BF578A">
            <w:pPr>
              <w:pStyle w:val="aa"/>
              <w:spacing w:before="0" w:after="0"/>
              <w:ind w:firstLine="318"/>
              <w:jc w:val="both"/>
            </w:pPr>
            <w:r w:rsidRPr="00476D86">
              <w:t xml:space="preserve">17 декабря 2024 года состоялось заседание Молодежного совета Федерации профсоюзов Пензенской области на территории арены виртуальной реальности WARPOINT. В </w:t>
            </w:r>
            <w:proofErr w:type="gramStart"/>
            <w:r w:rsidRPr="00476D86">
              <w:t>рамках</w:t>
            </w:r>
            <w:proofErr w:type="gramEnd"/>
            <w:r w:rsidRPr="00476D86">
              <w:t xml:space="preserve"> заседания подведены итоги года, были вручены Благодарственные письма ФППО участникам в федеральном этапе Всероссийской профсоюзной молодежной программы ФНПР «Стратегический резерв 2024», обсудили план работы Молодежного совета на 2025 год. По инициативе Федерации профсоюзов Пензенской области для молодых профсоюзных активистов был организован турнир по спортивно-оздоровительной игре WARPOINT.</w:t>
            </w:r>
          </w:p>
          <w:p w:rsidR="00BF578A" w:rsidRPr="00476D86" w:rsidRDefault="00BF578A" w:rsidP="00BF578A">
            <w:pPr>
              <w:ind w:firstLine="318"/>
              <w:jc w:val="both"/>
            </w:pPr>
            <w:r w:rsidRPr="00476D86">
              <w:t xml:space="preserve">В первичных профсоюзных организациях </w:t>
            </w:r>
            <w:proofErr w:type="gramStart"/>
            <w:r w:rsidRPr="00476D86">
              <w:t>ТОП</w:t>
            </w:r>
            <w:proofErr w:type="gramEnd"/>
            <w:r w:rsidRPr="00476D86">
              <w:t xml:space="preserve"> ЗАТО г. Заречного, где есть работники младше 35 лет, созданы молодежные советы.</w:t>
            </w:r>
          </w:p>
          <w:p w:rsidR="00BF578A" w:rsidRPr="00476D86" w:rsidRDefault="00BF578A" w:rsidP="00BF578A">
            <w:pPr>
              <w:ind w:firstLine="318"/>
              <w:jc w:val="both"/>
            </w:pPr>
            <w:r w:rsidRPr="00476D86">
              <w:t>В Пензенской областной организации работников жизнеобеспечения создан молодежный совет, председатель М</w:t>
            </w:r>
            <w:r w:rsidR="00CC1BAF" w:rsidRPr="00476D86">
              <w:t>олодежного совета</w:t>
            </w:r>
            <w:r w:rsidRPr="00476D86">
              <w:t xml:space="preserve"> </w:t>
            </w:r>
            <w:proofErr w:type="spellStart"/>
            <w:r w:rsidRPr="00476D86">
              <w:t>Кременко</w:t>
            </w:r>
            <w:proofErr w:type="spellEnd"/>
            <w:r w:rsidRPr="00476D86">
              <w:t xml:space="preserve"> Елена входит в состав </w:t>
            </w:r>
            <w:r w:rsidR="00CC1BAF" w:rsidRPr="00476D86">
              <w:t>Молодежного совета</w:t>
            </w:r>
            <w:r w:rsidRPr="00476D86">
              <w:t xml:space="preserve"> Приволжского федерального округа.</w:t>
            </w:r>
          </w:p>
          <w:p w:rsidR="00BF578A" w:rsidRPr="00476D86" w:rsidRDefault="00BF578A" w:rsidP="00BF578A">
            <w:pPr>
              <w:autoSpaceDE w:val="0"/>
              <w:adjustRightInd w:val="0"/>
              <w:ind w:firstLine="318"/>
              <w:jc w:val="both"/>
            </w:pPr>
            <w:r w:rsidRPr="00476D86">
              <w:t xml:space="preserve">Советы молодых педагогов созданы и проводят работу в 23 районах Пензенской области. </w:t>
            </w:r>
            <w:proofErr w:type="gramStart"/>
            <w:r w:rsidRPr="00476D86">
              <w:t>С 2013 года осуществляет свою деятельность Совет молодых педагогов при областной организации Профсоюза образования и Министерстве образования Пензенской области.</w:t>
            </w:r>
            <w:proofErr w:type="gramEnd"/>
          </w:p>
          <w:p w:rsidR="008F7AA0" w:rsidRPr="00476D86" w:rsidRDefault="00BF578A" w:rsidP="000527EA">
            <w:pPr>
              <w:autoSpaceDE w:val="0"/>
              <w:adjustRightInd w:val="0"/>
              <w:ind w:firstLine="318"/>
              <w:jc w:val="both"/>
            </w:pPr>
            <w:r w:rsidRPr="00476D86">
              <w:t xml:space="preserve">Трансляция опыта работы молодежных советов проводится на ежегодно проводимом областном Форуме молодых педагогов «Будущее – за профессионалами» (в 2024 году проходил 28 - 30 июня на базе ЗДОЛ «Строитель» в </w:t>
            </w:r>
            <w:proofErr w:type="spellStart"/>
            <w:r w:rsidRPr="00476D86">
              <w:t>Городищенском</w:t>
            </w:r>
            <w:proofErr w:type="spellEnd"/>
            <w:r w:rsidRPr="00476D86">
              <w:t xml:space="preserve"> районе Пензенской области).</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F07237">
            <w:pPr>
              <w:jc w:val="center"/>
              <w:rPr>
                <w:color w:val="0D0D0D"/>
              </w:rPr>
            </w:pPr>
            <w:r w:rsidRPr="00476D86">
              <w:rPr>
                <w:color w:val="0D0D0D"/>
              </w:rPr>
              <w:lastRenderedPageBreak/>
              <w:t xml:space="preserve">1. Пензенский областной союз организаций </w:t>
            </w:r>
            <w:r w:rsidRPr="00476D86">
              <w:rPr>
                <w:color w:val="0D0D0D"/>
              </w:rPr>
              <w:lastRenderedPageBreak/>
              <w:t>профсоюзов</w:t>
            </w:r>
            <w:r w:rsidRPr="00476D86">
              <w:rPr>
                <w:color w:val="0D0D0D"/>
                <w:sz w:val="28"/>
                <w:szCs w:val="28"/>
              </w:rPr>
              <w:t xml:space="preserve"> </w:t>
            </w:r>
            <w:r w:rsidRPr="00476D86">
              <w:rPr>
                <w:color w:val="0D0D0D"/>
              </w:rPr>
              <w:t>«Федерация профсоюзов Пензенской области»</w:t>
            </w:r>
          </w:p>
          <w:p w:rsidR="008F7AA0" w:rsidRPr="00476D86" w:rsidRDefault="008F7AA0" w:rsidP="00F07237">
            <w:pPr>
              <w:jc w:val="center"/>
              <w:rPr>
                <w:color w:val="0D0D0D"/>
              </w:rPr>
            </w:pPr>
          </w:p>
          <w:p w:rsidR="008F7AA0" w:rsidRPr="00476D86" w:rsidRDefault="008F7AA0" w:rsidP="00AA52F4">
            <w:pPr>
              <w:pStyle w:val="1"/>
              <w:jc w:val="center"/>
              <w:rPr>
                <w:color w:val="0D0D0D"/>
                <w:sz w:val="24"/>
              </w:rPr>
            </w:pPr>
            <w:r w:rsidRPr="00476D86">
              <w:rPr>
                <w:color w:val="0D0D0D"/>
                <w:sz w:val="24"/>
                <w:szCs w:val="24"/>
              </w:rPr>
              <w:t>2.</w:t>
            </w:r>
            <w:r w:rsidRPr="00476D86">
              <w:rPr>
                <w:color w:val="0D0D0D"/>
              </w:rPr>
              <w:t xml:space="preserve"> </w:t>
            </w:r>
            <w:r w:rsidRPr="00476D86">
              <w:rPr>
                <w:color w:val="0D0D0D"/>
                <w:sz w:val="24"/>
              </w:rPr>
              <w:t>Органы местного самоуправления муниципальных образований</w:t>
            </w:r>
          </w:p>
          <w:p w:rsidR="008F7AA0" w:rsidRPr="00476D86" w:rsidRDefault="008F7AA0" w:rsidP="00AA52F4">
            <w:pPr>
              <w:jc w:val="center"/>
              <w:rPr>
                <w:color w:val="0D0D0D"/>
              </w:rPr>
            </w:pPr>
            <w:r w:rsidRPr="00476D86">
              <w:rPr>
                <w:color w:val="0D0D0D"/>
              </w:rPr>
              <w:t>Пензенской области</w:t>
            </w:r>
          </w:p>
        </w:tc>
      </w:tr>
      <w:tr w:rsidR="008F7AA0" w:rsidRPr="00476D86" w:rsidTr="00082051">
        <w:trPr>
          <w:trHeight w:val="457"/>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AA52F4">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3.24. Обеспечить проведение в области государственной политики в </w:t>
            </w:r>
            <w:proofErr w:type="gramStart"/>
            <w:r w:rsidRPr="00476D86">
              <w:rPr>
                <w:rFonts w:ascii="Times New Roman" w:hAnsi="Times New Roman" w:cs="Times New Roman"/>
                <w:color w:val="0D0D0D"/>
                <w:sz w:val="24"/>
                <w:szCs w:val="24"/>
              </w:rPr>
              <w:t>отношении</w:t>
            </w:r>
            <w:proofErr w:type="gramEnd"/>
            <w:r w:rsidRPr="00476D86">
              <w:rPr>
                <w:rFonts w:ascii="Times New Roman" w:hAnsi="Times New Roman" w:cs="Times New Roman"/>
                <w:color w:val="0D0D0D"/>
                <w:sz w:val="24"/>
                <w:szCs w:val="24"/>
              </w:rPr>
              <w:t xml:space="preserve"> поддержки семьи, материнства и детства, социального обслуживания населения, развития физкультуры и спорта. При формировании бюджетов всех уровней предусматривать средства на реализацию региональных </w:t>
            </w:r>
            <w:r w:rsidR="00EB6236" w:rsidRPr="00476D86">
              <w:rPr>
                <w:rFonts w:ascii="Times New Roman" w:hAnsi="Times New Roman" w:cs="Times New Roman"/>
                <w:color w:val="0D0D0D"/>
                <w:sz w:val="24"/>
                <w:szCs w:val="24"/>
              </w:rPr>
              <w:lastRenderedPageBreak/>
              <w:t>проектов национального проекта «</w:t>
            </w:r>
            <w:r w:rsidRPr="00476D86">
              <w:rPr>
                <w:rFonts w:ascii="Times New Roman" w:hAnsi="Times New Roman" w:cs="Times New Roman"/>
                <w:color w:val="0D0D0D"/>
                <w:sz w:val="24"/>
                <w:szCs w:val="24"/>
              </w:rPr>
              <w:t>Демография</w:t>
            </w:r>
            <w:r w:rsidR="00EB6236" w:rsidRPr="00476D86">
              <w:rPr>
                <w:rFonts w:ascii="Times New Roman" w:hAnsi="Times New Roman" w:cs="Times New Roman"/>
                <w:color w:val="0D0D0D"/>
                <w:sz w:val="24"/>
                <w:szCs w:val="24"/>
              </w:rPr>
              <w:t>»</w:t>
            </w:r>
            <w:r w:rsidRPr="00476D86">
              <w:rPr>
                <w:rFonts w:ascii="Times New Roman" w:hAnsi="Times New Roman" w:cs="Times New Roman"/>
                <w:color w:val="0D0D0D"/>
                <w:sz w:val="24"/>
                <w:szCs w:val="24"/>
              </w:rPr>
              <w:t>.</w:t>
            </w:r>
          </w:p>
          <w:p w:rsidR="008F7AA0" w:rsidRPr="00476D86" w:rsidRDefault="008F7AA0" w:rsidP="00AA52F4">
            <w:pPr>
              <w:pStyle w:val="af5"/>
              <w:ind w:firstLine="284"/>
              <w:jc w:val="both"/>
              <w:rPr>
                <w:rFonts w:ascii="Times New Roman" w:hAnsi="Times New Roman" w:cs="Times New Roman"/>
                <w:color w:val="0D0D0D"/>
                <w:sz w:val="24"/>
                <w:szCs w:val="24"/>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33C09" w:rsidRPr="00476D86" w:rsidRDefault="00B33C09" w:rsidP="00F563F2">
            <w:pPr>
              <w:pStyle w:val="aa"/>
              <w:spacing w:before="0" w:after="0"/>
              <w:ind w:firstLine="318"/>
              <w:contextualSpacing/>
              <w:jc w:val="both"/>
            </w:pPr>
            <w:r w:rsidRPr="00476D86">
              <w:lastRenderedPageBreak/>
              <w:t xml:space="preserve">В 2024 году из бюджета Пензенской области на реализацию НП «Демография» направлено 777,7 </w:t>
            </w:r>
            <w:proofErr w:type="spellStart"/>
            <w:proofErr w:type="gramStart"/>
            <w:r w:rsidRPr="00476D86">
              <w:t>млн</w:t>
            </w:r>
            <w:proofErr w:type="spellEnd"/>
            <w:proofErr w:type="gramEnd"/>
            <w:r w:rsidRPr="00476D86">
              <w:t xml:space="preserve"> рублей (99,8 % от плана), из них:</w:t>
            </w:r>
          </w:p>
          <w:p w:rsidR="00B33C09" w:rsidRPr="00476D86" w:rsidRDefault="00B33C09" w:rsidP="00F563F2">
            <w:pPr>
              <w:pStyle w:val="aa"/>
              <w:spacing w:before="0" w:after="0"/>
              <w:ind w:firstLine="318"/>
              <w:contextualSpacing/>
              <w:jc w:val="both"/>
            </w:pPr>
            <w:r w:rsidRPr="00476D86">
              <w:t xml:space="preserve">- в рамках регионального проекта «Финансовая поддержка семей при рождении детей» в целях обеспечения проведения в Пензенской области государственной политики в отношении поддержки семьи, материнства и детства – 344,6 </w:t>
            </w:r>
            <w:proofErr w:type="spellStart"/>
            <w:proofErr w:type="gramStart"/>
            <w:r w:rsidRPr="00476D86">
              <w:t>млн</w:t>
            </w:r>
            <w:proofErr w:type="spellEnd"/>
            <w:proofErr w:type="gramEnd"/>
            <w:r w:rsidR="00DE69E8" w:rsidRPr="00476D86">
              <w:t xml:space="preserve"> </w:t>
            </w:r>
            <w:r w:rsidRPr="00476D86">
              <w:t>руб</w:t>
            </w:r>
            <w:r w:rsidR="00DE69E8" w:rsidRPr="00476D86">
              <w:t>лей</w:t>
            </w:r>
            <w:r w:rsidRPr="00476D86">
              <w:t xml:space="preserve"> (99,5% от плана), в том числе за счет средств федерального бюджета – 209,0 </w:t>
            </w:r>
            <w:proofErr w:type="spellStart"/>
            <w:r w:rsidRPr="00476D86">
              <w:t>млн</w:t>
            </w:r>
            <w:proofErr w:type="spellEnd"/>
            <w:r w:rsidR="00DE69E8" w:rsidRPr="00476D86">
              <w:t xml:space="preserve"> </w:t>
            </w:r>
            <w:r w:rsidRPr="00476D86">
              <w:t>руб</w:t>
            </w:r>
            <w:r w:rsidR="00DE69E8" w:rsidRPr="00476D86">
              <w:t>лей</w:t>
            </w:r>
            <w:r w:rsidRPr="00476D86">
              <w:t xml:space="preserve">, бюджета Пензенской области – 135,6 </w:t>
            </w:r>
            <w:proofErr w:type="spellStart"/>
            <w:r w:rsidRPr="00476D86">
              <w:t>млн</w:t>
            </w:r>
            <w:proofErr w:type="spellEnd"/>
            <w:r w:rsidR="00DE69E8" w:rsidRPr="00476D86">
              <w:t xml:space="preserve"> </w:t>
            </w:r>
            <w:r w:rsidRPr="00476D86">
              <w:t>руб</w:t>
            </w:r>
            <w:r w:rsidR="00DE69E8" w:rsidRPr="00476D86">
              <w:t>лей</w:t>
            </w:r>
            <w:r w:rsidRPr="00476D86">
              <w:t>;</w:t>
            </w:r>
          </w:p>
          <w:p w:rsidR="00B33C09" w:rsidRPr="00476D86" w:rsidRDefault="00B33C09" w:rsidP="00F563F2">
            <w:pPr>
              <w:pStyle w:val="aa"/>
              <w:spacing w:before="0" w:after="0"/>
              <w:ind w:firstLine="318"/>
              <w:contextualSpacing/>
              <w:jc w:val="both"/>
            </w:pPr>
            <w:r w:rsidRPr="00476D86">
              <w:t xml:space="preserve">- в рамках регионального проекта «Содействие занятости (Пензенская область)» на организацию профессионального обучения и дополнительного профессионального </w:t>
            </w:r>
            <w:r w:rsidRPr="00476D86">
              <w:lastRenderedPageBreak/>
              <w:t xml:space="preserve">образования работников предприятий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предприятиями оборонно-промышленного комплекса– </w:t>
            </w:r>
            <w:r w:rsidR="00DE69E8" w:rsidRPr="00476D86">
              <w:t xml:space="preserve">4,8 </w:t>
            </w:r>
            <w:proofErr w:type="spellStart"/>
            <w:proofErr w:type="gramStart"/>
            <w:r w:rsidR="00DE69E8" w:rsidRPr="00476D86">
              <w:t>млн</w:t>
            </w:r>
            <w:proofErr w:type="spellEnd"/>
            <w:proofErr w:type="gramEnd"/>
            <w:r w:rsidR="00DE69E8" w:rsidRPr="00476D86">
              <w:t xml:space="preserve"> </w:t>
            </w:r>
            <w:r w:rsidRPr="00476D86">
              <w:t>руб</w:t>
            </w:r>
            <w:r w:rsidR="00DE69E8" w:rsidRPr="00476D86">
              <w:t>лей</w:t>
            </w:r>
            <w:r w:rsidRPr="00476D86">
              <w:t xml:space="preserve"> (100% от плана), в том числе за счет средств феде</w:t>
            </w:r>
            <w:r w:rsidR="00DE69E8" w:rsidRPr="00476D86">
              <w:t xml:space="preserve">рального бюджета – 4,75 </w:t>
            </w:r>
            <w:proofErr w:type="spellStart"/>
            <w:r w:rsidR="00DE69E8" w:rsidRPr="00476D86">
              <w:t>млн</w:t>
            </w:r>
            <w:proofErr w:type="spellEnd"/>
            <w:r w:rsidR="00DE69E8" w:rsidRPr="00476D86">
              <w:t xml:space="preserve"> рублей</w:t>
            </w:r>
            <w:r w:rsidRPr="00476D86">
              <w:t xml:space="preserve">, бюджета Пензенской </w:t>
            </w:r>
            <w:r w:rsidR="00DE69E8" w:rsidRPr="00476D86">
              <w:t xml:space="preserve">области – 0,05 </w:t>
            </w:r>
            <w:proofErr w:type="spellStart"/>
            <w:proofErr w:type="gramStart"/>
            <w:r w:rsidR="00DE69E8" w:rsidRPr="00476D86">
              <w:t>млн</w:t>
            </w:r>
            <w:proofErr w:type="spellEnd"/>
            <w:proofErr w:type="gramEnd"/>
            <w:r w:rsidR="00DE69E8" w:rsidRPr="00476D86">
              <w:t xml:space="preserve"> </w:t>
            </w:r>
            <w:r w:rsidRPr="00476D86">
              <w:t>руб</w:t>
            </w:r>
            <w:r w:rsidR="00DE69E8" w:rsidRPr="00476D86">
              <w:t>лей</w:t>
            </w:r>
            <w:r w:rsidRPr="00476D86">
              <w:t>;</w:t>
            </w:r>
          </w:p>
          <w:p w:rsidR="00B33C09" w:rsidRPr="00476D86" w:rsidRDefault="00B33C09" w:rsidP="00F563F2">
            <w:pPr>
              <w:pStyle w:val="aa"/>
              <w:spacing w:before="0" w:after="0"/>
              <w:ind w:firstLine="318"/>
              <w:contextualSpacing/>
              <w:jc w:val="both"/>
            </w:pPr>
            <w:r w:rsidRPr="00476D86">
              <w:t xml:space="preserve">- в рамках регионального проекта «Старшее поколение» на реконструкцию </w:t>
            </w:r>
            <w:proofErr w:type="spellStart"/>
            <w:r w:rsidRPr="00476D86">
              <w:t>пристроя</w:t>
            </w:r>
            <w:proofErr w:type="spellEnd"/>
            <w:r w:rsidRPr="00476D86">
              <w:t xml:space="preserve"> к главному корпусу ГАСУ СОССЗН ПО «Сердобский дом ветеранов труда» - 187,6 </w:t>
            </w:r>
            <w:proofErr w:type="spellStart"/>
            <w:proofErr w:type="gramStart"/>
            <w:r w:rsidRPr="00476D86">
              <w:t>млн</w:t>
            </w:r>
            <w:proofErr w:type="spellEnd"/>
            <w:proofErr w:type="gramEnd"/>
            <w:r w:rsidR="00DE69E8" w:rsidRPr="00476D86">
              <w:t xml:space="preserve"> </w:t>
            </w:r>
            <w:r w:rsidRPr="00476D86">
              <w:t>руб</w:t>
            </w:r>
            <w:r w:rsidR="00DE69E8" w:rsidRPr="00476D86">
              <w:t>лей</w:t>
            </w:r>
            <w:r w:rsidRPr="00476D86">
              <w:t xml:space="preserve"> (в 2025 году из бюджета региона выделены средства на завершение работ по реконструкции - 138,6 </w:t>
            </w:r>
            <w:proofErr w:type="spellStart"/>
            <w:r w:rsidR="00DE69E8" w:rsidRPr="00476D86">
              <w:t>млн</w:t>
            </w:r>
            <w:proofErr w:type="spellEnd"/>
            <w:r w:rsidR="00DE69E8" w:rsidRPr="00476D86">
              <w:t xml:space="preserve"> </w:t>
            </w:r>
            <w:r w:rsidRPr="00476D86">
              <w:t>руб</w:t>
            </w:r>
            <w:r w:rsidR="00DE69E8" w:rsidRPr="00476D86">
              <w:t>лей</w:t>
            </w:r>
            <w:r w:rsidRPr="00476D86">
              <w:t>);</w:t>
            </w:r>
          </w:p>
          <w:p w:rsidR="00B33C09" w:rsidRPr="00476D86" w:rsidRDefault="00B33C09" w:rsidP="00F563F2">
            <w:pPr>
              <w:pStyle w:val="aa"/>
              <w:spacing w:before="0" w:after="0"/>
              <w:ind w:firstLine="318"/>
              <w:contextualSpacing/>
              <w:jc w:val="both"/>
            </w:pPr>
            <w:r w:rsidRPr="00476D86">
              <w:t>- в рамках регионального проекта «Спорт – норма жизни» завершено строительство физкультурно-оздоровительного комплекса игровых видов спорта г</w:t>
            </w:r>
            <w:proofErr w:type="gramStart"/>
            <w:r w:rsidRPr="00476D86">
              <w:t>.П</w:t>
            </w:r>
            <w:proofErr w:type="gramEnd"/>
            <w:r w:rsidRPr="00476D86">
              <w:t>ензе. На данный</w:t>
            </w:r>
            <w:r w:rsidR="00DE69E8" w:rsidRPr="00476D86">
              <w:t xml:space="preserve"> объект было выделено 303,7 </w:t>
            </w:r>
            <w:proofErr w:type="spellStart"/>
            <w:proofErr w:type="gramStart"/>
            <w:r w:rsidR="00DE69E8" w:rsidRPr="00476D86">
              <w:t>млн</w:t>
            </w:r>
            <w:proofErr w:type="spellEnd"/>
            <w:proofErr w:type="gramEnd"/>
            <w:r w:rsidR="00DE69E8" w:rsidRPr="00476D86">
              <w:t xml:space="preserve"> </w:t>
            </w:r>
            <w:r w:rsidRPr="00476D86">
              <w:t>руб</w:t>
            </w:r>
            <w:r w:rsidR="00DE69E8" w:rsidRPr="00476D86">
              <w:t>лей</w:t>
            </w:r>
            <w:r w:rsidRPr="00476D86">
              <w:t>, в то</w:t>
            </w:r>
            <w:r w:rsidR="00DE69E8" w:rsidRPr="00476D86">
              <w:t xml:space="preserve">м числе на 2023 год – 238,1 </w:t>
            </w:r>
            <w:proofErr w:type="spellStart"/>
            <w:r w:rsidR="00DE69E8" w:rsidRPr="00476D86">
              <w:t>млн</w:t>
            </w:r>
            <w:proofErr w:type="spellEnd"/>
            <w:r w:rsidR="00DE69E8" w:rsidRPr="00476D86">
              <w:t xml:space="preserve"> </w:t>
            </w:r>
            <w:r w:rsidRPr="00476D86">
              <w:t>руб</w:t>
            </w:r>
            <w:r w:rsidR="00DE69E8" w:rsidRPr="00476D86">
              <w:t>лей</w:t>
            </w:r>
            <w:r w:rsidRPr="00476D86">
              <w:t xml:space="preserve"> (средства</w:t>
            </w:r>
            <w:r w:rsidR="00DE69E8" w:rsidRPr="00476D86">
              <w:t xml:space="preserve"> федерального бюджета 229,3 </w:t>
            </w:r>
            <w:proofErr w:type="spellStart"/>
            <w:r w:rsidR="00DE69E8" w:rsidRPr="00476D86">
              <w:t>млн</w:t>
            </w:r>
            <w:proofErr w:type="spellEnd"/>
            <w:r w:rsidR="00DE69E8" w:rsidRPr="00476D86">
              <w:t xml:space="preserve"> </w:t>
            </w:r>
            <w:r w:rsidRPr="00476D86">
              <w:t>руб</w:t>
            </w:r>
            <w:r w:rsidR="00DE69E8" w:rsidRPr="00476D86">
              <w:t>лей</w:t>
            </w:r>
            <w:r w:rsidRPr="00476D86">
              <w:t xml:space="preserve">, областного бюджета – 8,8 </w:t>
            </w:r>
            <w:proofErr w:type="spellStart"/>
            <w:r w:rsidRPr="00476D86">
              <w:t>млн</w:t>
            </w:r>
            <w:proofErr w:type="spellEnd"/>
            <w:r w:rsidR="00DE69E8" w:rsidRPr="00476D86">
              <w:t xml:space="preserve"> </w:t>
            </w:r>
            <w:r w:rsidRPr="00476D86">
              <w:t>руб</w:t>
            </w:r>
            <w:r w:rsidR="00DE69E8" w:rsidRPr="00476D86">
              <w:t xml:space="preserve">лей), на 2024 год – 65,6 </w:t>
            </w:r>
            <w:proofErr w:type="spellStart"/>
            <w:r w:rsidR="00DE69E8" w:rsidRPr="00476D86">
              <w:t>млн</w:t>
            </w:r>
            <w:proofErr w:type="spellEnd"/>
            <w:r w:rsidR="00DE69E8" w:rsidRPr="00476D86">
              <w:t xml:space="preserve"> </w:t>
            </w:r>
            <w:r w:rsidRPr="00476D86">
              <w:t>руб</w:t>
            </w:r>
            <w:r w:rsidR="00DE69E8" w:rsidRPr="00476D86">
              <w:t>лей</w:t>
            </w:r>
            <w:r w:rsidRPr="00476D86">
              <w:t xml:space="preserve"> (средства областного бюджета).</w:t>
            </w:r>
          </w:p>
          <w:p w:rsidR="00B33C09" w:rsidRPr="00476D86" w:rsidRDefault="00B33C09" w:rsidP="00F563F2">
            <w:pPr>
              <w:pStyle w:val="aa"/>
              <w:spacing w:before="0" w:after="0"/>
              <w:ind w:firstLine="318"/>
              <w:contextualSpacing/>
              <w:jc w:val="both"/>
            </w:pPr>
            <w:r w:rsidRPr="00476D86">
              <w:t>Кроме того, в 2024 году Пензенская область участвовала в пилотном проекте, направленном на стимулирование рождаемости в Земетчинском и Сердобском районах. В целях повышения демографии, улучшения качества проживания населения районов в бюджете Пензенской области были выделены</w:t>
            </w:r>
            <w:r w:rsidR="00DE69E8" w:rsidRPr="00476D86">
              <w:t xml:space="preserve"> средства в сумме 570,1 </w:t>
            </w:r>
            <w:proofErr w:type="spellStart"/>
            <w:proofErr w:type="gramStart"/>
            <w:r w:rsidR="00DE69E8" w:rsidRPr="00476D86">
              <w:t>млн</w:t>
            </w:r>
            <w:proofErr w:type="spellEnd"/>
            <w:proofErr w:type="gramEnd"/>
            <w:r w:rsidR="00DE69E8" w:rsidRPr="00476D86">
              <w:t xml:space="preserve"> </w:t>
            </w:r>
            <w:r w:rsidRPr="00476D86">
              <w:t>руб</w:t>
            </w:r>
            <w:r w:rsidR="00DE69E8" w:rsidRPr="00476D86">
              <w:t>лей</w:t>
            </w:r>
            <w:r w:rsidRPr="00476D86">
              <w:t xml:space="preserve">, в том числе средства федерального бюджета – 524,5 </w:t>
            </w:r>
            <w:proofErr w:type="spellStart"/>
            <w:r w:rsidRPr="00476D86">
              <w:t>млн</w:t>
            </w:r>
            <w:proofErr w:type="spellEnd"/>
            <w:r w:rsidR="007D6219" w:rsidRPr="00476D86">
              <w:t xml:space="preserve"> </w:t>
            </w:r>
            <w:r w:rsidRPr="00476D86">
              <w:t>руб</w:t>
            </w:r>
            <w:r w:rsidR="007D6219" w:rsidRPr="00476D86">
              <w:t>лей</w:t>
            </w:r>
            <w:r w:rsidRPr="00476D86">
              <w:t xml:space="preserve">, областного бюджета – 45,6 </w:t>
            </w:r>
            <w:proofErr w:type="spellStart"/>
            <w:r w:rsidRPr="00476D86">
              <w:t>млн</w:t>
            </w:r>
            <w:proofErr w:type="spellEnd"/>
            <w:r w:rsidR="00DE69E8" w:rsidRPr="00476D86">
              <w:t xml:space="preserve"> </w:t>
            </w:r>
            <w:r w:rsidRPr="00476D86">
              <w:t>руб</w:t>
            </w:r>
            <w:r w:rsidR="00DE69E8" w:rsidRPr="00476D86">
              <w:t>лей.</w:t>
            </w:r>
            <w:r w:rsidRPr="00476D86">
              <w:t xml:space="preserve"> Данные средства направлены на строительство регионального жилого фонда для молодых специалистов, молодых семей, благоустройство тротуаров, скверов и парков, капитальный ремонт объектов водоснабжения и водоотведения, общежития Земетчинского филиала Нижнеломовского многопрофильного техникума и </w:t>
            </w:r>
            <w:proofErr w:type="spellStart"/>
            <w:r w:rsidRPr="00476D86">
              <w:t>тд</w:t>
            </w:r>
            <w:proofErr w:type="spellEnd"/>
            <w:r w:rsidRPr="00476D86">
              <w:t>.</w:t>
            </w:r>
          </w:p>
          <w:p w:rsidR="00B33C09" w:rsidRPr="00476D86" w:rsidRDefault="00B33C09" w:rsidP="00F563F2">
            <w:pPr>
              <w:pStyle w:val="aa"/>
              <w:spacing w:before="0" w:after="0"/>
              <w:ind w:firstLine="318"/>
              <w:contextualSpacing/>
              <w:jc w:val="both"/>
            </w:pPr>
            <w:r w:rsidRPr="00476D86">
              <w:t xml:space="preserve">В целях поддержки семьи и детства из бюджета Пензенской области в 2024 году выделены средства </w:t>
            </w:r>
            <w:proofErr w:type="gramStart"/>
            <w:r w:rsidRPr="00476D86">
              <w:t>на</w:t>
            </w:r>
            <w:proofErr w:type="gramEnd"/>
            <w:r w:rsidRPr="00476D86">
              <w:t>:</w:t>
            </w:r>
          </w:p>
          <w:p w:rsidR="00B33C09" w:rsidRPr="00476D86" w:rsidRDefault="00B33C09" w:rsidP="00F563F2">
            <w:pPr>
              <w:pStyle w:val="aa"/>
              <w:spacing w:before="0" w:after="0"/>
              <w:ind w:firstLine="318"/>
              <w:contextualSpacing/>
              <w:jc w:val="both"/>
            </w:pPr>
            <w:r w:rsidRPr="00476D86">
              <w:t xml:space="preserve">- завершение строительства школы в </w:t>
            </w:r>
            <w:proofErr w:type="spellStart"/>
            <w:r w:rsidRPr="00476D86">
              <w:t>мкр</w:t>
            </w:r>
            <w:proofErr w:type="gramStart"/>
            <w:r w:rsidRPr="00476D86">
              <w:t>.З</w:t>
            </w:r>
            <w:proofErr w:type="gramEnd"/>
            <w:r w:rsidRPr="00476D86">
              <w:t>аря</w:t>
            </w:r>
            <w:proofErr w:type="spellEnd"/>
            <w:r w:rsidRPr="00476D86">
              <w:t xml:space="preserve"> г.Пензы – 1 042,8 </w:t>
            </w:r>
            <w:proofErr w:type="spellStart"/>
            <w:r w:rsidRPr="00476D86">
              <w:t>млн</w:t>
            </w:r>
            <w:proofErr w:type="spellEnd"/>
            <w:r w:rsidR="007D6219" w:rsidRPr="00476D86">
              <w:t xml:space="preserve"> </w:t>
            </w:r>
            <w:r w:rsidRPr="00476D86">
              <w:t>руб</w:t>
            </w:r>
            <w:r w:rsidR="007D6219" w:rsidRPr="00476D86">
              <w:t>лей</w:t>
            </w:r>
            <w:r w:rsidRPr="00476D86">
              <w:t xml:space="preserve"> (в том числе средства федерального бюджета – 640,5 млн.руб., областного бюджета – 402,3 </w:t>
            </w:r>
            <w:proofErr w:type="spellStart"/>
            <w:r w:rsidR="007D6219" w:rsidRPr="00476D86">
              <w:t>млн</w:t>
            </w:r>
            <w:proofErr w:type="spellEnd"/>
            <w:r w:rsidR="007D6219" w:rsidRPr="00476D86">
              <w:t xml:space="preserve"> рублей</w:t>
            </w:r>
            <w:r w:rsidRPr="00476D86">
              <w:t>);</w:t>
            </w:r>
          </w:p>
          <w:p w:rsidR="00B33C09" w:rsidRPr="00476D86" w:rsidRDefault="00B33C09" w:rsidP="00F563F2">
            <w:pPr>
              <w:pStyle w:val="aa"/>
              <w:spacing w:before="0" w:after="0"/>
              <w:ind w:firstLine="318"/>
              <w:contextualSpacing/>
              <w:jc w:val="both"/>
            </w:pPr>
            <w:r w:rsidRPr="00476D86">
              <w:t>- завершение строительства школы в с</w:t>
            </w:r>
            <w:proofErr w:type="gramStart"/>
            <w:r w:rsidRPr="00476D86">
              <w:t>.Б</w:t>
            </w:r>
            <w:proofErr w:type="gramEnd"/>
            <w:r w:rsidRPr="00476D86">
              <w:t xml:space="preserve">ольшой Вьяс Лунинского района – 134,3 </w:t>
            </w:r>
            <w:proofErr w:type="spellStart"/>
            <w:r w:rsidR="007D6219" w:rsidRPr="00476D86">
              <w:t>млн</w:t>
            </w:r>
            <w:proofErr w:type="spellEnd"/>
            <w:r w:rsidR="007D6219" w:rsidRPr="00476D86">
              <w:t xml:space="preserve"> рублей </w:t>
            </w:r>
            <w:r w:rsidRPr="00476D86">
              <w:t>(средства областного бюджета);</w:t>
            </w:r>
          </w:p>
          <w:p w:rsidR="00B33C09" w:rsidRPr="00476D86" w:rsidRDefault="00B33C09" w:rsidP="00F563F2">
            <w:pPr>
              <w:pStyle w:val="aa"/>
              <w:spacing w:before="0" w:after="0"/>
              <w:ind w:firstLine="318"/>
              <w:contextualSpacing/>
              <w:jc w:val="both"/>
            </w:pPr>
            <w:r w:rsidRPr="00476D86">
              <w:t>- завершение строительства школы в с</w:t>
            </w:r>
            <w:proofErr w:type="gramStart"/>
            <w:r w:rsidRPr="00476D86">
              <w:t>.Б</w:t>
            </w:r>
            <w:proofErr w:type="gramEnd"/>
            <w:r w:rsidRPr="00476D86">
              <w:t xml:space="preserve">ессоновка Бессоновского района – 507,1 </w:t>
            </w:r>
            <w:proofErr w:type="spellStart"/>
            <w:r w:rsidR="007D6219" w:rsidRPr="00476D86">
              <w:t>млн</w:t>
            </w:r>
            <w:proofErr w:type="spellEnd"/>
            <w:r w:rsidR="007D6219" w:rsidRPr="00476D86">
              <w:t xml:space="preserve"> рублей</w:t>
            </w:r>
            <w:r w:rsidRPr="00476D86">
              <w:t xml:space="preserve"> (средства областного бюджета);</w:t>
            </w:r>
          </w:p>
          <w:p w:rsidR="00B33C09" w:rsidRPr="00476D86" w:rsidRDefault="00B33C09" w:rsidP="00F563F2">
            <w:pPr>
              <w:pStyle w:val="aa"/>
              <w:spacing w:before="0" w:after="0"/>
              <w:ind w:firstLine="318"/>
              <w:contextualSpacing/>
              <w:jc w:val="both"/>
            </w:pPr>
            <w:r w:rsidRPr="00476D86">
              <w:t xml:space="preserve">- капитальный ремонт детских школ искусств – 39,7 </w:t>
            </w:r>
            <w:proofErr w:type="spellStart"/>
            <w:proofErr w:type="gramStart"/>
            <w:r w:rsidR="007D6219" w:rsidRPr="00476D86">
              <w:t>млн</w:t>
            </w:r>
            <w:proofErr w:type="spellEnd"/>
            <w:proofErr w:type="gramEnd"/>
            <w:r w:rsidR="007D6219" w:rsidRPr="00476D86">
              <w:t xml:space="preserve"> рублей</w:t>
            </w:r>
            <w:r w:rsidRPr="00476D86">
              <w:t xml:space="preserve"> (в том числе средства федерального бюджета – 36,5 млн.руб., областного бюджета – 3,2 </w:t>
            </w:r>
            <w:proofErr w:type="spellStart"/>
            <w:r w:rsidR="007D6219" w:rsidRPr="00476D86">
              <w:t>млн</w:t>
            </w:r>
            <w:proofErr w:type="spellEnd"/>
            <w:r w:rsidR="007D6219" w:rsidRPr="00476D86">
              <w:t xml:space="preserve"> рублей</w:t>
            </w:r>
            <w:r w:rsidRPr="00476D86">
              <w:t>);</w:t>
            </w:r>
          </w:p>
          <w:p w:rsidR="00B33C09" w:rsidRPr="00476D86" w:rsidRDefault="00B33C09" w:rsidP="00F563F2">
            <w:pPr>
              <w:pStyle w:val="aa"/>
              <w:spacing w:before="0" w:after="0"/>
              <w:ind w:firstLine="318"/>
              <w:contextualSpacing/>
              <w:jc w:val="both"/>
            </w:pPr>
            <w:r w:rsidRPr="00476D86">
              <w:lastRenderedPageBreak/>
              <w:t xml:space="preserve">- модернизацию школьных систем образования (капитальный ремонт и приобретение оборудования) – 640,5 </w:t>
            </w:r>
            <w:proofErr w:type="spellStart"/>
            <w:proofErr w:type="gramStart"/>
            <w:r w:rsidR="007D6219" w:rsidRPr="00476D86">
              <w:t>млн</w:t>
            </w:r>
            <w:proofErr w:type="spellEnd"/>
            <w:proofErr w:type="gramEnd"/>
            <w:r w:rsidR="007D6219" w:rsidRPr="00476D86">
              <w:t xml:space="preserve"> рублей </w:t>
            </w:r>
            <w:r w:rsidRPr="00476D86">
              <w:t xml:space="preserve">(в том числе средства федерального бюджета – 620,2 </w:t>
            </w:r>
            <w:proofErr w:type="spellStart"/>
            <w:r w:rsidR="007D6219" w:rsidRPr="00476D86">
              <w:t>млн</w:t>
            </w:r>
            <w:proofErr w:type="spellEnd"/>
            <w:r w:rsidR="007D6219" w:rsidRPr="00476D86">
              <w:t xml:space="preserve"> рублей</w:t>
            </w:r>
            <w:r w:rsidRPr="00476D86">
              <w:t xml:space="preserve">, областного бюджета – 20,2 </w:t>
            </w:r>
            <w:proofErr w:type="spellStart"/>
            <w:r w:rsidR="007D6219" w:rsidRPr="00476D86">
              <w:t>млн</w:t>
            </w:r>
            <w:proofErr w:type="spellEnd"/>
            <w:r w:rsidR="007D6219" w:rsidRPr="00476D86">
              <w:t xml:space="preserve"> рублей</w:t>
            </w:r>
            <w:r w:rsidRPr="00476D86">
              <w:t>);</w:t>
            </w:r>
          </w:p>
          <w:p w:rsidR="00B33C09" w:rsidRPr="00476D86" w:rsidRDefault="00B33C09" w:rsidP="00F563F2">
            <w:pPr>
              <w:pStyle w:val="aa"/>
              <w:spacing w:before="0" w:after="0"/>
              <w:ind w:firstLine="318"/>
              <w:contextualSpacing/>
              <w:jc w:val="both"/>
            </w:pPr>
            <w:r w:rsidRPr="00476D86">
              <w:t xml:space="preserve">- капитальный ремонт муниципальных школ – 33,6 </w:t>
            </w:r>
            <w:proofErr w:type="spellStart"/>
            <w:proofErr w:type="gramStart"/>
            <w:r w:rsidR="007D6219" w:rsidRPr="00476D86">
              <w:t>млн</w:t>
            </w:r>
            <w:proofErr w:type="spellEnd"/>
            <w:proofErr w:type="gramEnd"/>
            <w:r w:rsidR="007D6219" w:rsidRPr="00476D86">
              <w:t xml:space="preserve"> рублей </w:t>
            </w:r>
            <w:r w:rsidRPr="00476D86">
              <w:t>(средства областного бюджета).</w:t>
            </w:r>
          </w:p>
          <w:p w:rsidR="00B33C09" w:rsidRPr="00476D86" w:rsidRDefault="00B33C09" w:rsidP="00F563F2">
            <w:pPr>
              <w:pStyle w:val="aa"/>
              <w:spacing w:before="0" w:after="0"/>
              <w:ind w:firstLine="318"/>
              <w:contextualSpacing/>
              <w:jc w:val="both"/>
            </w:pPr>
            <w:r w:rsidRPr="00476D86">
              <w:t xml:space="preserve">На развитие физической культуры и спорта в целом из бюджета Пензенской области в 2024 году выделено 1 273,4 </w:t>
            </w:r>
            <w:proofErr w:type="spellStart"/>
            <w:proofErr w:type="gramStart"/>
            <w:r w:rsidR="007D6219" w:rsidRPr="00476D86">
              <w:t>млн</w:t>
            </w:r>
            <w:proofErr w:type="spellEnd"/>
            <w:proofErr w:type="gramEnd"/>
            <w:r w:rsidR="007D6219" w:rsidRPr="00476D86">
              <w:t xml:space="preserve"> рублей </w:t>
            </w:r>
            <w:r w:rsidRPr="00476D86">
              <w:t xml:space="preserve">(100% от плана). Указанные средства направлены на финансовое обеспечение государственного </w:t>
            </w:r>
            <w:proofErr w:type="gramStart"/>
            <w:r w:rsidRPr="00476D86">
              <w:t>задания</w:t>
            </w:r>
            <w:proofErr w:type="gramEnd"/>
            <w:r w:rsidRPr="00476D86">
              <w:t xml:space="preserve"> на оказание государственных услуг, на проведение физкультурных и спортивных мероприятий, на участие пензенских спортсменов на всероссийских и международных соревнованиях, а также на реализацию регионального проекта «Спорт-норма жизни» национального проекта «Демография».</w:t>
            </w:r>
          </w:p>
          <w:p w:rsidR="00B33C09" w:rsidRPr="00476D86" w:rsidRDefault="00B33C09" w:rsidP="00F563F2">
            <w:pPr>
              <w:pStyle w:val="aa"/>
              <w:spacing w:before="0" w:after="0"/>
              <w:ind w:firstLine="318"/>
              <w:contextualSpacing/>
              <w:jc w:val="both"/>
            </w:pPr>
            <w:r w:rsidRPr="00476D86">
              <w:t xml:space="preserve">В целях реализации норм Федерального закона от 28.12.2013 № 442-ФЗ «Об основах социального обслуживания граждан в Российской Федерации» на организацию социального обслуживания населения из бюджета Пензенской области в 2024 году выделены субсидии на выполнение государственного (муниципального) задания учреждениями социального обслуживания, оказывающими социальные услуги населению в стационарной, </w:t>
            </w:r>
            <w:proofErr w:type="spellStart"/>
            <w:r w:rsidRPr="00476D86">
              <w:t>полустационарной</w:t>
            </w:r>
            <w:proofErr w:type="spellEnd"/>
            <w:r w:rsidRPr="00476D86">
              <w:t xml:space="preserve"> и в форме социального обслуживания на дому, в объеме 2 520,9 </w:t>
            </w:r>
            <w:proofErr w:type="spellStart"/>
            <w:proofErr w:type="gramStart"/>
            <w:r w:rsidR="007D6219" w:rsidRPr="00476D86">
              <w:t>млн</w:t>
            </w:r>
            <w:proofErr w:type="spellEnd"/>
            <w:proofErr w:type="gramEnd"/>
            <w:r w:rsidR="007D6219" w:rsidRPr="00476D86">
              <w:t xml:space="preserve"> рублей </w:t>
            </w:r>
            <w:r w:rsidRPr="00476D86">
              <w:t>(100% от плана).</w:t>
            </w:r>
          </w:p>
          <w:p w:rsidR="00D70598" w:rsidRPr="00476D86" w:rsidRDefault="00D70598" w:rsidP="00F563F2">
            <w:pPr>
              <w:pStyle w:val="ConsPlusNormal"/>
              <w:ind w:firstLine="318"/>
              <w:contextualSpacing/>
              <w:jc w:val="both"/>
              <w:rPr>
                <w:rFonts w:ascii="Times New Roman" w:hAnsi="Times New Roman"/>
                <w:sz w:val="24"/>
              </w:rPr>
            </w:pPr>
            <w:r w:rsidRPr="00476D86">
              <w:rPr>
                <w:rFonts w:ascii="Times New Roman" w:hAnsi="Times New Roman"/>
                <w:sz w:val="24"/>
              </w:rPr>
              <w:t xml:space="preserve">В целях комплексной поддержки семей </w:t>
            </w:r>
            <w:proofErr w:type="gramStart"/>
            <w:r w:rsidRPr="00476D86">
              <w:rPr>
                <w:rFonts w:ascii="Times New Roman" w:hAnsi="Times New Roman"/>
                <w:sz w:val="24"/>
              </w:rPr>
              <w:t>обучающимся</w:t>
            </w:r>
            <w:proofErr w:type="gramEnd"/>
            <w:r w:rsidRPr="00476D86">
              <w:rPr>
                <w:rFonts w:ascii="Times New Roman" w:hAnsi="Times New Roman"/>
                <w:sz w:val="24"/>
              </w:rPr>
              <w:t xml:space="preserve"> общеобразовательных организаций предоставляются меры социальной поддержки в виде бесплатного или льготного питания. Все обучающиеся начальных классов обеспечены бесплатным горячим питанием один раз в день. В </w:t>
            </w:r>
            <w:proofErr w:type="gramStart"/>
            <w:r w:rsidRPr="00476D86">
              <w:rPr>
                <w:rFonts w:ascii="Times New Roman" w:hAnsi="Times New Roman"/>
                <w:sz w:val="24"/>
              </w:rPr>
              <w:t>соответствии</w:t>
            </w:r>
            <w:proofErr w:type="gramEnd"/>
            <w:r w:rsidRPr="00476D86">
              <w:rPr>
                <w:rFonts w:ascii="Times New Roman" w:hAnsi="Times New Roman"/>
                <w:sz w:val="24"/>
              </w:rPr>
              <w:t xml:space="preserve"> с федеральным законодательством 100% детей с ограниченными возможностями здоровья получают двухразовое бесплатное питание. Обучающиеся с ограниченными возможностями здоровья, осваивающие основные общеобразовательные программы на дому, получают денежную компенсацию бесплатного двухразового питания. </w:t>
            </w:r>
            <w:proofErr w:type="gramStart"/>
            <w:r w:rsidRPr="00476D86">
              <w:rPr>
                <w:rFonts w:ascii="Times New Roman" w:hAnsi="Times New Roman"/>
                <w:sz w:val="24"/>
              </w:rPr>
              <w:t>Бесплатным двухразовым питанием обеспечены 5 289 обучающихся с ограниченными возможностями здоровья, из которых – 1 143 получают денежную компенсацию бесплатного двухразового питания.</w:t>
            </w:r>
            <w:proofErr w:type="gramEnd"/>
            <w:r w:rsidRPr="00476D86">
              <w:rPr>
                <w:rFonts w:ascii="Times New Roman" w:hAnsi="Times New Roman"/>
                <w:sz w:val="24"/>
              </w:rPr>
              <w:t xml:space="preserve"> </w:t>
            </w:r>
            <w:proofErr w:type="gramStart"/>
            <w:r w:rsidRPr="00476D86">
              <w:rPr>
                <w:rFonts w:ascii="Times New Roman" w:hAnsi="Times New Roman"/>
                <w:sz w:val="24"/>
              </w:rPr>
              <w:t>В целях реализации Указа Президента РФ от 23.01.2024 № 63 «О мерах социальной поддержки многодетных семей» Законом Пензенской области от 31.05.2024 № 4315-ЗПО «О некоторых мерах социальной поддержки в системе образования на территории Пензенской области» установлена мера социальной поддержки в виде предоставления бесплатного питания обучающимся 5-11 классов в государственных общеобразовательных и профессиональных образовательных организациях Пензенской области.</w:t>
            </w:r>
            <w:proofErr w:type="gramEnd"/>
            <w:r w:rsidRPr="00476D86">
              <w:rPr>
                <w:rFonts w:ascii="Times New Roman" w:hAnsi="Times New Roman"/>
                <w:sz w:val="24"/>
              </w:rPr>
              <w:t xml:space="preserve"> </w:t>
            </w:r>
            <w:proofErr w:type="gramStart"/>
            <w:r w:rsidRPr="00476D86">
              <w:rPr>
                <w:rFonts w:ascii="Times New Roman" w:hAnsi="Times New Roman"/>
                <w:sz w:val="24"/>
              </w:rPr>
              <w:t xml:space="preserve">Численность получателей указанной меры поддержки в 2024-2025 учебном году составляет 1459 чел. Кроме того, органы местного самоуправления устанавливают категории </w:t>
            </w:r>
            <w:r w:rsidRPr="00476D86">
              <w:rPr>
                <w:rFonts w:ascii="Times New Roman" w:hAnsi="Times New Roman"/>
                <w:sz w:val="24"/>
              </w:rPr>
              <w:lastRenderedPageBreak/>
              <w:t>обучающихся, которым предоставляются дополнительные меры социальной поддержки за счет ассигнований местных бюджетов.</w:t>
            </w:r>
            <w:proofErr w:type="gramEnd"/>
            <w:r w:rsidRPr="00476D86">
              <w:rPr>
                <w:rFonts w:ascii="Times New Roman" w:hAnsi="Times New Roman"/>
                <w:sz w:val="24"/>
              </w:rPr>
              <w:t xml:space="preserve"> </w:t>
            </w:r>
            <w:proofErr w:type="gramStart"/>
            <w:r w:rsidRPr="00476D86">
              <w:rPr>
                <w:rFonts w:ascii="Times New Roman" w:hAnsi="Times New Roman"/>
                <w:sz w:val="24"/>
              </w:rPr>
              <w:t>В Пензенской области дополнительные льготы в виде бесплатного или льготного питания предоставляются обучающимся общеобразовательных организаций из многодетных, малообеспеченных семей, детей-инвалидов, детей, состоящих на учете в противотуберкулезном диспансере, детей, состоящих на учете в системе ДЕСОП.</w:t>
            </w:r>
            <w:proofErr w:type="gramEnd"/>
          </w:p>
          <w:p w:rsidR="00D70598" w:rsidRPr="00476D86" w:rsidRDefault="00D70598" w:rsidP="00F563F2">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 xml:space="preserve">Спортивная база региона представлена 4 419 спортивными сооружениями и объектами, в том числе:  </w:t>
            </w:r>
          </w:p>
          <w:p w:rsidR="00D70598" w:rsidRPr="00476D86" w:rsidRDefault="00D70598" w:rsidP="00F563F2">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 xml:space="preserve">- 2 399 плоскостных спортивных сооружений; </w:t>
            </w:r>
          </w:p>
          <w:p w:rsidR="00D70598" w:rsidRPr="00476D86" w:rsidRDefault="00D70598" w:rsidP="00F563F2">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 xml:space="preserve">- 884 спортивных залов (в том числе школьных); </w:t>
            </w:r>
          </w:p>
          <w:p w:rsidR="00D70598" w:rsidRPr="00476D86" w:rsidRDefault="00D70598" w:rsidP="00F563F2">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- 538 футбольных полей;</w:t>
            </w:r>
          </w:p>
          <w:p w:rsidR="00D70598" w:rsidRPr="00476D86" w:rsidRDefault="00D70598" w:rsidP="00F563F2">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- 25 стадионов с трибунами на 1500 мест и более;</w:t>
            </w:r>
          </w:p>
          <w:p w:rsidR="00D70598" w:rsidRPr="00476D86" w:rsidRDefault="00D70598" w:rsidP="00F563F2">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- 72 плавательных бассейна и других спортивных сооружений (объектов).</w:t>
            </w:r>
          </w:p>
          <w:p w:rsidR="00D70598" w:rsidRPr="00476D86" w:rsidRDefault="00D70598" w:rsidP="00F563F2">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 xml:space="preserve">В общеобразовательных </w:t>
            </w:r>
            <w:proofErr w:type="gramStart"/>
            <w:r w:rsidRPr="00476D86">
              <w:rPr>
                <w:rFonts w:ascii="Times New Roman" w:eastAsiaTheme="minorEastAsia" w:hAnsi="Times New Roman" w:cs="Times New Roman"/>
                <w:sz w:val="24"/>
                <w:szCs w:val="24"/>
              </w:rPr>
              <w:t>организациях</w:t>
            </w:r>
            <w:proofErr w:type="gramEnd"/>
            <w:r w:rsidRPr="00476D86">
              <w:rPr>
                <w:rFonts w:ascii="Times New Roman" w:eastAsiaTheme="minorEastAsia" w:hAnsi="Times New Roman" w:cs="Times New Roman"/>
                <w:sz w:val="24"/>
                <w:szCs w:val="24"/>
              </w:rPr>
              <w:t xml:space="preserve"> для детей и взрослого населения работают 582 школьных спортивных зала. Доля </w:t>
            </w:r>
            <w:proofErr w:type="gramStart"/>
            <w:r w:rsidRPr="00476D86">
              <w:rPr>
                <w:rFonts w:ascii="Times New Roman" w:eastAsiaTheme="minorEastAsia" w:hAnsi="Times New Roman" w:cs="Times New Roman"/>
                <w:sz w:val="24"/>
                <w:szCs w:val="24"/>
              </w:rPr>
              <w:t>общеобразовательных организаций, имеющих спортивные залы составляет</w:t>
            </w:r>
            <w:proofErr w:type="gramEnd"/>
            <w:r w:rsidRPr="00476D86">
              <w:rPr>
                <w:rFonts w:ascii="Times New Roman" w:eastAsiaTheme="minorEastAsia" w:hAnsi="Times New Roman" w:cs="Times New Roman"/>
                <w:sz w:val="24"/>
                <w:szCs w:val="24"/>
              </w:rPr>
              <w:t xml:space="preserve"> 100 % от общего числа школ.</w:t>
            </w:r>
          </w:p>
          <w:p w:rsidR="00D70598" w:rsidRPr="00476D86" w:rsidRDefault="00D70598" w:rsidP="00F563F2">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 xml:space="preserve">Ежегодно, согласно планам работы образовательных организаций, на </w:t>
            </w:r>
            <w:proofErr w:type="spellStart"/>
            <w:r w:rsidRPr="00476D86">
              <w:rPr>
                <w:rFonts w:ascii="Times New Roman" w:eastAsiaTheme="minorEastAsia" w:hAnsi="Times New Roman" w:cs="Times New Roman"/>
                <w:sz w:val="24"/>
                <w:szCs w:val="24"/>
              </w:rPr>
              <w:t>спортобъектах</w:t>
            </w:r>
            <w:proofErr w:type="spellEnd"/>
            <w:r w:rsidRPr="00476D86">
              <w:rPr>
                <w:rFonts w:ascii="Times New Roman" w:eastAsiaTheme="minorEastAsia" w:hAnsi="Times New Roman" w:cs="Times New Roman"/>
                <w:sz w:val="24"/>
                <w:szCs w:val="24"/>
              </w:rPr>
              <w:t xml:space="preserve"> проводятся более 2 500 физкультурно-массовых и спортивных мероприятий для детей и их родителей, в которых принимают более 100 тыс. человек.</w:t>
            </w:r>
          </w:p>
          <w:p w:rsidR="00D70598" w:rsidRPr="00476D86" w:rsidRDefault="00D70598" w:rsidP="00F563F2">
            <w:pPr>
              <w:ind w:firstLine="318"/>
              <w:contextualSpacing/>
              <w:jc w:val="both"/>
              <w:rPr>
                <w:rFonts w:eastAsiaTheme="minorEastAsia"/>
              </w:rPr>
            </w:pPr>
            <w:r w:rsidRPr="00476D86">
              <w:rPr>
                <w:rFonts w:eastAsiaTheme="minorEastAsia"/>
              </w:rPr>
              <w:t>Систематически на уроках физической культуры, в спортивных секциях, группах общей физической подготовки и лечебной физической культуры занимаются 96% обучающихся.</w:t>
            </w:r>
          </w:p>
          <w:p w:rsidR="00D70598" w:rsidRPr="00476D86" w:rsidRDefault="00D70598" w:rsidP="00F563F2">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 xml:space="preserve">В общеобразовательных </w:t>
            </w:r>
            <w:proofErr w:type="gramStart"/>
            <w:r w:rsidRPr="00476D86">
              <w:rPr>
                <w:rFonts w:ascii="Times New Roman" w:eastAsiaTheme="minorEastAsia" w:hAnsi="Times New Roman" w:cs="Times New Roman"/>
                <w:sz w:val="24"/>
                <w:szCs w:val="24"/>
              </w:rPr>
              <w:t>организациях</w:t>
            </w:r>
            <w:proofErr w:type="gramEnd"/>
            <w:r w:rsidRPr="00476D86">
              <w:rPr>
                <w:rFonts w:ascii="Times New Roman" w:eastAsiaTheme="minorEastAsia" w:hAnsi="Times New Roman" w:cs="Times New Roman"/>
                <w:sz w:val="24"/>
                <w:szCs w:val="24"/>
              </w:rPr>
              <w:t xml:space="preserve"> в 2024-2025 учебном году работают 705 спортивных секций и 1218 объединений спортивной направленности в рамках внеурочной деятельности (ФГОС). Наиболее массовыми являются секции футбола, баскетбола, волейбола, легкой атлетики.</w:t>
            </w:r>
          </w:p>
          <w:p w:rsidR="00D70598" w:rsidRPr="00476D86" w:rsidRDefault="00D70598" w:rsidP="00F563F2">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 xml:space="preserve">В области созданы и функционируют 292 </w:t>
            </w:r>
            <w:proofErr w:type="gramStart"/>
            <w:r w:rsidRPr="00476D86">
              <w:rPr>
                <w:rFonts w:ascii="Times New Roman" w:eastAsiaTheme="minorEastAsia" w:hAnsi="Times New Roman" w:cs="Times New Roman"/>
                <w:sz w:val="24"/>
                <w:szCs w:val="24"/>
              </w:rPr>
              <w:t>школьных</w:t>
            </w:r>
            <w:proofErr w:type="gramEnd"/>
            <w:r w:rsidRPr="00476D86">
              <w:rPr>
                <w:rFonts w:ascii="Times New Roman" w:eastAsiaTheme="minorEastAsia" w:hAnsi="Times New Roman" w:cs="Times New Roman"/>
                <w:sz w:val="24"/>
                <w:szCs w:val="24"/>
              </w:rPr>
              <w:t xml:space="preserve"> спортивных клуба (далее – ШСК), которые стали ведущим звеном развития физической культуры и спорта среди населения.</w:t>
            </w:r>
          </w:p>
          <w:p w:rsidR="00D70598" w:rsidRPr="00476D86" w:rsidRDefault="00D70598" w:rsidP="00F563F2">
            <w:pPr>
              <w:pStyle w:val="af5"/>
              <w:ind w:firstLine="318"/>
              <w:contextualSpacing/>
              <w:jc w:val="both"/>
              <w:rPr>
                <w:rFonts w:ascii="Times New Roman" w:eastAsiaTheme="minorEastAsia" w:hAnsi="Times New Roman" w:cs="Times New Roman"/>
                <w:sz w:val="24"/>
                <w:szCs w:val="24"/>
              </w:rPr>
            </w:pPr>
            <w:proofErr w:type="gramStart"/>
            <w:r w:rsidRPr="00476D86">
              <w:rPr>
                <w:rFonts w:ascii="Times New Roman" w:eastAsiaTheme="minorEastAsia" w:hAnsi="Times New Roman" w:cs="Times New Roman"/>
                <w:sz w:val="24"/>
                <w:szCs w:val="24"/>
              </w:rPr>
              <w:t>В ШСК развиваются такие виды спорта как, бадминтон, баскетбол, бокс, волейбол, дзюдо, легкая атлетика, лыжные гонки, настольный теннис, плавание, самбо, скалолазание, спортивная аэробика, спортивное ориентирование, спортивный туризм, теннис, фитнес-аэробика, футбол, хоккей, шахматы, шашки.</w:t>
            </w:r>
            <w:proofErr w:type="gramEnd"/>
          </w:p>
          <w:p w:rsidR="004D5874" w:rsidRPr="00476D86" w:rsidRDefault="00D70598" w:rsidP="004D5874">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 xml:space="preserve">В ШСК Пензенской области занимается более 80 000 детей в </w:t>
            </w:r>
            <w:proofErr w:type="gramStart"/>
            <w:r w:rsidRPr="00476D86">
              <w:rPr>
                <w:rFonts w:ascii="Times New Roman" w:eastAsiaTheme="minorEastAsia" w:hAnsi="Times New Roman" w:cs="Times New Roman"/>
                <w:sz w:val="24"/>
                <w:szCs w:val="24"/>
              </w:rPr>
              <w:t>возрасте</w:t>
            </w:r>
            <w:proofErr w:type="gramEnd"/>
            <w:r w:rsidRPr="00476D86">
              <w:rPr>
                <w:rFonts w:ascii="Times New Roman" w:eastAsiaTheme="minorEastAsia" w:hAnsi="Times New Roman" w:cs="Times New Roman"/>
                <w:sz w:val="24"/>
                <w:szCs w:val="24"/>
              </w:rPr>
              <w:t xml:space="preserve"> от 5 до 18 лет.</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473324">
            <w:pPr>
              <w:jc w:val="center"/>
              <w:rPr>
                <w:color w:val="0D0D0D"/>
              </w:rPr>
            </w:pPr>
            <w:r w:rsidRPr="00476D86">
              <w:rPr>
                <w:color w:val="0D0D0D"/>
              </w:rPr>
              <w:lastRenderedPageBreak/>
              <w:t>1. Министерство финансов</w:t>
            </w:r>
          </w:p>
          <w:p w:rsidR="008F7AA0" w:rsidRPr="00476D86" w:rsidRDefault="008F7AA0" w:rsidP="00AA52F4">
            <w:pPr>
              <w:jc w:val="center"/>
              <w:rPr>
                <w:color w:val="0D0D0D"/>
              </w:rPr>
            </w:pPr>
            <w:r w:rsidRPr="00476D86">
              <w:rPr>
                <w:color w:val="0D0D0D"/>
              </w:rPr>
              <w:t>Пензенской области</w:t>
            </w:r>
          </w:p>
          <w:p w:rsidR="008F7AA0" w:rsidRPr="00476D86" w:rsidRDefault="008F7AA0" w:rsidP="00AA52F4">
            <w:pPr>
              <w:jc w:val="center"/>
              <w:rPr>
                <w:color w:val="0D0D0D"/>
              </w:rPr>
            </w:pPr>
          </w:p>
          <w:p w:rsidR="008F7AA0" w:rsidRPr="00476D86" w:rsidRDefault="008F7AA0" w:rsidP="00AA52F4">
            <w:pPr>
              <w:jc w:val="center"/>
              <w:rPr>
                <w:color w:val="0D0D0D"/>
              </w:rPr>
            </w:pPr>
            <w:r w:rsidRPr="00476D86">
              <w:rPr>
                <w:color w:val="0D0D0D"/>
              </w:rPr>
              <w:t>2. Министерство физической культуры и спорта</w:t>
            </w:r>
          </w:p>
          <w:p w:rsidR="008F7AA0" w:rsidRPr="00476D86" w:rsidRDefault="008F7AA0" w:rsidP="00AA52F4">
            <w:pPr>
              <w:jc w:val="center"/>
              <w:rPr>
                <w:color w:val="0D0D0D"/>
              </w:rPr>
            </w:pPr>
            <w:r w:rsidRPr="00476D86">
              <w:rPr>
                <w:color w:val="0D0D0D"/>
              </w:rPr>
              <w:t>Пензенской области</w:t>
            </w:r>
          </w:p>
          <w:p w:rsidR="008F7AA0" w:rsidRPr="00476D86" w:rsidRDefault="008F7AA0" w:rsidP="00AA52F4">
            <w:pPr>
              <w:jc w:val="center"/>
              <w:rPr>
                <w:color w:val="0D0D0D"/>
              </w:rPr>
            </w:pPr>
          </w:p>
          <w:p w:rsidR="008F7AA0" w:rsidRPr="00476D86" w:rsidRDefault="008F7AA0" w:rsidP="00AA52F4">
            <w:pPr>
              <w:jc w:val="center"/>
              <w:rPr>
                <w:color w:val="0D0D0D"/>
              </w:rPr>
            </w:pPr>
            <w:r w:rsidRPr="00476D86">
              <w:rPr>
                <w:color w:val="0D0D0D"/>
              </w:rPr>
              <w:lastRenderedPageBreak/>
              <w:t>3. Министерство образования Пензенской области</w:t>
            </w:r>
          </w:p>
        </w:tc>
      </w:tr>
      <w:tr w:rsidR="008F7AA0" w:rsidRPr="00476D86" w:rsidTr="00082051">
        <w:trPr>
          <w:trHeight w:val="457"/>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5D24DB">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3.25. Рекомендовать руководителям организаций всех </w:t>
            </w:r>
            <w:r w:rsidRPr="00476D86">
              <w:rPr>
                <w:rFonts w:ascii="Times New Roman" w:hAnsi="Times New Roman" w:cs="Times New Roman"/>
                <w:color w:val="0D0D0D"/>
                <w:sz w:val="24"/>
                <w:szCs w:val="24"/>
              </w:rPr>
              <w:lastRenderedPageBreak/>
              <w:t>форм собственности разработать комплекс мер, направленных на улучшение условий санитарно-бытового и лечебно-профилактического обслуживания работников организации.</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4BB" w:rsidRPr="00476D86" w:rsidRDefault="008A54BB" w:rsidP="008A54BB">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lastRenderedPageBreak/>
              <w:t xml:space="preserve">Профсоюзные организации всех уровней обращаются к руководителям организаций всех форм собственности с рекомендациями о разработке комплекса </w:t>
            </w:r>
            <w:r w:rsidRPr="00476D86">
              <w:rPr>
                <w:rFonts w:ascii="Times New Roman" w:eastAsiaTheme="minorEastAsia" w:hAnsi="Times New Roman" w:cs="Times New Roman"/>
                <w:sz w:val="24"/>
                <w:szCs w:val="24"/>
              </w:rPr>
              <w:lastRenderedPageBreak/>
              <w:t>мер, направленных на улучшение условий санитарно-бытового и лечебно-профилактического обслуживания работников организаций (АПК РФ), проводят работу по включению обязанности работодателей разрабатывать указанный комплекс мер в коллективные договоры организаций.</w:t>
            </w:r>
          </w:p>
          <w:p w:rsidR="008A54BB" w:rsidRPr="00476D86" w:rsidRDefault="008A54BB" w:rsidP="008A54BB">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 xml:space="preserve">Например, в </w:t>
            </w:r>
            <w:proofErr w:type="gramStart"/>
            <w:r w:rsidRPr="00476D86">
              <w:rPr>
                <w:rFonts w:ascii="Times New Roman" w:eastAsiaTheme="minorEastAsia" w:hAnsi="Times New Roman" w:cs="Times New Roman"/>
                <w:sz w:val="24"/>
                <w:szCs w:val="24"/>
              </w:rPr>
              <w:t>большинстве</w:t>
            </w:r>
            <w:proofErr w:type="gramEnd"/>
            <w:r w:rsidRPr="00476D86">
              <w:rPr>
                <w:rFonts w:ascii="Times New Roman" w:eastAsiaTheme="minorEastAsia" w:hAnsi="Times New Roman" w:cs="Times New Roman"/>
                <w:sz w:val="24"/>
                <w:szCs w:val="24"/>
              </w:rPr>
              <w:t xml:space="preserve"> учреждений здравоохранения региона созданы комнаты отдыха и приема пищи. При наличии финансовых возможностей первичные профсоюзные организации приобретают бытовую технику и товары для оснащения комнат.</w:t>
            </w:r>
          </w:p>
          <w:p w:rsidR="008A54BB" w:rsidRPr="00476D86" w:rsidRDefault="008A54BB" w:rsidP="008A54BB">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 xml:space="preserve">Ежегодно в организациях профсоюза Госучреждений и общественного обслуживания РФ рассматриваются </w:t>
            </w:r>
            <w:proofErr w:type="gramStart"/>
            <w:r w:rsidRPr="00476D86">
              <w:rPr>
                <w:rFonts w:ascii="Times New Roman" w:eastAsiaTheme="minorEastAsia" w:hAnsi="Times New Roman" w:cs="Times New Roman"/>
                <w:sz w:val="24"/>
                <w:szCs w:val="24"/>
              </w:rPr>
              <w:t>вопросы</w:t>
            </w:r>
            <w:proofErr w:type="gramEnd"/>
            <w:r w:rsidRPr="00476D86">
              <w:rPr>
                <w:rFonts w:ascii="Times New Roman" w:eastAsiaTheme="minorEastAsia" w:hAnsi="Times New Roman" w:cs="Times New Roman"/>
                <w:sz w:val="24"/>
                <w:szCs w:val="24"/>
              </w:rPr>
              <w:t xml:space="preserve"> направленные на улучшение санитарно-бытовых условий.</w:t>
            </w:r>
          </w:p>
          <w:p w:rsidR="008F7AA0" w:rsidRPr="00476D86" w:rsidRDefault="008A54BB" w:rsidP="008A54BB">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 xml:space="preserve">В крупных </w:t>
            </w:r>
            <w:proofErr w:type="gramStart"/>
            <w:r w:rsidRPr="00476D86">
              <w:rPr>
                <w:rFonts w:ascii="Times New Roman" w:eastAsiaTheme="minorEastAsia" w:hAnsi="Times New Roman" w:cs="Times New Roman"/>
                <w:sz w:val="24"/>
                <w:szCs w:val="24"/>
              </w:rPr>
              <w:t>организациях</w:t>
            </w:r>
            <w:proofErr w:type="gramEnd"/>
            <w:r w:rsidRPr="00476D86">
              <w:rPr>
                <w:rFonts w:ascii="Times New Roman" w:eastAsiaTheme="minorEastAsia" w:hAnsi="Times New Roman" w:cs="Times New Roman"/>
                <w:sz w:val="24"/>
                <w:szCs w:val="24"/>
              </w:rPr>
              <w:t xml:space="preserve"> – в Отделение фонда пенсионного и социального страхования РФ по Пензенской области, УФССП, УФСИН, Пензастата, имеются комнаты отдыха или психологической разгрузки, рекреации, спортивные уголки и др.</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5D24DB">
            <w:pPr>
              <w:jc w:val="center"/>
              <w:rPr>
                <w:color w:val="0D0D0D"/>
              </w:rPr>
            </w:pPr>
            <w:r w:rsidRPr="00476D86">
              <w:rPr>
                <w:color w:val="0D0D0D"/>
              </w:rPr>
              <w:lastRenderedPageBreak/>
              <w:t xml:space="preserve">1. Пензенский областной союз </w:t>
            </w:r>
            <w:r w:rsidRPr="00476D86">
              <w:rPr>
                <w:color w:val="0D0D0D"/>
              </w:rPr>
              <w:lastRenderedPageBreak/>
              <w:t>организаций профсоюзов</w:t>
            </w:r>
            <w:r w:rsidRPr="00476D86">
              <w:rPr>
                <w:color w:val="0D0D0D"/>
                <w:sz w:val="28"/>
                <w:szCs w:val="28"/>
              </w:rPr>
              <w:t xml:space="preserve"> </w:t>
            </w:r>
            <w:r w:rsidRPr="00476D86">
              <w:rPr>
                <w:color w:val="0D0D0D"/>
              </w:rPr>
              <w:t>«Федерация профсоюзов Пензенской области»</w:t>
            </w:r>
          </w:p>
        </w:tc>
      </w:tr>
      <w:tr w:rsidR="008F7AA0" w:rsidRPr="00476D86" w:rsidTr="00082051">
        <w:trPr>
          <w:trHeight w:val="457"/>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EC452F">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3.26. Учреждениям, подведомственным Министерству физической культуры и спорта Пензенской области, включать в договоры по предоставлению спортивных сооружений предприятиям и организациям норму о том, что в случае посещения спортивных сооружений родителями с детьми школьного возраста детям данная услуга предоставляется бесплатно.</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26A1" w:rsidRPr="00476D86" w:rsidRDefault="00DF26A1" w:rsidP="00DF26A1">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При заключении договоров с предприятиями и организациями по предоста</w:t>
            </w:r>
            <w:r w:rsidRPr="00476D86">
              <w:rPr>
                <w:rFonts w:ascii="Times New Roman" w:eastAsiaTheme="minorEastAsia" w:hAnsi="Times New Roman" w:cs="Times New Roman"/>
                <w:sz w:val="24"/>
                <w:szCs w:val="24"/>
              </w:rPr>
              <w:t>в</w:t>
            </w:r>
            <w:r w:rsidRPr="00476D86">
              <w:rPr>
                <w:rFonts w:ascii="Times New Roman" w:eastAsiaTheme="minorEastAsia" w:hAnsi="Times New Roman" w:cs="Times New Roman"/>
                <w:sz w:val="24"/>
                <w:szCs w:val="24"/>
              </w:rPr>
              <w:t>лению спортивных сооружений, находящихся в оперативном управлении учре</w:t>
            </w:r>
            <w:r w:rsidRPr="00476D86">
              <w:rPr>
                <w:rFonts w:ascii="Times New Roman" w:eastAsiaTheme="minorEastAsia" w:hAnsi="Times New Roman" w:cs="Times New Roman"/>
                <w:sz w:val="24"/>
                <w:szCs w:val="24"/>
              </w:rPr>
              <w:t>ж</w:t>
            </w:r>
            <w:r w:rsidRPr="00476D86">
              <w:rPr>
                <w:rFonts w:ascii="Times New Roman" w:eastAsiaTheme="minorEastAsia" w:hAnsi="Times New Roman" w:cs="Times New Roman"/>
                <w:sz w:val="24"/>
                <w:szCs w:val="24"/>
              </w:rPr>
              <w:t>дений, подведомственных Министерству, рекомендовано включать норму о том, что в случае посещения спортивных сооружений родителями с детьми школьного возраста, детям данная услуга предоставляется бесплатно.</w:t>
            </w:r>
          </w:p>
          <w:p w:rsidR="008F7AA0" w:rsidRPr="00476D86" w:rsidRDefault="008F7AA0" w:rsidP="00DF26A1">
            <w:pPr>
              <w:pStyle w:val="af5"/>
              <w:ind w:firstLine="318"/>
              <w:contextualSpacing/>
              <w:jc w:val="both"/>
              <w:rPr>
                <w:rFonts w:ascii="Times New Roman" w:eastAsiaTheme="minorEastAsia" w:hAnsi="Times New Roman" w:cs="Times New Roman"/>
                <w:sz w:val="24"/>
                <w:szCs w:val="24"/>
              </w:rPr>
            </w:pP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A30F1F">
            <w:pPr>
              <w:jc w:val="center"/>
              <w:rPr>
                <w:color w:val="0D0D0D"/>
              </w:rPr>
            </w:pPr>
            <w:r w:rsidRPr="00476D86">
              <w:rPr>
                <w:color w:val="0D0D0D"/>
              </w:rPr>
              <w:t>1. Министерство физической культуры и спорта Пензенской области</w:t>
            </w:r>
          </w:p>
        </w:tc>
      </w:tr>
      <w:tr w:rsidR="008F7AA0" w:rsidRPr="00476D86" w:rsidTr="00082051">
        <w:trPr>
          <w:trHeight w:val="599"/>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251870">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3.27. Реализовывать меры, направленные на обеспечение государственных гарантий бесплатного оказания гражданам медицинской помощи, содействие проведению диспансеризации населения, сохранение и укрепление здоровья населения, создание условий для здорового образа жизни, в том числе развитие физической культуры и спорта.</w:t>
            </w:r>
          </w:p>
          <w:p w:rsidR="008F7AA0" w:rsidRPr="00476D86" w:rsidRDefault="008F7AA0" w:rsidP="00251870">
            <w:pPr>
              <w:pStyle w:val="af5"/>
              <w:ind w:firstLine="284"/>
              <w:jc w:val="both"/>
              <w:rPr>
                <w:rFonts w:ascii="Times New Roman" w:hAnsi="Times New Roman" w:cs="Times New Roman"/>
                <w:color w:val="0D0D0D"/>
                <w:sz w:val="24"/>
                <w:szCs w:val="24"/>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1B28" w:rsidRPr="00476D86" w:rsidRDefault="00741B28" w:rsidP="00693B80">
            <w:pPr>
              <w:pStyle w:val="af5"/>
              <w:ind w:firstLine="318"/>
              <w:contextualSpacing/>
              <w:jc w:val="both"/>
              <w:rPr>
                <w:rFonts w:ascii="Times New Roman" w:eastAsiaTheme="minorEastAsia" w:hAnsi="Times New Roman" w:cs="Times New Roman"/>
                <w:sz w:val="24"/>
                <w:szCs w:val="24"/>
              </w:rPr>
            </w:pPr>
            <w:proofErr w:type="gramStart"/>
            <w:r w:rsidRPr="00476D86">
              <w:rPr>
                <w:rFonts w:ascii="Times New Roman" w:eastAsiaTheme="minorEastAsia" w:hAnsi="Times New Roman" w:cs="Times New Roman"/>
                <w:sz w:val="24"/>
                <w:szCs w:val="24"/>
              </w:rPr>
              <w:t>Постановлением Правительства Пензенской области от 29.12.2023 № 1211-пП утверждена территориальная программа государственных гарантий оказания гражданам бесплатного оказания на территории Пензенской области на 2024 год и на плановый период 2025 и 2026 годов, которая предусматривает государственное задание за счет средств бюджетов всех уровней, определяет порядок и условия предоставления медицинской помощи, в том числе сроки ожидания медицинской помощи, оказываемой в плановой форме, в</w:t>
            </w:r>
            <w:proofErr w:type="gramEnd"/>
            <w:r w:rsidRPr="00476D86">
              <w:rPr>
                <w:rFonts w:ascii="Times New Roman" w:eastAsiaTheme="minorEastAsia" w:hAnsi="Times New Roman" w:cs="Times New Roman"/>
                <w:sz w:val="24"/>
                <w:szCs w:val="24"/>
              </w:rPr>
              <w:t xml:space="preserve"> том числе сроки ожидания оказания медицинской помощи в стационарных условиях, перечень мероприятий по профилактике заболеваний и формированию здорового образа жизни.</w:t>
            </w:r>
          </w:p>
          <w:p w:rsidR="00741B28" w:rsidRPr="00476D86" w:rsidRDefault="00741B28" w:rsidP="00693B80">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 xml:space="preserve">В 2024 году реализацию </w:t>
            </w:r>
            <w:proofErr w:type="gramStart"/>
            <w:r w:rsidRPr="00476D86">
              <w:rPr>
                <w:rFonts w:ascii="Times New Roman" w:eastAsiaTheme="minorEastAsia" w:hAnsi="Times New Roman" w:cs="Times New Roman"/>
                <w:sz w:val="24"/>
                <w:szCs w:val="24"/>
              </w:rPr>
              <w:t>территориальной</w:t>
            </w:r>
            <w:proofErr w:type="gramEnd"/>
            <w:r w:rsidRPr="00476D86">
              <w:rPr>
                <w:rFonts w:ascii="Times New Roman" w:eastAsiaTheme="minorEastAsia" w:hAnsi="Times New Roman" w:cs="Times New Roman"/>
                <w:sz w:val="24"/>
                <w:szCs w:val="24"/>
              </w:rPr>
              <w:t xml:space="preserve"> программы осуществляли 83 медицинские организации, из них:</w:t>
            </w:r>
          </w:p>
          <w:p w:rsidR="00741B28" w:rsidRPr="00476D86" w:rsidRDefault="00741B28" w:rsidP="00693B80">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- 43 государственных учреждений здравоохранения Пензенской области;</w:t>
            </w:r>
          </w:p>
          <w:p w:rsidR="00741B28" w:rsidRPr="00476D86" w:rsidRDefault="00741B28" w:rsidP="00693B80">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lastRenderedPageBreak/>
              <w:t>- 1 муниципальное учреждение здравоохранения Пензенской области;</w:t>
            </w:r>
          </w:p>
          <w:p w:rsidR="00741B28" w:rsidRPr="00476D86" w:rsidRDefault="00741B28" w:rsidP="00693B80">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- 5 федеральных учреждений;</w:t>
            </w:r>
          </w:p>
          <w:p w:rsidR="00741B28" w:rsidRPr="00476D86" w:rsidRDefault="00741B28" w:rsidP="00693B80">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- 34 частных медицинских организаций, из них 4 частных медицинских организаций, расположенных на территории других субъектов Российской Федерации.</w:t>
            </w:r>
          </w:p>
          <w:p w:rsidR="008F7AA0" w:rsidRPr="00476D86" w:rsidRDefault="00741B28" w:rsidP="00693B80">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Диспансеризация граждан в 2024 году выполнена в полном объеме.</w:t>
            </w:r>
          </w:p>
          <w:p w:rsidR="00693B80" w:rsidRPr="00476D86" w:rsidRDefault="00693B80" w:rsidP="00693B80">
            <w:pPr>
              <w:pBdr>
                <w:top w:val="nil"/>
                <w:left w:val="nil"/>
                <w:bottom w:val="nil"/>
                <w:right w:val="nil"/>
                <w:between w:val="nil"/>
              </w:pBdr>
              <w:ind w:firstLine="318"/>
              <w:jc w:val="both"/>
              <w:rPr>
                <w:rFonts w:eastAsiaTheme="minorEastAsia"/>
              </w:rPr>
            </w:pPr>
            <w:r w:rsidRPr="00476D86">
              <w:rPr>
                <w:rFonts w:eastAsiaTheme="minorEastAsia"/>
              </w:rPr>
              <w:t xml:space="preserve">По данным федерального статистического наблюдения по форме № 1-ФК «Сведения о физической культуре и спорте» за 2024 год в Пензенской области численность </w:t>
            </w:r>
            <w:proofErr w:type="gramStart"/>
            <w:r w:rsidRPr="00476D86">
              <w:rPr>
                <w:rFonts w:eastAsiaTheme="minorEastAsia"/>
              </w:rPr>
              <w:t>граждан, систематически занимающихся физической культурой и спортом достигла</w:t>
            </w:r>
            <w:proofErr w:type="gramEnd"/>
            <w:r w:rsidRPr="00476D86">
              <w:rPr>
                <w:rFonts w:eastAsiaTheme="minorEastAsia"/>
              </w:rPr>
              <w:t xml:space="preserve"> 659 тыс. человек, из которых 181 тыс. человек - в сельской м</w:t>
            </w:r>
            <w:r w:rsidRPr="00476D86">
              <w:rPr>
                <w:rFonts w:eastAsiaTheme="minorEastAsia"/>
              </w:rPr>
              <w:t>е</w:t>
            </w:r>
            <w:r w:rsidRPr="00476D86">
              <w:rPr>
                <w:rFonts w:eastAsiaTheme="minorEastAsia"/>
              </w:rPr>
              <w:t xml:space="preserve">стности. Показатель доли </w:t>
            </w:r>
            <w:proofErr w:type="gramStart"/>
            <w:r w:rsidRPr="00476D86">
              <w:rPr>
                <w:rFonts w:eastAsiaTheme="minorEastAsia"/>
              </w:rPr>
              <w:t>граждан, систематически занимающихся физической культурой и спортом составляет</w:t>
            </w:r>
            <w:proofErr w:type="gramEnd"/>
            <w:r w:rsidRPr="00476D86">
              <w:rPr>
                <w:rFonts w:eastAsiaTheme="minorEastAsia"/>
              </w:rPr>
              <w:t xml:space="preserve"> 58,1%.</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251870">
            <w:pPr>
              <w:jc w:val="center"/>
              <w:rPr>
                <w:color w:val="0D0D0D"/>
              </w:rPr>
            </w:pPr>
            <w:r w:rsidRPr="00476D86">
              <w:rPr>
                <w:color w:val="0D0D0D"/>
              </w:rPr>
              <w:lastRenderedPageBreak/>
              <w:t>1. Министерство здравоохранения</w:t>
            </w:r>
          </w:p>
          <w:p w:rsidR="008F7AA0" w:rsidRPr="00476D86" w:rsidRDefault="008F7AA0" w:rsidP="00251870">
            <w:pPr>
              <w:jc w:val="center"/>
              <w:rPr>
                <w:color w:val="0D0D0D"/>
              </w:rPr>
            </w:pPr>
            <w:r w:rsidRPr="00476D86">
              <w:rPr>
                <w:color w:val="0D0D0D"/>
              </w:rPr>
              <w:t>Пензенской области</w:t>
            </w:r>
          </w:p>
          <w:p w:rsidR="008F7AA0" w:rsidRPr="00476D86" w:rsidRDefault="008F7AA0" w:rsidP="00251870">
            <w:pPr>
              <w:jc w:val="center"/>
              <w:rPr>
                <w:color w:val="0D0D0D"/>
              </w:rPr>
            </w:pPr>
          </w:p>
          <w:p w:rsidR="008F7AA0" w:rsidRPr="00476D86" w:rsidRDefault="008F7AA0" w:rsidP="00251870">
            <w:pPr>
              <w:jc w:val="center"/>
              <w:rPr>
                <w:color w:val="0D0D0D"/>
              </w:rPr>
            </w:pPr>
            <w:r w:rsidRPr="00476D86">
              <w:rPr>
                <w:color w:val="0D0D0D"/>
              </w:rPr>
              <w:t>2. Министерство физической культуры и спорта Пензенской области</w:t>
            </w:r>
          </w:p>
        </w:tc>
      </w:tr>
      <w:tr w:rsidR="008F7AA0" w:rsidRPr="00476D86" w:rsidTr="00082051">
        <w:trPr>
          <w:trHeight w:val="1024"/>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FD5B27">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3.28. Не допускать необоснованного закрытия, перепрофилирования и передачи коммерческим структурам медицинских, аптечных, образовательных, детских дошкольных организаций, санаториев-профилакториев, объектов культуры под другие цели.</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A3C" w:rsidRPr="00476D86" w:rsidRDefault="00932A3C" w:rsidP="00932A3C">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В Пензенской области создана Комиссия по разработке территориальной программы обязательного медицинского страхования, утвержденная Постановлением Правительства Пензенской области от 18.07.2024 № 478-пП «Об утверждении состава Комиссии по разработке территориальной программы обязательного медицинского страхования» (с последующими изменениями).</w:t>
            </w:r>
          </w:p>
          <w:p w:rsidR="00932A3C" w:rsidRPr="00476D86" w:rsidRDefault="00932A3C" w:rsidP="00932A3C">
            <w:pPr>
              <w:pStyle w:val="af5"/>
              <w:ind w:firstLine="318"/>
              <w:contextualSpacing/>
              <w:jc w:val="both"/>
              <w:rPr>
                <w:rFonts w:ascii="Times New Roman" w:eastAsiaTheme="minorEastAsia" w:hAnsi="Times New Roman" w:cs="Times New Roman"/>
                <w:sz w:val="24"/>
                <w:szCs w:val="24"/>
              </w:rPr>
            </w:pPr>
            <w:proofErr w:type="gramStart"/>
            <w:r w:rsidRPr="00476D86">
              <w:rPr>
                <w:rFonts w:ascii="Times New Roman" w:eastAsiaTheme="minorEastAsia" w:hAnsi="Times New Roman" w:cs="Times New Roman"/>
                <w:sz w:val="24"/>
                <w:szCs w:val="24"/>
              </w:rPr>
              <w:t>В состав Комиссии на паритетных началах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w:t>
            </w:r>
            <w:proofErr w:type="gramEnd"/>
          </w:p>
          <w:p w:rsidR="00932A3C" w:rsidRPr="00476D86" w:rsidRDefault="00932A3C" w:rsidP="00932A3C">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Распределение объемов предоставления медицинской помощи между страховыми медицинскими организациями и между медицинскими организациями осуществляется исключительно решением указанной Комиссии.</w:t>
            </w:r>
          </w:p>
          <w:p w:rsidR="008F7AA0" w:rsidRPr="00476D86" w:rsidRDefault="00793044" w:rsidP="00932A3C">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 xml:space="preserve">В </w:t>
            </w:r>
            <w:r w:rsidR="00932A3C" w:rsidRPr="00476D86">
              <w:rPr>
                <w:rFonts w:ascii="Times New Roman" w:eastAsiaTheme="minorEastAsia" w:hAnsi="Times New Roman" w:cs="Times New Roman"/>
                <w:sz w:val="24"/>
                <w:szCs w:val="24"/>
              </w:rPr>
              <w:t>2024 году</w:t>
            </w:r>
            <w:r w:rsidRPr="00476D86">
              <w:rPr>
                <w:rFonts w:ascii="Times New Roman" w:eastAsiaTheme="minorEastAsia" w:hAnsi="Times New Roman" w:cs="Times New Roman"/>
                <w:sz w:val="24"/>
                <w:szCs w:val="24"/>
              </w:rPr>
              <w:t xml:space="preserve"> необоснованного закрытия, перепрофилирования и передачи коммерческим организациям образовательных, детских дошкольных организаций, образовательных организаций и объектов культуры  не осуществлялось.</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251870">
            <w:pPr>
              <w:jc w:val="center"/>
              <w:rPr>
                <w:color w:val="0D0D0D"/>
              </w:rPr>
            </w:pPr>
            <w:r w:rsidRPr="00476D86">
              <w:rPr>
                <w:color w:val="0D0D0D"/>
              </w:rPr>
              <w:t>1. Министерство здравоохранения</w:t>
            </w:r>
          </w:p>
          <w:p w:rsidR="008F7AA0" w:rsidRPr="00476D86" w:rsidRDefault="008F7AA0" w:rsidP="00251870">
            <w:pPr>
              <w:jc w:val="center"/>
              <w:rPr>
                <w:color w:val="0D0D0D"/>
              </w:rPr>
            </w:pPr>
            <w:r w:rsidRPr="00476D86">
              <w:rPr>
                <w:color w:val="0D0D0D"/>
              </w:rPr>
              <w:t>Пензенской области</w:t>
            </w:r>
          </w:p>
          <w:p w:rsidR="008F7AA0" w:rsidRPr="00476D86" w:rsidRDefault="008F7AA0" w:rsidP="00251870">
            <w:pPr>
              <w:jc w:val="center"/>
              <w:rPr>
                <w:color w:val="0D0D0D"/>
              </w:rPr>
            </w:pPr>
          </w:p>
          <w:p w:rsidR="008F7AA0" w:rsidRPr="00476D86" w:rsidRDefault="008F7AA0" w:rsidP="00251870">
            <w:pPr>
              <w:jc w:val="center"/>
              <w:rPr>
                <w:color w:val="0D0D0D"/>
              </w:rPr>
            </w:pPr>
            <w:r w:rsidRPr="00476D86">
              <w:rPr>
                <w:color w:val="0D0D0D"/>
              </w:rPr>
              <w:t>2. Министерство образования Пензенской области</w:t>
            </w:r>
          </w:p>
          <w:p w:rsidR="008F7AA0" w:rsidRPr="00476D86" w:rsidRDefault="008F7AA0" w:rsidP="00251870">
            <w:pPr>
              <w:jc w:val="center"/>
              <w:rPr>
                <w:color w:val="0D0D0D"/>
              </w:rPr>
            </w:pPr>
          </w:p>
          <w:p w:rsidR="008F7AA0" w:rsidRPr="00476D86" w:rsidRDefault="008F7AA0" w:rsidP="00011885">
            <w:pPr>
              <w:jc w:val="center"/>
              <w:rPr>
                <w:color w:val="0D0D0D"/>
              </w:rPr>
            </w:pPr>
            <w:r w:rsidRPr="00476D86">
              <w:rPr>
                <w:color w:val="0D0D0D"/>
              </w:rPr>
              <w:t>3.Министерство культуры и туризма Пензенской области</w:t>
            </w:r>
          </w:p>
          <w:p w:rsidR="008F7AA0" w:rsidRPr="00476D86" w:rsidRDefault="008F7AA0" w:rsidP="00011885">
            <w:pPr>
              <w:jc w:val="center"/>
              <w:rPr>
                <w:color w:val="0D0D0D"/>
              </w:rPr>
            </w:pPr>
          </w:p>
        </w:tc>
      </w:tr>
      <w:tr w:rsidR="008F7AA0" w:rsidRPr="00476D86" w:rsidTr="00082051">
        <w:trPr>
          <w:trHeight w:val="457"/>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E45AE6">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3.29. Продолжить работу по развитию новых форм работы с детьми (частные, семейные детские сады, социальные няни и другие).</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0C9D" w:rsidRPr="00476D86" w:rsidRDefault="00F40C9D" w:rsidP="00F40C9D">
            <w:pPr>
              <w:pStyle w:val="af5"/>
              <w:ind w:firstLine="318"/>
              <w:contextualSpacing/>
              <w:jc w:val="both"/>
              <w:rPr>
                <w:rFonts w:ascii="Times New Roman" w:eastAsiaTheme="minorEastAsia" w:hAnsi="Times New Roman" w:cs="Times New Roman"/>
                <w:sz w:val="24"/>
                <w:szCs w:val="24"/>
              </w:rPr>
            </w:pPr>
            <w:r w:rsidRPr="00476D86">
              <w:rPr>
                <w:rFonts w:ascii="Times New Roman" w:eastAsiaTheme="minorEastAsia" w:hAnsi="Times New Roman" w:cs="Times New Roman"/>
                <w:sz w:val="24"/>
                <w:szCs w:val="24"/>
              </w:rPr>
              <w:t>В системе образования Пензенской области, кроме государственных                                      и муниципальных дошкольных образовательных организаций, осуществляют образовательную деятельность по программам дошкольного образования и присмотр                            и уход: ООО ДЦР «</w:t>
            </w:r>
            <w:proofErr w:type="spellStart"/>
            <w:r w:rsidRPr="00476D86">
              <w:rPr>
                <w:rFonts w:ascii="Times New Roman" w:eastAsiaTheme="minorEastAsia" w:hAnsi="Times New Roman" w:cs="Times New Roman"/>
                <w:sz w:val="24"/>
                <w:szCs w:val="24"/>
              </w:rPr>
              <w:t>Майрик</w:t>
            </w:r>
            <w:proofErr w:type="spellEnd"/>
            <w:r w:rsidRPr="00476D86">
              <w:rPr>
                <w:rFonts w:ascii="Times New Roman" w:eastAsiaTheme="minorEastAsia" w:hAnsi="Times New Roman" w:cs="Times New Roman"/>
                <w:sz w:val="24"/>
                <w:szCs w:val="24"/>
              </w:rPr>
              <w:t>», ИП «</w:t>
            </w:r>
            <w:proofErr w:type="spellStart"/>
            <w:r w:rsidRPr="00476D86">
              <w:rPr>
                <w:rFonts w:ascii="Times New Roman" w:eastAsiaTheme="minorEastAsia" w:hAnsi="Times New Roman" w:cs="Times New Roman"/>
                <w:sz w:val="24"/>
                <w:szCs w:val="24"/>
              </w:rPr>
              <w:t>Карпанина</w:t>
            </w:r>
            <w:proofErr w:type="spellEnd"/>
            <w:r w:rsidRPr="00476D86">
              <w:rPr>
                <w:rFonts w:ascii="Times New Roman" w:eastAsiaTheme="minorEastAsia" w:hAnsi="Times New Roman" w:cs="Times New Roman"/>
                <w:sz w:val="24"/>
                <w:szCs w:val="24"/>
              </w:rPr>
              <w:t xml:space="preserve"> Е.В.», ИП «Артюшина Е.А.»,                                  ИП «</w:t>
            </w:r>
            <w:proofErr w:type="spellStart"/>
            <w:r w:rsidRPr="00476D86">
              <w:rPr>
                <w:rFonts w:ascii="Times New Roman" w:eastAsiaTheme="minorEastAsia" w:hAnsi="Times New Roman" w:cs="Times New Roman"/>
                <w:sz w:val="24"/>
                <w:szCs w:val="24"/>
              </w:rPr>
              <w:t>Маркеева</w:t>
            </w:r>
            <w:proofErr w:type="spellEnd"/>
            <w:r w:rsidRPr="00476D86">
              <w:rPr>
                <w:rFonts w:ascii="Times New Roman" w:eastAsiaTheme="minorEastAsia" w:hAnsi="Times New Roman" w:cs="Times New Roman"/>
                <w:sz w:val="24"/>
                <w:szCs w:val="24"/>
              </w:rPr>
              <w:t xml:space="preserve"> Г.А.», ИП «Ерышева Д.С.» на основании выданных Министерством образования Пензенской области лицензий на осуществление образовательной деятельности.  </w:t>
            </w:r>
          </w:p>
          <w:p w:rsidR="00F40C9D" w:rsidRPr="00476D86" w:rsidRDefault="00F40C9D" w:rsidP="00F40C9D">
            <w:pPr>
              <w:pStyle w:val="af5"/>
              <w:ind w:firstLine="318"/>
              <w:contextualSpacing/>
              <w:jc w:val="both"/>
              <w:rPr>
                <w:rFonts w:ascii="Times New Roman" w:eastAsiaTheme="minorEastAsia" w:hAnsi="Times New Roman" w:cs="Times New Roman"/>
                <w:sz w:val="24"/>
                <w:szCs w:val="24"/>
              </w:rPr>
            </w:pPr>
            <w:proofErr w:type="gramStart"/>
            <w:r w:rsidRPr="00476D86">
              <w:rPr>
                <w:rFonts w:ascii="Times New Roman" w:eastAsiaTheme="minorEastAsia" w:hAnsi="Times New Roman" w:cs="Times New Roman"/>
                <w:sz w:val="24"/>
                <w:szCs w:val="24"/>
              </w:rPr>
              <w:lastRenderedPageBreak/>
              <w:t xml:space="preserve">В рамках создания условий для развития конкуренции негосударственного сектора дошкольного образования на территории Пензенской области для представителей негосударственного сектора разработан пакет документов, методических рекомендаций по открытию семейных дошкольных групп в детских садах и негосударственных организациях дошкольного образования и досуга, созданы условия для участия в научно-методических семинарах, консультациях  и конференциях по проблемам дошкольного образования представителей негосударственных дошкольных образовательных организаций. </w:t>
            </w:r>
            <w:proofErr w:type="gramEnd"/>
          </w:p>
          <w:p w:rsidR="00F40C9D" w:rsidRPr="00476D86" w:rsidRDefault="00F40C9D" w:rsidP="00F40C9D">
            <w:pPr>
              <w:pStyle w:val="af5"/>
              <w:ind w:firstLine="318"/>
              <w:contextualSpacing/>
              <w:jc w:val="both"/>
              <w:rPr>
                <w:rFonts w:ascii="Times New Roman" w:eastAsiaTheme="minorEastAsia" w:hAnsi="Times New Roman" w:cs="Times New Roman"/>
                <w:sz w:val="24"/>
                <w:szCs w:val="24"/>
              </w:rPr>
            </w:pPr>
            <w:proofErr w:type="gramStart"/>
            <w:r w:rsidRPr="00476D86">
              <w:rPr>
                <w:rFonts w:ascii="Times New Roman" w:eastAsiaTheme="minorEastAsia" w:hAnsi="Times New Roman" w:cs="Times New Roman"/>
                <w:sz w:val="24"/>
                <w:szCs w:val="24"/>
              </w:rPr>
              <w:t xml:space="preserve">В целях обеспечения легализации незаконного предпринимательства в сфере образования, увеличения количества предоставленных лицензий на осуществление образовательной деятельности, в том числе в сфере дошкольного образования, Министерством образования Пензенской области на постоянной основе проводится информационно-разъяснительная работа по вопросам необходимости лицензирования образовательной деятельности, отличия образовательной деятельности от иных видов деятельности, не требующих лицензирования, выбора образовательных программ и типа образовательной организации. </w:t>
            </w:r>
            <w:proofErr w:type="gramEnd"/>
          </w:p>
          <w:p w:rsidR="00F40C9D" w:rsidRPr="00476D86" w:rsidRDefault="00F40C9D" w:rsidP="00F40C9D">
            <w:pPr>
              <w:ind w:firstLine="318"/>
              <w:contextualSpacing/>
              <w:jc w:val="both"/>
              <w:rPr>
                <w:rFonts w:eastAsiaTheme="minorEastAsia"/>
              </w:rPr>
            </w:pPr>
            <w:r w:rsidRPr="00476D86">
              <w:rPr>
                <w:rFonts w:eastAsiaTheme="minorEastAsia"/>
              </w:rPr>
              <w:t xml:space="preserve">В </w:t>
            </w:r>
            <w:proofErr w:type="gramStart"/>
            <w:r w:rsidRPr="00476D86">
              <w:rPr>
                <w:rFonts w:eastAsiaTheme="minorEastAsia"/>
              </w:rPr>
              <w:t>соответствии</w:t>
            </w:r>
            <w:proofErr w:type="gramEnd"/>
            <w:r w:rsidRPr="00476D86">
              <w:rPr>
                <w:rFonts w:eastAsiaTheme="minorEastAsia"/>
              </w:rPr>
              <w:t xml:space="preserve"> с Законом Пензенской области установлены нормативы финансового обеспечения образовательной деятельности в Пензенской области. Расходы по уровню дошкольного образования в </w:t>
            </w:r>
            <w:proofErr w:type="gramStart"/>
            <w:r w:rsidRPr="00476D86">
              <w:rPr>
                <w:rFonts w:eastAsiaTheme="minorEastAsia"/>
              </w:rPr>
              <w:t>расчете</w:t>
            </w:r>
            <w:proofErr w:type="gramEnd"/>
            <w:r w:rsidRPr="00476D86">
              <w:rPr>
                <w:rFonts w:eastAsiaTheme="minorEastAsia"/>
              </w:rPr>
              <w:t xml:space="preserve"> на одного обучающегося по образовательным программам дошкольного образования включены в общий норматив финансового обеспечения. </w:t>
            </w:r>
          </w:p>
          <w:p w:rsidR="008F7AA0" w:rsidRPr="00476D86" w:rsidRDefault="00F40C9D" w:rsidP="00F40C9D">
            <w:pPr>
              <w:pStyle w:val="af5"/>
              <w:autoSpaceDE w:val="0"/>
              <w:adjustRightInd w:val="0"/>
              <w:ind w:firstLine="318"/>
              <w:contextualSpacing/>
              <w:jc w:val="both"/>
              <w:outlineLvl w:val="0"/>
              <w:rPr>
                <w:rFonts w:ascii="Times New Roman" w:eastAsiaTheme="minorEastAsia" w:hAnsi="Times New Roman" w:cs="Times New Roman"/>
                <w:sz w:val="24"/>
                <w:szCs w:val="24"/>
              </w:rPr>
            </w:pPr>
            <w:proofErr w:type="gramStart"/>
            <w:r w:rsidRPr="00476D86">
              <w:rPr>
                <w:rFonts w:ascii="Times New Roman" w:eastAsiaTheme="minorEastAsia" w:hAnsi="Times New Roman" w:cs="Times New Roman"/>
                <w:sz w:val="24"/>
                <w:szCs w:val="24"/>
              </w:rPr>
              <w:t>Для негосударственных дошкольных образовательных организаций расчет размера субвенции в сфере образования по финансированию частных образовательных организаций проводится согласно Методике, утвержденной Законом Пензенской области от 22.12.2006 №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roofErr w:type="gramEnd"/>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476D86" w:rsidRDefault="008F7AA0" w:rsidP="00251870">
            <w:pPr>
              <w:jc w:val="center"/>
              <w:rPr>
                <w:color w:val="0D0D0D"/>
              </w:rPr>
            </w:pPr>
            <w:r w:rsidRPr="00476D86">
              <w:rPr>
                <w:color w:val="0D0D0D"/>
              </w:rPr>
              <w:lastRenderedPageBreak/>
              <w:t>1. Министерство образования Пензенской области</w:t>
            </w:r>
          </w:p>
        </w:tc>
      </w:tr>
    </w:tbl>
    <w:p w:rsidR="00DC0970" w:rsidRPr="00476D86" w:rsidRDefault="00DC0970" w:rsidP="00BD552F">
      <w:pPr>
        <w:pStyle w:val="a0"/>
        <w:spacing w:after="0"/>
        <w:rPr>
          <w:b/>
          <w:color w:val="0D0D0D"/>
        </w:rPr>
      </w:pPr>
    </w:p>
    <w:p w:rsidR="00441870" w:rsidRPr="00476D86" w:rsidRDefault="003A2D73" w:rsidP="003A2D73">
      <w:pPr>
        <w:pStyle w:val="a0"/>
        <w:spacing w:after="0"/>
        <w:ind w:firstLine="284"/>
        <w:jc w:val="center"/>
        <w:rPr>
          <w:color w:val="0D0D0D"/>
        </w:rPr>
      </w:pPr>
      <w:r w:rsidRPr="00476D86">
        <w:rPr>
          <w:b/>
          <w:color w:val="0D0D0D"/>
        </w:rPr>
        <w:t>IV. РАЗВИТИЕ РЫНКА ТРУДА И ГАРАНТИИ ЗАНЯТОСТИ НАСЕЛЕНИЯ</w:t>
      </w:r>
    </w:p>
    <w:p w:rsidR="003A2D73" w:rsidRPr="00476D86" w:rsidRDefault="003A2D73" w:rsidP="003A2D73">
      <w:pPr>
        <w:pStyle w:val="a0"/>
        <w:spacing w:after="0"/>
        <w:ind w:firstLine="284"/>
        <w:jc w:val="center"/>
        <w:rPr>
          <w:caps/>
          <w:color w:val="0D0D0D"/>
        </w:rPr>
      </w:pPr>
    </w:p>
    <w:tbl>
      <w:tblPr>
        <w:tblW w:w="5067" w:type="pct"/>
        <w:tblLayout w:type="fixed"/>
        <w:tblCellMar>
          <w:left w:w="10" w:type="dxa"/>
          <w:right w:w="10" w:type="dxa"/>
        </w:tblCellMar>
        <w:tblLook w:val="0000"/>
      </w:tblPr>
      <w:tblGrid>
        <w:gridCol w:w="4220"/>
        <w:gridCol w:w="8930"/>
        <w:gridCol w:w="2408"/>
      </w:tblGrid>
      <w:tr w:rsidR="00441870" w:rsidRPr="00476D86" w:rsidTr="001E1898">
        <w:trPr>
          <w:trHeight w:val="315"/>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1C96" w:rsidRPr="00476D86" w:rsidRDefault="00411C96" w:rsidP="00411C96">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xml:space="preserve">4.1. Обеспечение равного доступа граждан вне зависимости от места их проживания к активным программам на рынке труда. </w:t>
            </w:r>
          </w:p>
          <w:p w:rsidR="00411C96" w:rsidRPr="00476D86" w:rsidRDefault="00411C96" w:rsidP="00411C96">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xml:space="preserve">Обеспечение в 2022-2024 </w:t>
            </w:r>
            <w:proofErr w:type="gramStart"/>
            <w:r w:rsidRPr="00476D86">
              <w:rPr>
                <w:rFonts w:ascii="Times New Roman" w:hAnsi="Times New Roman"/>
                <w:color w:val="0D0D0D"/>
                <w:sz w:val="24"/>
                <w:szCs w:val="24"/>
              </w:rPr>
              <w:t>годах</w:t>
            </w:r>
            <w:proofErr w:type="gramEnd"/>
            <w:r w:rsidRPr="00476D86">
              <w:rPr>
                <w:rFonts w:ascii="Times New Roman" w:hAnsi="Times New Roman"/>
                <w:color w:val="0D0D0D"/>
                <w:sz w:val="24"/>
                <w:szCs w:val="24"/>
              </w:rPr>
              <w:t xml:space="preserve"> </w:t>
            </w:r>
            <w:r w:rsidRPr="00476D86">
              <w:rPr>
                <w:rFonts w:ascii="Times New Roman" w:hAnsi="Times New Roman"/>
                <w:color w:val="0D0D0D"/>
                <w:sz w:val="24"/>
                <w:szCs w:val="24"/>
              </w:rPr>
              <w:lastRenderedPageBreak/>
              <w:t>выполнения комплекса мероприятий в соответствии с государственной программой «Содействие занятости населения в Пензенской области», включая дополнительные мероприятия в сфере занятости населения, направленные на снижение напряженности на рынке труда.</w:t>
            </w:r>
          </w:p>
          <w:p w:rsidR="00411C96" w:rsidRPr="00476D86" w:rsidRDefault="00411C96" w:rsidP="00411C96">
            <w:pPr>
              <w:pStyle w:val="af5"/>
              <w:ind w:firstLine="284"/>
              <w:jc w:val="both"/>
              <w:rPr>
                <w:color w:val="0D0D0D"/>
              </w:rPr>
            </w:pPr>
          </w:p>
          <w:p w:rsidR="00441870" w:rsidRPr="00476D86" w:rsidRDefault="00441870" w:rsidP="0092045B">
            <w:pPr>
              <w:pStyle w:val="af5"/>
              <w:ind w:firstLine="284"/>
              <w:jc w:val="both"/>
              <w:rPr>
                <w:color w:val="0D0D0D"/>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E014A" w:rsidRPr="00476D86" w:rsidRDefault="007E014A" w:rsidP="007E014A">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 xml:space="preserve">По данным Росстата за сентябрь - ноябрь 2024 года численность занятых в экономике составила 627,8 тыс. чел., безработных – 12,2 тыс. чел. </w:t>
            </w:r>
          </w:p>
          <w:p w:rsidR="007E014A" w:rsidRPr="00476D86" w:rsidRDefault="007E014A" w:rsidP="007E014A">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Показатель общей безработицы в Пензенской области находится на рекордно низких значениях. Так, </w:t>
            </w:r>
            <w:proofErr w:type="gramStart"/>
            <w:r w:rsidRPr="00476D86">
              <w:rPr>
                <w:rFonts w:ascii="Times New Roman" w:hAnsi="Times New Roman" w:cs="Times New Roman"/>
                <w:color w:val="0D0D0D"/>
                <w:sz w:val="24"/>
                <w:szCs w:val="24"/>
              </w:rPr>
              <w:t>на конец</w:t>
            </w:r>
            <w:proofErr w:type="gramEnd"/>
            <w:r w:rsidRPr="00476D86">
              <w:rPr>
                <w:rFonts w:ascii="Times New Roman" w:hAnsi="Times New Roman" w:cs="Times New Roman"/>
                <w:color w:val="0D0D0D"/>
                <w:sz w:val="24"/>
                <w:szCs w:val="24"/>
              </w:rPr>
              <w:t xml:space="preserve"> 2023 года, она составляла 2,9% от численности рабочей силы (РФ – 3,2%), а к началу декабря 2024 года снизилась до 1,9% (РФ – 2,3%). </w:t>
            </w:r>
          </w:p>
          <w:p w:rsidR="007E014A" w:rsidRPr="00476D86" w:rsidRDefault="007E014A" w:rsidP="007E014A">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lastRenderedPageBreak/>
              <w:t>Деятельность в сфере занятости населения в 2024 году была направлена на сохранение социальной стабильности и осуществлялась в рамках реализации государственной программы.</w:t>
            </w:r>
          </w:p>
          <w:p w:rsidR="007E014A" w:rsidRPr="00476D86" w:rsidRDefault="007E014A" w:rsidP="007E014A">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На 01.01.2025 на учете в органах службы занятости области состоял 1691 безработный гражданин, что ниже по сравнению с началом 2024 года (на 01.01.2024 – 3194 человека). Уровень регистрируемой безработицы составил 0,3% от численности рабочей силы области (на 01.01.2024 – 0,5%).</w:t>
            </w:r>
          </w:p>
          <w:p w:rsidR="007E014A" w:rsidRPr="00476D86" w:rsidRDefault="007E014A" w:rsidP="007E014A">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Работодателями области на 01.01.2025 заявлена потребность в                          9266 работниках, из них по рабочим профессиям – 6070 ед. Напряженность  составила 0,2 чел./</w:t>
            </w:r>
            <w:proofErr w:type="spellStart"/>
            <w:r w:rsidRPr="00476D86">
              <w:rPr>
                <w:rFonts w:ascii="Times New Roman" w:hAnsi="Times New Roman" w:cs="Times New Roman"/>
                <w:color w:val="0D0D0D"/>
                <w:sz w:val="24"/>
                <w:szCs w:val="24"/>
              </w:rPr>
              <w:t>вак</w:t>
            </w:r>
            <w:proofErr w:type="spellEnd"/>
            <w:r w:rsidRPr="00476D86">
              <w:rPr>
                <w:rFonts w:ascii="Times New Roman" w:hAnsi="Times New Roman" w:cs="Times New Roman"/>
                <w:color w:val="0D0D0D"/>
                <w:sz w:val="24"/>
                <w:szCs w:val="24"/>
              </w:rPr>
              <w:t>.</w:t>
            </w:r>
          </w:p>
          <w:p w:rsidR="007E014A" w:rsidRPr="00476D86" w:rsidRDefault="007E014A" w:rsidP="007E014A">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В 2024 году в соответствии с мероприятиями госпрограммы государственные услуги в сфере занятости получили 30714 человек.</w:t>
            </w:r>
          </w:p>
          <w:p w:rsidR="007E014A" w:rsidRPr="00476D86" w:rsidRDefault="007E014A" w:rsidP="007E014A">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Трудоустроено – 10112 человек, из которых 8724 человека - на постоянную работу. Уровень трудоустройства составил 77,0% от обратившихся в </w:t>
            </w:r>
            <w:proofErr w:type="gramStart"/>
            <w:r w:rsidRPr="00476D86">
              <w:rPr>
                <w:rFonts w:ascii="Times New Roman" w:hAnsi="Times New Roman" w:cs="Times New Roman"/>
                <w:color w:val="0D0D0D"/>
                <w:sz w:val="24"/>
                <w:szCs w:val="24"/>
              </w:rPr>
              <w:t>поиске</w:t>
            </w:r>
            <w:proofErr w:type="gramEnd"/>
            <w:r w:rsidRPr="00476D86">
              <w:rPr>
                <w:rFonts w:ascii="Times New Roman" w:hAnsi="Times New Roman" w:cs="Times New Roman"/>
                <w:color w:val="0D0D0D"/>
                <w:sz w:val="24"/>
                <w:szCs w:val="24"/>
              </w:rPr>
              <w:t xml:space="preserve"> работы граждан (13134 чел.). В </w:t>
            </w:r>
            <w:proofErr w:type="gramStart"/>
            <w:r w:rsidRPr="00476D86">
              <w:rPr>
                <w:rFonts w:ascii="Times New Roman" w:hAnsi="Times New Roman" w:cs="Times New Roman"/>
                <w:color w:val="0D0D0D"/>
                <w:sz w:val="24"/>
                <w:szCs w:val="24"/>
              </w:rPr>
              <w:t>числе</w:t>
            </w:r>
            <w:proofErr w:type="gramEnd"/>
            <w:r w:rsidRPr="00476D86">
              <w:rPr>
                <w:rFonts w:ascii="Times New Roman" w:hAnsi="Times New Roman" w:cs="Times New Roman"/>
                <w:color w:val="0D0D0D"/>
                <w:sz w:val="24"/>
                <w:szCs w:val="24"/>
              </w:rPr>
              <w:t xml:space="preserve"> трудоустроенных: 449 работников, уволенных в связи с сокращением численности персонала, с государственной службы и прекративших предпринимательскую деятельность; 5489 безработных граждан; 762 инвалида; 338 выпускников образовательных организаций.</w:t>
            </w:r>
          </w:p>
          <w:p w:rsidR="007E014A" w:rsidRPr="00476D86" w:rsidRDefault="007E014A" w:rsidP="007E014A">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Завершили профессиональное обучение по профессиям, востребованным на рынке труда, 296 безработных граждан и 45 женщин, находящихся в отпуске по уходу за ребенком до достижения им возраста трех лет.</w:t>
            </w:r>
          </w:p>
          <w:p w:rsidR="007E014A" w:rsidRPr="00476D86" w:rsidRDefault="007E014A" w:rsidP="007E014A">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Организовано временное трудоустройство для 5044 человек, в том числе - 4384 подростков.</w:t>
            </w:r>
          </w:p>
          <w:p w:rsidR="007E014A" w:rsidRPr="00476D86" w:rsidRDefault="007E014A" w:rsidP="007E014A">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Получили государственную услугу по профессиональной ориентации –            11414 человек, психологической поддержке – 515 человек, социальной адаптации на рынке труда – 516 человек.</w:t>
            </w:r>
          </w:p>
          <w:p w:rsidR="007E014A" w:rsidRPr="00476D86" w:rsidRDefault="007E014A" w:rsidP="007E014A">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Проведено 340 ярмарок вакансий рабочих и учебных мест.</w:t>
            </w:r>
          </w:p>
          <w:p w:rsidR="007E014A" w:rsidRPr="00476D86" w:rsidRDefault="007E014A" w:rsidP="007E014A">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Получили социальную поддержку 10175 человек (обеспечение социальных выплат относится к полномочиям Российской Федерации и финансируется из средств федерального бюджета).</w:t>
            </w:r>
          </w:p>
          <w:p w:rsidR="007E014A" w:rsidRPr="00476D86" w:rsidRDefault="007E014A" w:rsidP="007E014A">
            <w:pPr>
              <w:pStyle w:val="af5"/>
              <w:ind w:firstLine="318"/>
              <w:jc w:val="both"/>
              <w:rPr>
                <w:rFonts w:ascii="Times New Roman" w:hAnsi="Times New Roman" w:cs="Times New Roman"/>
                <w:color w:val="0D0D0D"/>
                <w:sz w:val="24"/>
                <w:szCs w:val="24"/>
              </w:rPr>
            </w:pPr>
            <w:proofErr w:type="gramStart"/>
            <w:r w:rsidRPr="00476D86">
              <w:rPr>
                <w:rFonts w:ascii="Times New Roman" w:hAnsi="Times New Roman" w:cs="Times New Roman"/>
                <w:color w:val="0D0D0D"/>
                <w:sz w:val="24"/>
                <w:szCs w:val="24"/>
              </w:rPr>
              <w:t xml:space="preserve">В 2024 году в Пензенской области реализовывалось дополнительное мероприятие, направленное на снижение напряженности на рынке труда Пензенской области - финансовое обеспечение затрат работодателей на организацию профессионального обучения и дополнительного профессионального образования работников предприятий (организаций)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предприятиями (организациями) оборонно-промышленного комплекса» (далее – </w:t>
            </w:r>
            <w:r w:rsidRPr="00476D86">
              <w:rPr>
                <w:rFonts w:ascii="Times New Roman" w:hAnsi="Times New Roman" w:cs="Times New Roman"/>
                <w:color w:val="0D0D0D"/>
                <w:sz w:val="24"/>
                <w:szCs w:val="24"/>
              </w:rPr>
              <w:lastRenderedPageBreak/>
              <w:t>профессиональное</w:t>
            </w:r>
            <w:proofErr w:type="gramEnd"/>
            <w:r w:rsidRPr="00476D86">
              <w:rPr>
                <w:rFonts w:ascii="Times New Roman" w:hAnsi="Times New Roman" w:cs="Times New Roman"/>
                <w:color w:val="0D0D0D"/>
                <w:sz w:val="24"/>
                <w:szCs w:val="24"/>
              </w:rPr>
              <w:t xml:space="preserve"> обучение).</w:t>
            </w:r>
          </w:p>
          <w:p w:rsidR="007E014A" w:rsidRPr="00476D86" w:rsidRDefault="007E014A" w:rsidP="007E014A">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Реализация мероприятия осуществлялась путем предоставления субсидий юридическим лицам (за исключением государственных (муниципальных) учреждений), на профессиональное обучение работников предприятий (организаций) оборонно-промышленного комплекса.</w:t>
            </w:r>
          </w:p>
          <w:p w:rsidR="007E014A" w:rsidRPr="00476D86" w:rsidRDefault="007E014A" w:rsidP="007E014A">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В 2024 году субсидию на организацию профессионального обучения работников ОПК получили 6 работодателей: </w:t>
            </w:r>
            <w:proofErr w:type="gramStart"/>
            <w:r w:rsidRPr="00476D86">
              <w:rPr>
                <w:rFonts w:ascii="Times New Roman" w:hAnsi="Times New Roman" w:cs="Times New Roman"/>
                <w:color w:val="0D0D0D"/>
                <w:sz w:val="24"/>
                <w:szCs w:val="24"/>
              </w:rPr>
              <w:t>АО «ФНПЦ «ПО «СТАРТ» им М.В. Проценко», АО «</w:t>
            </w:r>
            <w:proofErr w:type="spellStart"/>
            <w:r w:rsidRPr="00476D86">
              <w:rPr>
                <w:rFonts w:ascii="Times New Roman" w:hAnsi="Times New Roman" w:cs="Times New Roman"/>
                <w:color w:val="0D0D0D"/>
                <w:sz w:val="24"/>
                <w:szCs w:val="24"/>
              </w:rPr>
              <w:t>ЦеСИС</w:t>
            </w:r>
            <w:proofErr w:type="spellEnd"/>
            <w:r w:rsidRPr="00476D86">
              <w:rPr>
                <w:rFonts w:ascii="Times New Roman" w:hAnsi="Times New Roman" w:cs="Times New Roman"/>
                <w:color w:val="0D0D0D"/>
                <w:sz w:val="24"/>
                <w:szCs w:val="24"/>
              </w:rPr>
              <w:t>», АО «НИКИРЭТ», АО «Радиозавод», АО «НИИЭМП», АО «Нижнеломовский электромеханический завод».</w:t>
            </w:r>
            <w:proofErr w:type="gramEnd"/>
          </w:p>
          <w:p w:rsidR="007E014A" w:rsidRPr="00476D86" w:rsidRDefault="007E014A" w:rsidP="007E014A">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Общий объем полученной субсидии составляет 4828,44 тыс. руб</w:t>
            </w:r>
            <w:r w:rsidR="00DD594E" w:rsidRPr="00476D86">
              <w:rPr>
                <w:rFonts w:ascii="Times New Roman" w:hAnsi="Times New Roman" w:cs="Times New Roman"/>
                <w:color w:val="0D0D0D"/>
                <w:sz w:val="24"/>
                <w:szCs w:val="24"/>
              </w:rPr>
              <w:t>лей</w:t>
            </w:r>
            <w:r w:rsidRPr="00476D86">
              <w:rPr>
                <w:rFonts w:ascii="Times New Roman" w:hAnsi="Times New Roman" w:cs="Times New Roman"/>
                <w:color w:val="0D0D0D"/>
                <w:sz w:val="24"/>
                <w:szCs w:val="24"/>
              </w:rPr>
              <w:t xml:space="preserve"> в том числе из средств федерального бюджета 4780,14 тыс. руб</w:t>
            </w:r>
            <w:r w:rsidR="00DD594E" w:rsidRPr="00476D86">
              <w:rPr>
                <w:rFonts w:ascii="Times New Roman" w:hAnsi="Times New Roman" w:cs="Times New Roman"/>
                <w:color w:val="0D0D0D"/>
                <w:sz w:val="24"/>
                <w:szCs w:val="24"/>
              </w:rPr>
              <w:t>лей</w:t>
            </w:r>
            <w:r w:rsidRPr="00476D86">
              <w:rPr>
                <w:rFonts w:ascii="Times New Roman" w:hAnsi="Times New Roman" w:cs="Times New Roman"/>
                <w:color w:val="0D0D0D"/>
                <w:sz w:val="24"/>
                <w:szCs w:val="24"/>
              </w:rPr>
              <w:t xml:space="preserve"> и регионального бюджета 48,3 тыс. руб</w:t>
            </w:r>
            <w:r w:rsidR="00DD594E" w:rsidRPr="00476D86">
              <w:rPr>
                <w:rFonts w:ascii="Times New Roman" w:hAnsi="Times New Roman" w:cs="Times New Roman"/>
                <w:color w:val="0D0D0D"/>
                <w:sz w:val="24"/>
                <w:szCs w:val="24"/>
              </w:rPr>
              <w:t>лей</w:t>
            </w:r>
            <w:r w:rsidRPr="00476D86">
              <w:rPr>
                <w:rFonts w:ascii="Times New Roman" w:hAnsi="Times New Roman" w:cs="Times New Roman"/>
                <w:color w:val="0D0D0D"/>
                <w:sz w:val="24"/>
                <w:szCs w:val="24"/>
              </w:rPr>
              <w:t>.</w:t>
            </w:r>
          </w:p>
          <w:p w:rsidR="00DA229C" w:rsidRPr="00476D86" w:rsidRDefault="007E014A" w:rsidP="007E014A">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Обучено 145 работников. Работники ОПК проходили обучение и повышали квалификацию по программам: сварщик частично механизированной сварки, оператор станков с программным управлением, администрирование ОС </w:t>
            </w:r>
            <w:proofErr w:type="spellStart"/>
            <w:r w:rsidRPr="00476D86">
              <w:rPr>
                <w:rFonts w:ascii="Times New Roman" w:hAnsi="Times New Roman" w:cs="Times New Roman"/>
                <w:color w:val="0D0D0D"/>
                <w:sz w:val="24"/>
                <w:szCs w:val="24"/>
              </w:rPr>
              <w:t>Astra</w:t>
            </w:r>
            <w:proofErr w:type="spellEnd"/>
            <w:r w:rsidRPr="00476D86">
              <w:rPr>
                <w:rFonts w:ascii="Times New Roman" w:hAnsi="Times New Roman" w:cs="Times New Roman"/>
                <w:color w:val="0D0D0D"/>
                <w:sz w:val="24"/>
                <w:szCs w:val="24"/>
              </w:rPr>
              <w:t xml:space="preserve"> </w:t>
            </w:r>
            <w:proofErr w:type="spellStart"/>
            <w:r w:rsidRPr="00476D86">
              <w:rPr>
                <w:rFonts w:ascii="Times New Roman" w:hAnsi="Times New Roman" w:cs="Times New Roman"/>
                <w:color w:val="0D0D0D"/>
                <w:sz w:val="24"/>
                <w:szCs w:val="24"/>
              </w:rPr>
              <w:t>Linux</w:t>
            </w:r>
            <w:proofErr w:type="spellEnd"/>
            <w:r w:rsidRPr="00476D86">
              <w:rPr>
                <w:rFonts w:ascii="Times New Roman" w:hAnsi="Times New Roman" w:cs="Times New Roman"/>
                <w:color w:val="0D0D0D"/>
                <w:sz w:val="24"/>
                <w:szCs w:val="24"/>
              </w:rPr>
              <w:t xml:space="preserve"> </w:t>
            </w:r>
            <w:proofErr w:type="spellStart"/>
            <w:r w:rsidRPr="00476D86">
              <w:rPr>
                <w:rFonts w:ascii="Times New Roman" w:hAnsi="Times New Roman" w:cs="Times New Roman"/>
                <w:color w:val="0D0D0D"/>
                <w:sz w:val="24"/>
                <w:szCs w:val="24"/>
              </w:rPr>
              <w:t>Special</w:t>
            </w:r>
            <w:proofErr w:type="spellEnd"/>
            <w:r w:rsidRPr="00476D86">
              <w:rPr>
                <w:rFonts w:ascii="Times New Roman" w:hAnsi="Times New Roman" w:cs="Times New Roman"/>
                <w:color w:val="0D0D0D"/>
                <w:sz w:val="24"/>
                <w:szCs w:val="24"/>
              </w:rPr>
              <w:t xml:space="preserve"> Edition1.7, эксплуатация изделий семейства М-479Р, специалист по </w:t>
            </w:r>
            <w:proofErr w:type="spellStart"/>
            <w:r w:rsidRPr="00476D86">
              <w:rPr>
                <w:rFonts w:ascii="Times New Roman" w:hAnsi="Times New Roman" w:cs="Times New Roman"/>
                <w:color w:val="0D0D0D"/>
                <w:sz w:val="24"/>
                <w:szCs w:val="24"/>
              </w:rPr>
              <w:t>Adobe</w:t>
            </w:r>
            <w:proofErr w:type="spellEnd"/>
            <w:r w:rsidRPr="00476D86">
              <w:rPr>
                <w:rFonts w:ascii="Times New Roman" w:hAnsi="Times New Roman" w:cs="Times New Roman"/>
                <w:color w:val="0D0D0D"/>
                <w:sz w:val="24"/>
                <w:szCs w:val="24"/>
              </w:rPr>
              <w:t xml:space="preserve"> </w:t>
            </w:r>
            <w:proofErr w:type="spellStart"/>
            <w:r w:rsidRPr="00476D86">
              <w:rPr>
                <w:rFonts w:ascii="Times New Roman" w:hAnsi="Times New Roman" w:cs="Times New Roman"/>
                <w:color w:val="0D0D0D"/>
                <w:sz w:val="24"/>
                <w:szCs w:val="24"/>
              </w:rPr>
              <w:t>Illustrator</w:t>
            </w:r>
            <w:proofErr w:type="spellEnd"/>
            <w:r w:rsidRPr="00476D86">
              <w:rPr>
                <w:rFonts w:ascii="Times New Roman" w:hAnsi="Times New Roman" w:cs="Times New Roman"/>
                <w:color w:val="0D0D0D"/>
                <w:sz w:val="24"/>
                <w:szCs w:val="24"/>
              </w:rPr>
              <w:t xml:space="preserve">, обслуживание и сервис станков с ЧПУ </w:t>
            </w:r>
            <w:proofErr w:type="spellStart"/>
            <w:r w:rsidRPr="00476D86">
              <w:rPr>
                <w:rFonts w:ascii="Times New Roman" w:hAnsi="Times New Roman" w:cs="Times New Roman"/>
                <w:color w:val="0D0D0D"/>
                <w:sz w:val="24"/>
                <w:szCs w:val="24"/>
              </w:rPr>
              <w:t>Fanuc</w:t>
            </w:r>
            <w:proofErr w:type="spellEnd"/>
            <w:r w:rsidRPr="00476D86">
              <w:rPr>
                <w:rFonts w:ascii="Times New Roman" w:hAnsi="Times New Roman" w:cs="Times New Roman"/>
                <w:color w:val="0D0D0D"/>
                <w:sz w:val="24"/>
                <w:szCs w:val="24"/>
              </w:rPr>
              <w:t xml:space="preserve">, гальванотехника и </w:t>
            </w:r>
            <w:proofErr w:type="spellStart"/>
            <w:proofErr w:type="gramStart"/>
            <w:r w:rsidRPr="00476D86">
              <w:rPr>
                <w:rFonts w:ascii="Times New Roman" w:hAnsi="Times New Roman" w:cs="Times New Roman"/>
                <w:color w:val="0D0D0D"/>
                <w:sz w:val="24"/>
                <w:szCs w:val="24"/>
              </w:rPr>
              <w:t>гальвано-химическая</w:t>
            </w:r>
            <w:proofErr w:type="spellEnd"/>
            <w:proofErr w:type="gramEnd"/>
            <w:r w:rsidRPr="00476D86">
              <w:rPr>
                <w:rFonts w:ascii="Times New Roman" w:hAnsi="Times New Roman" w:cs="Times New Roman"/>
                <w:color w:val="0D0D0D"/>
                <w:sz w:val="24"/>
                <w:szCs w:val="24"/>
              </w:rPr>
              <w:t xml:space="preserve"> обработка поверхности металлов и другие.</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1C96" w:rsidRPr="00476D86" w:rsidRDefault="00411C96" w:rsidP="00411C96">
            <w:pPr>
              <w:jc w:val="center"/>
              <w:rPr>
                <w:color w:val="0D0D0D"/>
              </w:rPr>
            </w:pPr>
            <w:r w:rsidRPr="00476D86">
              <w:rPr>
                <w:color w:val="0D0D0D"/>
              </w:rPr>
              <w:lastRenderedPageBreak/>
              <w:t>1. Министерство труда, социальной защиты и демографии Пензенской области</w:t>
            </w:r>
          </w:p>
          <w:p w:rsidR="00E33A8F" w:rsidRPr="00476D86" w:rsidRDefault="00E33A8F" w:rsidP="00CE2B2C">
            <w:pPr>
              <w:ind w:left="274" w:hanging="283"/>
              <w:jc w:val="both"/>
              <w:rPr>
                <w:color w:val="0D0D0D"/>
              </w:rPr>
            </w:pPr>
          </w:p>
          <w:p w:rsidR="00441870" w:rsidRPr="00476D86" w:rsidRDefault="00441870" w:rsidP="004F548F">
            <w:pPr>
              <w:ind w:firstLine="284"/>
              <w:jc w:val="both"/>
              <w:rPr>
                <w:color w:val="0D0D0D"/>
              </w:rPr>
            </w:pPr>
          </w:p>
          <w:p w:rsidR="00441870" w:rsidRPr="00476D86" w:rsidRDefault="00441870" w:rsidP="004F548F">
            <w:pPr>
              <w:ind w:firstLine="284"/>
              <w:jc w:val="both"/>
              <w:rPr>
                <w:color w:val="0D0D0D"/>
              </w:rPr>
            </w:pPr>
          </w:p>
        </w:tc>
      </w:tr>
      <w:tr w:rsidR="00F228F2" w:rsidRPr="00476D86" w:rsidTr="001E1898">
        <w:trPr>
          <w:trHeight w:val="315"/>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476D86" w:rsidRDefault="00F228F2" w:rsidP="00990226">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lastRenderedPageBreak/>
              <w:t>4.2. Снижение численности граждан, занятых наемным трудом без оформления трудовых отношений или без регистрации юридического лица, в том числе:</w:t>
            </w:r>
          </w:p>
          <w:p w:rsidR="00F228F2" w:rsidRPr="00476D86" w:rsidRDefault="00F228F2" w:rsidP="00990226">
            <w:pPr>
              <w:pStyle w:val="ConsPlusNormal"/>
              <w:numPr>
                <w:ilvl w:val="0"/>
                <w:numId w:val="7"/>
              </w:numPr>
              <w:spacing w:before="80"/>
              <w:ind w:left="0" w:firstLine="284"/>
              <w:jc w:val="both"/>
              <w:textAlignment w:val="auto"/>
              <w:rPr>
                <w:rFonts w:ascii="Times New Roman" w:hAnsi="Times New Roman"/>
                <w:color w:val="0D0D0D"/>
                <w:sz w:val="24"/>
                <w:szCs w:val="24"/>
              </w:rPr>
            </w:pPr>
            <w:r w:rsidRPr="00476D86">
              <w:rPr>
                <w:rFonts w:ascii="Times New Roman" w:hAnsi="Times New Roman"/>
                <w:color w:val="0D0D0D"/>
                <w:sz w:val="24"/>
                <w:szCs w:val="24"/>
              </w:rPr>
              <w:t>повышение уровня информированности граждан об их правах в сфере труда;</w:t>
            </w:r>
          </w:p>
          <w:p w:rsidR="00F228F2" w:rsidRPr="00476D86" w:rsidRDefault="00F228F2" w:rsidP="00990226">
            <w:pPr>
              <w:pStyle w:val="ConsPlusNormal"/>
              <w:numPr>
                <w:ilvl w:val="0"/>
                <w:numId w:val="7"/>
              </w:numPr>
              <w:spacing w:before="80"/>
              <w:ind w:left="0" w:firstLine="284"/>
              <w:jc w:val="both"/>
              <w:textAlignment w:val="auto"/>
              <w:rPr>
                <w:rFonts w:ascii="Times New Roman" w:hAnsi="Times New Roman"/>
                <w:color w:val="0D0D0D"/>
                <w:sz w:val="24"/>
                <w:szCs w:val="24"/>
              </w:rPr>
            </w:pPr>
            <w:r w:rsidRPr="00476D86">
              <w:rPr>
                <w:rFonts w:ascii="Times New Roman" w:hAnsi="Times New Roman"/>
                <w:color w:val="0D0D0D"/>
                <w:sz w:val="24"/>
                <w:szCs w:val="24"/>
              </w:rPr>
              <w:t>повышение эффективности контроля и надзора за исполнением установленных законодательством норм в сфере регулирования рынка труда и трудовых отношений.</w:t>
            </w:r>
          </w:p>
          <w:p w:rsidR="00F228F2" w:rsidRPr="00476D86" w:rsidRDefault="00F228F2" w:rsidP="00990226">
            <w:pPr>
              <w:pStyle w:val="af5"/>
              <w:ind w:firstLine="284"/>
              <w:jc w:val="both"/>
              <w:rPr>
                <w:rFonts w:ascii="Times New Roman" w:hAnsi="Times New Roman" w:cs="Times New Roman"/>
                <w:color w:val="0D0D0D"/>
                <w:sz w:val="24"/>
                <w:szCs w:val="24"/>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7882" w:rsidRPr="00476D86" w:rsidRDefault="00E71E3A" w:rsidP="004D0492">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С </w:t>
            </w:r>
            <w:r w:rsidR="005A7882" w:rsidRPr="00476D86">
              <w:rPr>
                <w:rFonts w:ascii="Times New Roman" w:hAnsi="Times New Roman" w:cs="Times New Roman"/>
                <w:color w:val="0D0D0D"/>
                <w:sz w:val="24"/>
                <w:szCs w:val="24"/>
              </w:rPr>
              <w:t xml:space="preserve">целью повышения уровня информированности граждан об их правах в сфере труда, сотрудниками Государственной инспекции труда в Пензенской области в 2024 году опубликовано 256 статей в газетах и </w:t>
            </w:r>
            <w:proofErr w:type="gramStart"/>
            <w:r w:rsidR="005A7882" w:rsidRPr="00476D86">
              <w:rPr>
                <w:rFonts w:ascii="Times New Roman" w:hAnsi="Times New Roman" w:cs="Times New Roman"/>
                <w:color w:val="0D0D0D"/>
                <w:sz w:val="24"/>
                <w:szCs w:val="24"/>
              </w:rPr>
              <w:t>интернет-СМИ</w:t>
            </w:r>
            <w:proofErr w:type="gramEnd"/>
            <w:r w:rsidR="005A7882" w:rsidRPr="00476D86">
              <w:rPr>
                <w:rFonts w:ascii="Times New Roman" w:hAnsi="Times New Roman" w:cs="Times New Roman"/>
                <w:color w:val="0D0D0D"/>
                <w:sz w:val="24"/>
                <w:szCs w:val="24"/>
              </w:rPr>
              <w:t>.</w:t>
            </w:r>
          </w:p>
          <w:p w:rsidR="005A7882" w:rsidRPr="00476D86" w:rsidRDefault="00C906A9" w:rsidP="004D0492">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В</w:t>
            </w:r>
            <w:r w:rsidR="005A7882" w:rsidRPr="00476D86">
              <w:rPr>
                <w:rFonts w:ascii="Times New Roman" w:hAnsi="Times New Roman" w:cs="Times New Roman"/>
                <w:color w:val="0D0D0D"/>
                <w:sz w:val="24"/>
                <w:szCs w:val="24"/>
              </w:rPr>
              <w:t xml:space="preserve"> 2024 году Государственная инспекция труда в Пензенской области совместно с Государственной телерадиокомпанией «Россия» реализована проект по информированию населения о правах и гарантия, предусмотренных трудовым законодательством.</w:t>
            </w:r>
          </w:p>
          <w:p w:rsidR="005A7882" w:rsidRPr="00476D86" w:rsidRDefault="005A7882" w:rsidP="004D0492">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Ежемесячно </w:t>
            </w:r>
            <w:r w:rsidR="009A7459" w:rsidRPr="00476D86">
              <w:rPr>
                <w:rFonts w:ascii="Times New Roman" w:hAnsi="Times New Roman" w:cs="Times New Roman"/>
                <w:color w:val="0D0D0D"/>
                <w:sz w:val="24"/>
                <w:szCs w:val="24"/>
              </w:rPr>
              <w:t xml:space="preserve">в </w:t>
            </w:r>
            <w:proofErr w:type="gramStart"/>
            <w:r w:rsidR="009A7459" w:rsidRPr="00476D86">
              <w:rPr>
                <w:rFonts w:ascii="Times New Roman" w:hAnsi="Times New Roman" w:cs="Times New Roman"/>
                <w:color w:val="0D0D0D"/>
                <w:sz w:val="24"/>
                <w:szCs w:val="24"/>
              </w:rPr>
              <w:t>эфире</w:t>
            </w:r>
            <w:proofErr w:type="gramEnd"/>
            <w:r w:rsidR="009A7459" w:rsidRPr="00476D86">
              <w:rPr>
                <w:rFonts w:ascii="Times New Roman" w:hAnsi="Times New Roman" w:cs="Times New Roman"/>
                <w:color w:val="0D0D0D"/>
                <w:sz w:val="24"/>
                <w:szCs w:val="24"/>
              </w:rPr>
              <w:t xml:space="preserve"> телеканалов «Россия 1» и «Россия 24» выходила рубрика «ГИТ разъясняет», в которой Государственная инспекция труда рассказывала о трудовых правах работников и об обязанностях работодателей.</w:t>
            </w:r>
          </w:p>
          <w:p w:rsidR="009A7459" w:rsidRPr="00476D86" w:rsidRDefault="00E71E3A" w:rsidP="004D0492">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В </w:t>
            </w:r>
            <w:proofErr w:type="gramStart"/>
            <w:r w:rsidRPr="00476D86">
              <w:rPr>
                <w:rFonts w:ascii="Times New Roman" w:hAnsi="Times New Roman" w:cs="Times New Roman"/>
                <w:color w:val="0D0D0D"/>
                <w:sz w:val="24"/>
                <w:szCs w:val="24"/>
              </w:rPr>
              <w:t>основном</w:t>
            </w:r>
            <w:proofErr w:type="gramEnd"/>
            <w:r w:rsidRPr="00476D86">
              <w:rPr>
                <w:rFonts w:ascii="Times New Roman" w:hAnsi="Times New Roman" w:cs="Times New Roman"/>
                <w:color w:val="0D0D0D"/>
                <w:sz w:val="24"/>
                <w:szCs w:val="24"/>
              </w:rPr>
              <w:t>, работа Гострудинспекции в Пензенской области, направленная на борьбу с нелегальными трудовыми отношениями, строится в двух направлениях, это проведение контрольных (надзорных) мероприятий с последующим привлечением работодателей к административной ответственности и проведение профилактических, в т.ч. информационно-разъяснительных мероприятий.</w:t>
            </w:r>
          </w:p>
          <w:p w:rsidR="00E71E3A" w:rsidRPr="00476D86" w:rsidRDefault="00C906A9" w:rsidP="004D0492">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В</w:t>
            </w:r>
            <w:r w:rsidR="00E71E3A" w:rsidRPr="00476D86">
              <w:rPr>
                <w:rFonts w:ascii="Times New Roman" w:hAnsi="Times New Roman" w:cs="Times New Roman"/>
                <w:color w:val="0D0D0D"/>
                <w:sz w:val="24"/>
                <w:szCs w:val="24"/>
              </w:rPr>
              <w:t xml:space="preserve"> 2024 году Гострудинспекцией в Пензенской области вынесено 56 постановлений о привлечении работодателей к административной ответственности за уклонение от оформления либо ненадлежащее оформление трудового договора.</w:t>
            </w:r>
          </w:p>
          <w:p w:rsidR="00E71E3A" w:rsidRPr="00476D86" w:rsidRDefault="00E71E3A" w:rsidP="004D0492">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за этот же период проведено 8564 профилактических мероприятий:</w:t>
            </w:r>
          </w:p>
          <w:p w:rsidR="00E71E3A" w:rsidRPr="00476D86" w:rsidRDefault="00E71E3A" w:rsidP="004D0492">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4840 – предостережений о недопустимости нарушения требований трудового </w:t>
            </w:r>
            <w:r w:rsidRPr="00476D86">
              <w:rPr>
                <w:rFonts w:ascii="Times New Roman" w:hAnsi="Times New Roman" w:cs="Times New Roman"/>
                <w:color w:val="0D0D0D"/>
                <w:sz w:val="24"/>
                <w:szCs w:val="24"/>
              </w:rPr>
              <w:lastRenderedPageBreak/>
              <w:t>законодательства;</w:t>
            </w:r>
          </w:p>
          <w:p w:rsidR="00E71E3A" w:rsidRPr="00476D86" w:rsidRDefault="00E71E3A" w:rsidP="004D0492">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3565 – профилактических визитов;</w:t>
            </w:r>
          </w:p>
          <w:p w:rsidR="00E71E3A" w:rsidRPr="00476D86" w:rsidRDefault="00E71E3A" w:rsidP="004D0492">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159 – информирований, консультирований.</w:t>
            </w:r>
          </w:p>
          <w:p w:rsidR="00E71E3A" w:rsidRPr="00476D86" w:rsidRDefault="00E71E3A" w:rsidP="004D0492">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Принятыми мерами были восстановлены права 1684 работников.</w:t>
            </w:r>
          </w:p>
          <w:p w:rsidR="00A16B27" w:rsidRPr="00476D86" w:rsidRDefault="00A16B27" w:rsidP="00A16B27">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Во всех муниципальных образованиях Пензенской области продолжают работу межведомственные комиссии (рабочие группы) по организации мероприятий, направленных на снижение неформальной занятости (далее – муниципальные комиссии) под руководством глав администраций. В </w:t>
            </w:r>
            <w:proofErr w:type="gramStart"/>
            <w:r w:rsidRPr="00476D86">
              <w:rPr>
                <w:rFonts w:ascii="Times New Roman" w:hAnsi="Times New Roman" w:cs="Times New Roman"/>
                <w:color w:val="0D0D0D"/>
                <w:sz w:val="24"/>
                <w:szCs w:val="24"/>
              </w:rPr>
              <w:t>рамках</w:t>
            </w:r>
            <w:proofErr w:type="gramEnd"/>
            <w:r w:rsidRPr="00476D86">
              <w:rPr>
                <w:rFonts w:ascii="Times New Roman" w:hAnsi="Times New Roman" w:cs="Times New Roman"/>
                <w:color w:val="0D0D0D"/>
                <w:sz w:val="24"/>
                <w:szCs w:val="24"/>
              </w:rPr>
              <w:t xml:space="preserve"> деятельности муниципальных комиссий осуществляется заслушивание работодателей, избегающих заключения трудовых договоров с работниками, мониторинг деятельности хозяйствующих субъектов в части оформления трудовых отношений, информирование работодателей и населения об ответственности за нарушение трудового законодательства в части заключения трудовых договоров.</w:t>
            </w:r>
          </w:p>
          <w:p w:rsidR="00A16B27" w:rsidRPr="00476D86" w:rsidRDefault="00A16B27" w:rsidP="00A16B27">
            <w:pPr>
              <w:pStyle w:val="af5"/>
              <w:ind w:firstLine="318"/>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В </w:t>
            </w:r>
            <w:proofErr w:type="gramStart"/>
            <w:r w:rsidRPr="00476D86">
              <w:rPr>
                <w:rFonts w:ascii="Times New Roman" w:hAnsi="Times New Roman" w:cs="Times New Roman"/>
                <w:color w:val="0D0D0D"/>
                <w:sz w:val="24"/>
                <w:szCs w:val="24"/>
              </w:rPr>
              <w:t>результате</w:t>
            </w:r>
            <w:proofErr w:type="gramEnd"/>
            <w:r w:rsidRPr="00476D86">
              <w:rPr>
                <w:rFonts w:ascii="Times New Roman" w:hAnsi="Times New Roman" w:cs="Times New Roman"/>
                <w:color w:val="0D0D0D"/>
                <w:sz w:val="24"/>
                <w:szCs w:val="24"/>
              </w:rPr>
              <w:t xml:space="preserve"> работы комиссий по итогам  2024 года проведено 397 заседаний рабочих групп, на которых были заслушаны 877 работодателей, избегающих заключения трудовых договоров с работниками.</w:t>
            </w:r>
          </w:p>
          <w:p w:rsidR="00F228F2" w:rsidRPr="00476D86" w:rsidRDefault="00A16B27" w:rsidP="00A16B27">
            <w:pPr>
              <w:pStyle w:val="af5"/>
              <w:ind w:firstLine="318"/>
              <w:jc w:val="both"/>
              <w:rPr>
                <w:rFonts w:ascii="Times New Roman" w:hAnsi="Times New Roman" w:cs="Times New Roman"/>
                <w:color w:val="0D0D0D"/>
                <w:sz w:val="24"/>
                <w:szCs w:val="24"/>
              </w:rPr>
            </w:pPr>
            <w:proofErr w:type="gramStart"/>
            <w:r w:rsidRPr="00476D86">
              <w:rPr>
                <w:rFonts w:ascii="Times New Roman" w:hAnsi="Times New Roman" w:cs="Times New Roman"/>
                <w:color w:val="0D0D0D"/>
                <w:sz w:val="24"/>
                <w:szCs w:val="24"/>
              </w:rPr>
              <w:t>За отчетный период трудовые договоры заключены с 4843 гражданами, работавшими неофициально, что составляет 114% от контрольного показателя на текущий год (4245 человек).</w:t>
            </w:r>
            <w:proofErr w:type="gramEnd"/>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476D86" w:rsidRDefault="00F228F2" w:rsidP="00F228F2">
            <w:pPr>
              <w:jc w:val="center"/>
              <w:rPr>
                <w:color w:val="0D0D0D"/>
              </w:rPr>
            </w:pPr>
            <w:r w:rsidRPr="00476D86">
              <w:rPr>
                <w:color w:val="0D0D0D"/>
              </w:rPr>
              <w:lastRenderedPageBreak/>
              <w:t>1. Министерство труда, социальной защиты и демографии Пензенской области</w:t>
            </w:r>
          </w:p>
          <w:p w:rsidR="00F228F2" w:rsidRPr="00476D86" w:rsidRDefault="00F228F2" w:rsidP="00F228F2">
            <w:pPr>
              <w:jc w:val="both"/>
              <w:rPr>
                <w:color w:val="0D0D0D"/>
              </w:rPr>
            </w:pPr>
          </w:p>
          <w:p w:rsidR="00F228F2" w:rsidRPr="00476D86" w:rsidRDefault="00F228F2" w:rsidP="00F228F2">
            <w:pPr>
              <w:jc w:val="center"/>
              <w:rPr>
                <w:color w:val="0D0D0D"/>
              </w:rPr>
            </w:pPr>
            <w:r w:rsidRPr="00476D86">
              <w:rPr>
                <w:color w:val="0D0D0D"/>
              </w:rPr>
              <w:t>2. Государственная инспекция труда в Пензенской области</w:t>
            </w:r>
          </w:p>
        </w:tc>
      </w:tr>
      <w:tr w:rsidR="00F228F2" w:rsidRPr="00476D86" w:rsidTr="001E1898">
        <w:trPr>
          <w:trHeight w:val="174"/>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476D86" w:rsidRDefault="00F228F2" w:rsidP="00411C96">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lastRenderedPageBreak/>
              <w:t xml:space="preserve">4.3. В </w:t>
            </w:r>
            <w:proofErr w:type="gramStart"/>
            <w:r w:rsidRPr="00476D86">
              <w:rPr>
                <w:rFonts w:ascii="Times New Roman" w:hAnsi="Times New Roman"/>
                <w:color w:val="0D0D0D"/>
                <w:sz w:val="24"/>
                <w:szCs w:val="24"/>
              </w:rPr>
              <w:t>целях</w:t>
            </w:r>
            <w:proofErr w:type="gramEnd"/>
            <w:r w:rsidRPr="00476D86">
              <w:rPr>
                <w:rFonts w:ascii="Times New Roman" w:hAnsi="Times New Roman"/>
                <w:color w:val="0D0D0D"/>
                <w:sz w:val="24"/>
                <w:szCs w:val="24"/>
              </w:rPr>
              <w:t xml:space="preserve"> совершенствования системы информации о рынке труда: </w:t>
            </w:r>
          </w:p>
          <w:p w:rsidR="00F228F2" w:rsidRPr="00476D86" w:rsidRDefault="00F228F2" w:rsidP="00FD1308">
            <w:pPr>
              <w:pStyle w:val="ConsPlusNormal"/>
              <w:numPr>
                <w:ilvl w:val="0"/>
                <w:numId w:val="8"/>
              </w:numPr>
              <w:spacing w:before="80"/>
              <w:ind w:left="0" w:firstLine="284"/>
              <w:jc w:val="both"/>
              <w:textAlignment w:val="auto"/>
              <w:rPr>
                <w:rFonts w:ascii="Times New Roman" w:hAnsi="Times New Roman"/>
                <w:color w:val="0D0D0D"/>
                <w:sz w:val="24"/>
                <w:szCs w:val="24"/>
              </w:rPr>
            </w:pPr>
            <w:r w:rsidRPr="00476D86">
              <w:rPr>
                <w:rFonts w:ascii="Times New Roman" w:hAnsi="Times New Roman"/>
                <w:color w:val="0D0D0D"/>
                <w:sz w:val="24"/>
                <w:szCs w:val="24"/>
              </w:rPr>
              <w:t>формирование прогноза спроса и предложения рабочей силы на рынке труда в профессионально-квалификационном и территориальном разрезах;</w:t>
            </w:r>
          </w:p>
          <w:p w:rsidR="00F228F2" w:rsidRPr="00476D86" w:rsidRDefault="00F228F2" w:rsidP="00FD1308">
            <w:pPr>
              <w:pStyle w:val="ConsPlusNormal"/>
              <w:numPr>
                <w:ilvl w:val="0"/>
                <w:numId w:val="8"/>
              </w:numPr>
              <w:spacing w:before="80"/>
              <w:ind w:left="0" w:firstLine="284"/>
              <w:jc w:val="both"/>
              <w:textAlignment w:val="auto"/>
              <w:rPr>
                <w:rFonts w:ascii="Times New Roman" w:hAnsi="Times New Roman"/>
                <w:color w:val="0D0D0D"/>
                <w:sz w:val="24"/>
                <w:szCs w:val="24"/>
              </w:rPr>
            </w:pPr>
            <w:r w:rsidRPr="00476D86">
              <w:rPr>
                <w:rFonts w:ascii="Times New Roman" w:hAnsi="Times New Roman"/>
                <w:color w:val="0D0D0D"/>
                <w:sz w:val="24"/>
                <w:szCs w:val="24"/>
              </w:rPr>
              <w:t>проведение  мониторинга ситуации на региональном рынке труда и моногородов;</w:t>
            </w:r>
          </w:p>
          <w:p w:rsidR="00F228F2" w:rsidRPr="00476D86" w:rsidRDefault="00F228F2" w:rsidP="00FD1308">
            <w:pPr>
              <w:pStyle w:val="ConsPlusNormal"/>
              <w:numPr>
                <w:ilvl w:val="0"/>
                <w:numId w:val="8"/>
              </w:numPr>
              <w:spacing w:before="80"/>
              <w:ind w:left="0" w:firstLine="284"/>
              <w:jc w:val="both"/>
              <w:textAlignment w:val="auto"/>
              <w:rPr>
                <w:rFonts w:ascii="Times New Roman" w:hAnsi="Times New Roman"/>
                <w:color w:val="0D0D0D"/>
                <w:sz w:val="24"/>
                <w:szCs w:val="24"/>
              </w:rPr>
            </w:pPr>
            <w:r w:rsidRPr="00476D86">
              <w:rPr>
                <w:rFonts w:ascii="Times New Roman" w:hAnsi="Times New Roman"/>
                <w:color w:val="0D0D0D"/>
                <w:sz w:val="24"/>
                <w:szCs w:val="24"/>
              </w:rPr>
              <w:t>проведение мониторинга высвобождения работников организаций в связи с ликвидацией организаций либо сокращением численности или штата работников организаций;</w:t>
            </w:r>
          </w:p>
          <w:p w:rsidR="00F228F2" w:rsidRPr="00476D86" w:rsidRDefault="00F228F2" w:rsidP="00FD1308">
            <w:pPr>
              <w:pStyle w:val="ConsPlusNormal"/>
              <w:numPr>
                <w:ilvl w:val="0"/>
                <w:numId w:val="8"/>
              </w:numPr>
              <w:spacing w:before="80"/>
              <w:ind w:left="0" w:firstLine="284"/>
              <w:jc w:val="both"/>
              <w:textAlignment w:val="auto"/>
              <w:rPr>
                <w:rFonts w:ascii="Times New Roman" w:hAnsi="Times New Roman"/>
                <w:color w:val="0D0D0D"/>
                <w:sz w:val="24"/>
                <w:szCs w:val="24"/>
              </w:rPr>
            </w:pPr>
            <w:r w:rsidRPr="00476D86">
              <w:rPr>
                <w:rFonts w:ascii="Times New Roman" w:hAnsi="Times New Roman"/>
                <w:color w:val="0D0D0D"/>
                <w:sz w:val="24"/>
                <w:szCs w:val="24"/>
              </w:rPr>
              <w:t xml:space="preserve">проведение мониторинга и </w:t>
            </w:r>
            <w:r w:rsidRPr="00476D86">
              <w:rPr>
                <w:rFonts w:ascii="Times New Roman" w:hAnsi="Times New Roman"/>
                <w:color w:val="0D0D0D"/>
                <w:sz w:val="24"/>
                <w:szCs w:val="24"/>
              </w:rPr>
              <w:lastRenderedPageBreak/>
              <w:t>оценка качества и доступности государственных услуг в области содействия занятости населения;</w:t>
            </w:r>
          </w:p>
          <w:p w:rsidR="00F228F2" w:rsidRPr="00476D86" w:rsidRDefault="00F228F2" w:rsidP="00FD1308">
            <w:pPr>
              <w:pStyle w:val="ConsPlusNormal"/>
              <w:numPr>
                <w:ilvl w:val="0"/>
                <w:numId w:val="8"/>
              </w:numPr>
              <w:spacing w:before="80"/>
              <w:ind w:left="0" w:firstLine="284"/>
              <w:jc w:val="both"/>
              <w:textAlignment w:val="auto"/>
              <w:rPr>
                <w:rFonts w:ascii="Times New Roman" w:hAnsi="Times New Roman"/>
                <w:color w:val="0D0D0D"/>
                <w:sz w:val="24"/>
                <w:szCs w:val="24"/>
              </w:rPr>
            </w:pPr>
            <w:r w:rsidRPr="00476D86">
              <w:rPr>
                <w:rFonts w:ascii="Times New Roman" w:hAnsi="Times New Roman"/>
                <w:color w:val="0D0D0D"/>
                <w:sz w:val="24"/>
                <w:szCs w:val="24"/>
              </w:rPr>
              <w:t>проведение мониторинга и оценка качества и доступности профессионального образования;</w:t>
            </w:r>
          </w:p>
          <w:p w:rsidR="00F228F2" w:rsidRPr="00476D86" w:rsidRDefault="00F228F2" w:rsidP="00FD1308">
            <w:pPr>
              <w:pStyle w:val="ConsPlusNormal"/>
              <w:numPr>
                <w:ilvl w:val="0"/>
                <w:numId w:val="8"/>
              </w:numPr>
              <w:spacing w:before="80"/>
              <w:ind w:left="0" w:firstLine="284"/>
              <w:jc w:val="both"/>
              <w:textAlignment w:val="auto"/>
              <w:rPr>
                <w:rFonts w:ascii="Times New Roman" w:hAnsi="Times New Roman"/>
                <w:color w:val="0D0D0D"/>
                <w:sz w:val="24"/>
                <w:szCs w:val="24"/>
              </w:rPr>
            </w:pPr>
            <w:r w:rsidRPr="00476D86">
              <w:rPr>
                <w:rFonts w:ascii="Times New Roman" w:hAnsi="Times New Roman"/>
                <w:color w:val="0D0D0D"/>
                <w:sz w:val="24"/>
                <w:szCs w:val="24"/>
              </w:rPr>
              <w:t>развитие информационно-аналитической системы «Общероссийская база вакансий «Работа в России» с целью обеспечения эффективности взаимодействия в электронном виде органов службы занятости с работодателями и гражданами, ищущими работу;</w:t>
            </w:r>
          </w:p>
          <w:p w:rsidR="00F228F2" w:rsidRPr="00476D86" w:rsidRDefault="00F228F2" w:rsidP="00FD1308">
            <w:pPr>
              <w:pStyle w:val="ConsPlusNormal"/>
              <w:numPr>
                <w:ilvl w:val="0"/>
                <w:numId w:val="8"/>
              </w:numPr>
              <w:spacing w:before="80"/>
              <w:ind w:left="0" w:firstLine="284"/>
              <w:jc w:val="both"/>
              <w:textAlignment w:val="auto"/>
              <w:rPr>
                <w:rFonts w:ascii="Times New Roman" w:hAnsi="Times New Roman"/>
                <w:color w:val="0D0D0D"/>
                <w:sz w:val="24"/>
                <w:szCs w:val="24"/>
              </w:rPr>
            </w:pPr>
            <w:r w:rsidRPr="00476D86">
              <w:rPr>
                <w:rFonts w:ascii="Times New Roman" w:hAnsi="Times New Roman"/>
                <w:color w:val="0D0D0D"/>
                <w:sz w:val="24"/>
                <w:szCs w:val="24"/>
              </w:rPr>
              <w:t xml:space="preserve">взаимодействие граждан и работодателей в </w:t>
            </w:r>
            <w:proofErr w:type="gramStart"/>
            <w:r w:rsidRPr="00476D86">
              <w:rPr>
                <w:rFonts w:ascii="Times New Roman" w:hAnsi="Times New Roman"/>
                <w:color w:val="0D0D0D"/>
                <w:sz w:val="24"/>
                <w:szCs w:val="24"/>
              </w:rPr>
              <w:t>целях</w:t>
            </w:r>
            <w:proofErr w:type="gramEnd"/>
            <w:r w:rsidRPr="00476D86">
              <w:rPr>
                <w:rFonts w:ascii="Times New Roman" w:hAnsi="Times New Roman"/>
                <w:color w:val="0D0D0D"/>
                <w:sz w:val="24"/>
                <w:szCs w:val="24"/>
              </w:rPr>
              <w:t xml:space="preserve"> содействия занятости, в том числе в электронном виде, с использованием информационно-аналитической системы «Общероссийская база вакансий «Работа в России».</w:t>
            </w:r>
          </w:p>
          <w:p w:rsidR="00F228F2" w:rsidRPr="00476D86" w:rsidRDefault="00F228F2" w:rsidP="00411C96">
            <w:pPr>
              <w:pStyle w:val="af5"/>
              <w:ind w:firstLine="284"/>
              <w:jc w:val="both"/>
              <w:rPr>
                <w:color w:val="0D0D0D"/>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39EB" w:rsidRPr="00476D86" w:rsidRDefault="00B039EB" w:rsidP="00B039EB">
            <w:pPr>
              <w:pStyle w:val="ConsPlusNormal"/>
              <w:ind w:firstLine="318"/>
              <w:contextualSpacing/>
              <w:jc w:val="both"/>
              <w:rPr>
                <w:rFonts w:ascii="Times New Roman" w:hAnsi="Times New Roman"/>
                <w:b/>
                <w:sz w:val="24"/>
                <w:szCs w:val="24"/>
              </w:rPr>
            </w:pPr>
            <w:r w:rsidRPr="00476D86">
              <w:rPr>
                <w:rFonts w:ascii="Times New Roman" w:hAnsi="Times New Roman"/>
                <w:b/>
                <w:sz w:val="24"/>
                <w:szCs w:val="24"/>
              </w:rPr>
              <w:lastRenderedPageBreak/>
              <w:t>- формирование прогноза спроса и предложения рабочей силы на рынке труда в профессионально-квалификационном и территориальном разрезах;</w:t>
            </w:r>
          </w:p>
          <w:p w:rsidR="00B039EB" w:rsidRPr="00476D86" w:rsidRDefault="00B039EB" w:rsidP="00B039EB">
            <w:pPr>
              <w:tabs>
                <w:tab w:val="left" w:pos="993"/>
              </w:tabs>
              <w:ind w:firstLine="318"/>
              <w:contextualSpacing/>
              <w:jc w:val="both"/>
            </w:pPr>
            <w:r w:rsidRPr="00476D86">
              <w:t xml:space="preserve">Для наиболее эффективного использования трудовых ресурсов и определения государственной политики в области содействия занятости населения, службой занятости области проводится активное информирование жителей региона, работодателей и заинтересованных структур о положении на рынке труда и тенденциях его развития. </w:t>
            </w:r>
          </w:p>
          <w:p w:rsidR="00B039EB" w:rsidRPr="00476D86" w:rsidRDefault="00B039EB" w:rsidP="00B039EB">
            <w:pPr>
              <w:tabs>
                <w:tab w:val="left" w:pos="993"/>
              </w:tabs>
              <w:ind w:firstLine="318"/>
              <w:contextualSpacing/>
              <w:jc w:val="both"/>
            </w:pPr>
            <w:r w:rsidRPr="00476D86">
              <w:t xml:space="preserve">В </w:t>
            </w:r>
            <w:proofErr w:type="gramStart"/>
            <w:r w:rsidRPr="00476D86">
              <w:t>целях</w:t>
            </w:r>
            <w:proofErr w:type="gramEnd"/>
            <w:r w:rsidRPr="00476D86">
              <w:t xml:space="preserve"> регулирования рынка труда в 2024 году разработан Прогноз баланса трудовых ресурсов Пензенской области на 2025-2027 годы.</w:t>
            </w:r>
          </w:p>
          <w:p w:rsidR="00B039EB" w:rsidRPr="00476D86" w:rsidRDefault="00B039EB" w:rsidP="00B039EB">
            <w:pPr>
              <w:tabs>
                <w:tab w:val="left" w:pos="993"/>
              </w:tabs>
              <w:ind w:firstLine="318"/>
              <w:contextualSpacing/>
              <w:jc w:val="both"/>
            </w:pPr>
            <w:r w:rsidRPr="00476D86">
              <w:t xml:space="preserve">Предложение рабочей силы на рынке труда определяется социально-экономическими факторами и демографической ситуацией в регионе. </w:t>
            </w:r>
          </w:p>
          <w:p w:rsidR="00B039EB" w:rsidRPr="00476D86" w:rsidRDefault="00B039EB" w:rsidP="00B039EB">
            <w:pPr>
              <w:ind w:firstLine="318"/>
              <w:contextualSpacing/>
              <w:jc w:val="both"/>
            </w:pPr>
            <w:r w:rsidRPr="00476D86">
              <w:t xml:space="preserve">Численность занятых будет поддерживаться за счет развития инвестиционного потенциала и инновационной деятельности в регионе, а так же за счет создания рабочих мест в отраслях экономики, в том числе в сфере малого и среднего предпринимательства. </w:t>
            </w:r>
          </w:p>
          <w:p w:rsidR="00B039EB" w:rsidRPr="00476D86" w:rsidRDefault="00B039EB" w:rsidP="00B039EB">
            <w:pPr>
              <w:pStyle w:val="ConsPlusNormal"/>
              <w:ind w:firstLine="318"/>
              <w:contextualSpacing/>
              <w:jc w:val="both"/>
              <w:rPr>
                <w:rFonts w:ascii="Times New Roman" w:hAnsi="Times New Roman"/>
                <w:b/>
                <w:sz w:val="24"/>
                <w:szCs w:val="24"/>
              </w:rPr>
            </w:pPr>
            <w:r w:rsidRPr="00476D86">
              <w:rPr>
                <w:rFonts w:ascii="Times New Roman" w:hAnsi="Times New Roman"/>
                <w:sz w:val="24"/>
                <w:szCs w:val="24"/>
              </w:rPr>
              <w:t xml:space="preserve">- </w:t>
            </w:r>
            <w:r w:rsidRPr="00476D86">
              <w:rPr>
                <w:rFonts w:ascii="Times New Roman" w:hAnsi="Times New Roman"/>
                <w:b/>
                <w:sz w:val="24"/>
                <w:szCs w:val="24"/>
              </w:rPr>
              <w:t>проведение мониторинга ситуации на региональном рынке труда и моногородов;</w:t>
            </w:r>
          </w:p>
          <w:p w:rsidR="00B039EB" w:rsidRPr="00476D86" w:rsidRDefault="00B039EB" w:rsidP="00B039EB">
            <w:pPr>
              <w:ind w:firstLine="318"/>
              <w:contextualSpacing/>
              <w:jc w:val="both"/>
            </w:pPr>
            <w:r w:rsidRPr="00476D86">
              <w:t xml:space="preserve">Ситуация в </w:t>
            </w:r>
            <w:proofErr w:type="spellStart"/>
            <w:r w:rsidRPr="00476D86">
              <w:t>монопрофильных</w:t>
            </w:r>
            <w:proofErr w:type="spellEnd"/>
            <w:r w:rsidRPr="00476D86">
              <w:t xml:space="preserve"> муниципальных </w:t>
            </w:r>
            <w:proofErr w:type="gramStart"/>
            <w:r w:rsidRPr="00476D86">
              <w:t>образованиях</w:t>
            </w:r>
            <w:proofErr w:type="gramEnd"/>
            <w:r w:rsidRPr="00476D86">
              <w:t xml:space="preserve"> Пензенской области по уровню регистрируемой безработицы и напряженности на рынке труда выглядит </w:t>
            </w:r>
            <w:r w:rsidRPr="00476D86">
              <w:lastRenderedPageBreak/>
              <w:t>следующим образом:</w:t>
            </w:r>
          </w:p>
          <w:p w:rsidR="00B039EB" w:rsidRPr="00476D86" w:rsidRDefault="00B039EB" w:rsidP="00B039EB">
            <w:pPr>
              <w:pStyle w:val="23"/>
              <w:spacing w:line="240" w:lineRule="auto"/>
              <w:ind w:left="0" w:firstLine="318"/>
              <w:contextualSpacing/>
              <w:jc w:val="both"/>
            </w:pPr>
            <w:r w:rsidRPr="00476D86">
              <w:t xml:space="preserve">В </w:t>
            </w:r>
            <w:proofErr w:type="gramStart"/>
            <w:r w:rsidRPr="00476D86">
              <w:t>моногороде</w:t>
            </w:r>
            <w:proofErr w:type="gramEnd"/>
            <w:r w:rsidRPr="00476D86">
              <w:t xml:space="preserve"> Сердобске уровень регистрируемой безработицы – 0,09%, напряженность на рынке труда – 0,04 чел. на одно свободное рабочее место.</w:t>
            </w:r>
          </w:p>
          <w:p w:rsidR="00B039EB" w:rsidRPr="00476D86" w:rsidRDefault="00B039EB" w:rsidP="00B039EB">
            <w:pPr>
              <w:pStyle w:val="23"/>
              <w:spacing w:line="240" w:lineRule="auto"/>
              <w:ind w:left="0" w:firstLine="318"/>
              <w:contextualSpacing/>
              <w:jc w:val="both"/>
            </w:pPr>
            <w:r w:rsidRPr="00476D86">
              <w:t xml:space="preserve">В </w:t>
            </w:r>
            <w:proofErr w:type="gramStart"/>
            <w:r w:rsidRPr="00476D86">
              <w:t>моногороде</w:t>
            </w:r>
            <w:proofErr w:type="gramEnd"/>
            <w:r w:rsidRPr="00476D86">
              <w:t xml:space="preserve"> Никольске уровень регистрируемой безработицы – 0,26%, напряженность на рынке труда – 0,27 чел. на одно свободное рабочее место.</w:t>
            </w:r>
          </w:p>
          <w:p w:rsidR="00B039EB" w:rsidRPr="00476D86" w:rsidRDefault="00B039EB" w:rsidP="00B039EB">
            <w:pPr>
              <w:pStyle w:val="23"/>
              <w:spacing w:line="240" w:lineRule="auto"/>
              <w:ind w:left="0" w:firstLine="318"/>
              <w:contextualSpacing/>
              <w:jc w:val="both"/>
            </w:pPr>
            <w:proofErr w:type="gramStart"/>
            <w:r w:rsidRPr="00476D86">
              <w:t>В</w:t>
            </w:r>
            <w:proofErr w:type="gramEnd"/>
            <w:r w:rsidRPr="00476D86">
              <w:t xml:space="preserve"> ЗАТО г. Заречный уровень регистрируемой безработицы – 0,34%, напряженность на рынке труда – 0,23 чел. на одно свободное рабочее место.</w:t>
            </w:r>
          </w:p>
          <w:p w:rsidR="00B039EB" w:rsidRPr="00476D86" w:rsidRDefault="00B039EB" w:rsidP="00B039EB">
            <w:pPr>
              <w:pStyle w:val="23"/>
              <w:spacing w:line="240" w:lineRule="auto"/>
              <w:ind w:left="0" w:firstLine="318"/>
              <w:contextualSpacing/>
              <w:jc w:val="both"/>
              <w:rPr>
                <w:b/>
                <w:color w:val="000000"/>
              </w:rPr>
            </w:pPr>
            <w:r w:rsidRPr="00476D86">
              <w:t>В р.п. Мокшан уровень безработицы – 0,26%, напряженность на рынке труда – 0,09 чел. на одно свободное рабочее место.</w:t>
            </w:r>
          </w:p>
          <w:p w:rsidR="00B039EB" w:rsidRPr="00476D86" w:rsidRDefault="00B039EB" w:rsidP="00B039EB">
            <w:pPr>
              <w:pStyle w:val="ConsPlusNormal"/>
              <w:ind w:firstLine="318"/>
              <w:contextualSpacing/>
              <w:jc w:val="both"/>
              <w:rPr>
                <w:rFonts w:ascii="Times New Roman" w:hAnsi="Times New Roman"/>
                <w:b/>
                <w:sz w:val="24"/>
                <w:szCs w:val="24"/>
              </w:rPr>
            </w:pPr>
            <w:r w:rsidRPr="00476D86">
              <w:rPr>
                <w:rFonts w:ascii="Times New Roman" w:hAnsi="Times New Roman"/>
                <w:b/>
                <w:sz w:val="24"/>
                <w:szCs w:val="24"/>
              </w:rPr>
              <w:t>- проведение мониторинга высвобождения работников организаций в связи с ликвидацией организаций либо сокращением численности или штата работников организаций;</w:t>
            </w:r>
          </w:p>
          <w:p w:rsidR="00B039EB" w:rsidRPr="00476D86" w:rsidRDefault="00B039EB" w:rsidP="00B039EB">
            <w:pPr>
              <w:pStyle w:val="ConsPlusNormal"/>
              <w:ind w:firstLine="318"/>
              <w:contextualSpacing/>
              <w:jc w:val="both"/>
              <w:rPr>
                <w:rFonts w:ascii="Times New Roman" w:hAnsi="Times New Roman"/>
                <w:sz w:val="24"/>
                <w:szCs w:val="24"/>
              </w:rPr>
            </w:pPr>
            <w:r w:rsidRPr="00476D86">
              <w:rPr>
                <w:rFonts w:ascii="Times New Roman" w:hAnsi="Times New Roman"/>
                <w:sz w:val="24"/>
                <w:szCs w:val="24"/>
              </w:rPr>
              <w:t>По данным мониторинга высвобождения и неполной занятости работников в 2024 году в связи с ликвидацией организаций или сокращением численности уволено 470 человек.</w:t>
            </w:r>
          </w:p>
          <w:p w:rsidR="00B039EB" w:rsidRPr="00476D86" w:rsidRDefault="00B039EB" w:rsidP="00B039EB">
            <w:pPr>
              <w:ind w:firstLine="318"/>
              <w:contextualSpacing/>
              <w:jc w:val="both"/>
            </w:pPr>
            <w:r w:rsidRPr="00476D86">
              <w:t>Из уволенных в связи с ликвидацией организаций либо сокращением численности или штата работников в 2024 году в органы службы занятости обратились 223 чел., признаны безработными - 94 чел., трудоустроено – 66 чел., назначена трудовая пенсия по старости - 57 чел.</w:t>
            </w:r>
          </w:p>
          <w:p w:rsidR="00B039EB" w:rsidRPr="00476D86" w:rsidRDefault="00B039EB" w:rsidP="00B039EB">
            <w:pPr>
              <w:ind w:firstLine="318"/>
              <w:contextualSpacing/>
              <w:jc w:val="both"/>
            </w:pPr>
            <w:r w:rsidRPr="00476D86">
              <w:t xml:space="preserve">В </w:t>
            </w:r>
            <w:proofErr w:type="gramStart"/>
            <w:r w:rsidRPr="00476D86">
              <w:t>феврале</w:t>
            </w:r>
            <w:proofErr w:type="gramEnd"/>
            <w:r w:rsidRPr="00476D86">
              <w:t xml:space="preserve"> - апреле 2025 года предполагается увольнение 239 человек.</w:t>
            </w:r>
          </w:p>
          <w:p w:rsidR="00B039EB" w:rsidRPr="00476D86" w:rsidRDefault="00B039EB" w:rsidP="00B039EB">
            <w:pPr>
              <w:ind w:firstLine="318"/>
              <w:contextualSpacing/>
              <w:jc w:val="both"/>
            </w:pPr>
            <w:r w:rsidRPr="00476D86">
              <w:t>На 31.01.2025 находились в простое 8 человек:</w:t>
            </w:r>
          </w:p>
          <w:p w:rsidR="00B039EB" w:rsidRPr="00476D86" w:rsidRDefault="00B039EB" w:rsidP="00B039EB">
            <w:pPr>
              <w:ind w:firstLine="318"/>
              <w:contextualSpacing/>
            </w:pPr>
            <w:r w:rsidRPr="00476D86">
              <w:t>- 1 чел. МБУ ДОЛ «Ласточка» Кузнецкого района Пензенской области;</w:t>
            </w:r>
          </w:p>
          <w:p w:rsidR="00B039EB" w:rsidRPr="00476D86" w:rsidRDefault="00B039EB" w:rsidP="00B039EB">
            <w:pPr>
              <w:ind w:firstLine="318"/>
              <w:contextualSpacing/>
            </w:pPr>
            <w:r w:rsidRPr="00476D86">
              <w:t>- 5 чел. ОАО «ТРК «Заречный»;</w:t>
            </w:r>
          </w:p>
          <w:p w:rsidR="00B039EB" w:rsidRPr="00476D86" w:rsidRDefault="00B039EB" w:rsidP="00B039EB">
            <w:pPr>
              <w:ind w:firstLine="318"/>
              <w:contextualSpacing/>
            </w:pPr>
            <w:r w:rsidRPr="00476D86">
              <w:t>- 2 чел. ООО «Стрела».</w:t>
            </w:r>
          </w:p>
          <w:p w:rsidR="00B039EB" w:rsidRPr="00476D86" w:rsidRDefault="00B039EB" w:rsidP="00B039EB">
            <w:pPr>
              <w:ind w:firstLine="318"/>
              <w:contextualSpacing/>
              <w:jc w:val="both"/>
              <w:rPr>
                <w:b/>
              </w:rPr>
            </w:pPr>
            <w:r w:rsidRPr="00476D86">
              <w:rPr>
                <w:b/>
              </w:rPr>
              <w:t>- проведение мониторинга и оценка качества и доступности государственных услуг в области содействия занятости населения;</w:t>
            </w:r>
          </w:p>
          <w:p w:rsidR="00B039EB" w:rsidRPr="00476D86" w:rsidRDefault="00B039EB" w:rsidP="00B039EB">
            <w:pPr>
              <w:pStyle w:val="ConsPlusNormal"/>
              <w:ind w:firstLine="318"/>
              <w:contextualSpacing/>
              <w:jc w:val="both"/>
              <w:rPr>
                <w:rFonts w:ascii="Times New Roman" w:hAnsi="Times New Roman"/>
                <w:sz w:val="24"/>
                <w:szCs w:val="24"/>
              </w:rPr>
            </w:pPr>
            <w:proofErr w:type="gramStart"/>
            <w:r w:rsidRPr="00476D86">
              <w:rPr>
                <w:rFonts w:ascii="Times New Roman" w:hAnsi="Times New Roman"/>
                <w:sz w:val="24"/>
                <w:szCs w:val="24"/>
              </w:rPr>
              <w:t>Ежегодно Правительством Пензенской области с целью сохранения стабильной ситуации на региональном рынке труда выделяются средства на реализацию мероприятий активной политики и оказание государственных услуг в сфере занятости в рамках исполнения мероприятий в рамках реализации комплекса процессных мероприятий «Реализация мероприятий активной политики содействия занятости населения и социальной поддержки безработных граждан», утвержденных распоряжением Правительства Пензенской области от 25.12.2023      № 1210-рП (с последующими изменениями)</w:t>
            </w:r>
            <w:proofErr w:type="gramEnd"/>
          </w:p>
          <w:p w:rsidR="00B039EB" w:rsidRPr="00476D86" w:rsidRDefault="00B039EB" w:rsidP="00B039EB">
            <w:pPr>
              <w:ind w:firstLine="318"/>
              <w:contextualSpacing/>
              <w:jc w:val="both"/>
            </w:pPr>
            <w:r w:rsidRPr="00476D86">
              <w:t>Приказ Минтруда России от 26 октября 2017 г. № 748н «Об утверждении нормативов доступности государственных услуг в области содействия занятости населения» утратил силу (приказ Минтруда России от 02.12.2024 № 657н).</w:t>
            </w:r>
          </w:p>
          <w:p w:rsidR="00B039EB" w:rsidRPr="00476D86" w:rsidRDefault="00B039EB" w:rsidP="00B039EB">
            <w:pPr>
              <w:pStyle w:val="ConsPlusNormal"/>
              <w:ind w:firstLine="318"/>
              <w:contextualSpacing/>
              <w:jc w:val="both"/>
              <w:rPr>
                <w:rFonts w:ascii="Times New Roman" w:hAnsi="Times New Roman"/>
                <w:b/>
                <w:sz w:val="24"/>
                <w:szCs w:val="24"/>
              </w:rPr>
            </w:pPr>
            <w:r w:rsidRPr="00476D86">
              <w:rPr>
                <w:rFonts w:ascii="Times New Roman" w:hAnsi="Times New Roman"/>
                <w:sz w:val="24"/>
                <w:szCs w:val="24"/>
              </w:rPr>
              <w:t xml:space="preserve">- </w:t>
            </w:r>
            <w:r w:rsidRPr="00476D86">
              <w:rPr>
                <w:rFonts w:ascii="Times New Roman" w:hAnsi="Times New Roman"/>
                <w:b/>
                <w:sz w:val="24"/>
                <w:szCs w:val="24"/>
              </w:rPr>
              <w:t xml:space="preserve">развитие информационно-аналитической системы «Общероссийская база </w:t>
            </w:r>
            <w:r w:rsidRPr="00476D86">
              <w:rPr>
                <w:rFonts w:ascii="Times New Roman" w:hAnsi="Times New Roman"/>
                <w:b/>
                <w:sz w:val="24"/>
                <w:szCs w:val="24"/>
              </w:rPr>
              <w:lastRenderedPageBreak/>
              <w:t>вакансий «Работа России» с целью обеспечения эффективности взаимодействия в электронном виде органов службы занятости с работодателями и гражданами, ищущими работу;</w:t>
            </w:r>
          </w:p>
          <w:p w:rsidR="00B039EB" w:rsidRPr="00476D86" w:rsidRDefault="00B039EB" w:rsidP="00B039EB">
            <w:pPr>
              <w:ind w:firstLine="318"/>
              <w:contextualSpacing/>
              <w:jc w:val="both"/>
            </w:pPr>
            <w:r w:rsidRPr="00476D86">
              <w:t xml:space="preserve">Единая цифровая платформа в сфере занятости и трудовых отношений  «Работа в России» (далее – портал «Работа России») — федеральная государственная информационная система, проект Федеральной службы по труду и занятости. Гражданам помогает найти работу, а работодателям – сотрудников. Все услуги портала «Работа России» предоставляются бесплатно. Заявление на получение услуги подается в электронном </w:t>
            </w:r>
            <w:proofErr w:type="gramStart"/>
            <w:r w:rsidRPr="00476D86">
              <w:t>виде</w:t>
            </w:r>
            <w:proofErr w:type="gramEnd"/>
            <w:r w:rsidRPr="00476D86">
              <w:t>.</w:t>
            </w:r>
          </w:p>
          <w:p w:rsidR="00B039EB" w:rsidRPr="00476D86" w:rsidRDefault="00B039EB" w:rsidP="00B039EB">
            <w:pPr>
              <w:ind w:firstLine="318"/>
              <w:contextualSpacing/>
              <w:jc w:val="both"/>
            </w:pPr>
            <w:r w:rsidRPr="00476D86">
              <w:rPr>
                <w:i/>
              </w:rPr>
              <w:t>Преимущества портала «Работа России»</w:t>
            </w:r>
            <w:r w:rsidRPr="00476D86">
              <w:t>:</w:t>
            </w:r>
          </w:p>
          <w:p w:rsidR="00B039EB" w:rsidRPr="00476D86" w:rsidRDefault="00B039EB" w:rsidP="00B039EB">
            <w:pPr>
              <w:ind w:firstLine="318"/>
              <w:contextualSpacing/>
              <w:jc w:val="both"/>
            </w:pPr>
            <w:r w:rsidRPr="00476D86">
              <w:t>- бесплатное пользование;</w:t>
            </w:r>
          </w:p>
          <w:p w:rsidR="00B039EB" w:rsidRPr="00476D86" w:rsidRDefault="00B039EB" w:rsidP="00B039EB">
            <w:pPr>
              <w:ind w:firstLine="318"/>
              <w:contextualSpacing/>
              <w:jc w:val="both"/>
            </w:pPr>
            <w:r w:rsidRPr="00476D86">
              <w:t>- надежность контрагентов;</w:t>
            </w:r>
          </w:p>
          <w:p w:rsidR="00B039EB" w:rsidRPr="00476D86" w:rsidRDefault="00B039EB" w:rsidP="00B039EB">
            <w:pPr>
              <w:ind w:firstLine="318"/>
              <w:contextualSpacing/>
              <w:jc w:val="both"/>
            </w:pPr>
            <w:r w:rsidRPr="00476D86">
              <w:t>- отсутствие рекламы;</w:t>
            </w:r>
          </w:p>
          <w:p w:rsidR="00B039EB" w:rsidRPr="00476D86" w:rsidRDefault="00B039EB" w:rsidP="00B039EB">
            <w:pPr>
              <w:ind w:firstLine="318"/>
              <w:contextualSpacing/>
              <w:jc w:val="both"/>
            </w:pPr>
            <w:r w:rsidRPr="00476D86">
              <w:t>- поддержка со стороны органов государственной службы занятости населения;</w:t>
            </w:r>
          </w:p>
          <w:p w:rsidR="00B039EB" w:rsidRPr="00476D86" w:rsidRDefault="00B039EB" w:rsidP="00B039EB">
            <w:pPr>
              <w:ind w:firstLine="318"/>
              <w:contextualSpacing/>
              <w:jc w:val="both"/>
            </w:pPr>
            <w:r w:rsidRPr="00476D86">
              <w:t>- вакансии и работодатели на портале подлежат проверке;</w:t>
            </w:r>
          </w:p>
          <w:p w:rsidR="00B039EB" w:rsidRPr="00476D86" w:rsidRDefault="00B039EB" w:rsidP="00B039EB">
            <w:pPr>
              <w:ind w:firstLine="318"/>
              <w:contextualSpacing/>
              <w:jc w:val="both"/>
            </w:pPr>
            <w:r w:rsidRPr="00476D86">
              <w:t xml:space="preserve">- доступ к порталу в </w:t>
            </w:r>
            <w:proofErr w:type="gramStart"/>
            <w:r w:rsidRPr="00476D86">
              <w:t>режиме</w:t>
            </w:r>
            <w:proofErr w:type="gramEnd"/>
            <w:r w:rsidRPr="00476D86">
              <w:t xml:space="preserve"> 7/24.</w:t>
            </w:r>
          </w:p>
          <w:p w:rsidR="00B039EB" w:rsidRPr="00476D86" w:rsidRDefault="00B039EB" w:rsidP="00B039EB">
            <w:pPr>
              <w:ind w:firstLine="318"/>
              <w:contextualSpacing/>
              <w:jc w:val="both"/>
              <w:rPr>
                <w:i/>
              </w:rPr>
            </w:pPr>
            <w:r w:rsidRPr="00476D86">
              <w:rPr>
                <w:i/>
              </w:rPr>
              <w:t xml:space="preserve">Возможности портала «Работа России»: </w:t>
            </w:r>
          </w:p>
          <w:p w:rsidR="00B039EB" w:rsidRPr="00476D86" w:rsidRDefault="00B039EB" w:rsidP="00B039EB">
            <w:pPr>
              <w:ind w:firstLine="318"/>
              <w:contextualSpacing/>
              <w:jc w:val="both"/>
            </w:pPr>
            <w:r w:rsidRPr="00476D86">
              <w:t xml:space="preserve">- для граждан </w:t>
            </w:r>
            <w:hyperlink r:id="rId22" w:tooltip="https://trudvsem.ru/vacancy/search" w:history="1">
              <w:r w:rsidRPr="00476D86">
                <w:rPr>
                  <w:rStyle w:val="aff8"/>
                  <w:rFonts w:eastAsiaTheme="majorEastAsia"/>
                  <w:color w:val="auto"/>
                </w:rPr>
                <w:t>поиск вакансий</w:t>
              </w:r>
            </w:hyperlink>
            <w:r w:rsidRPr="00476D86">
              <w:t xml:space="preserve">, </w:t>
            </w:r>
            <w:hyperlink r:id="rId23" w:tooltip="https://trudvsem.ru/auth/candidate/cvs/new" w:history="1">
              <w:r w:rsidRPr="00476D86">
                <w:rPr>
                  <w:rStyle w:val="aff8"/>
                  <w:rFonts w:eastAsiaTheme="majorEastAsia"/>
                  <w:color w:val="auto"/>
                </w:rPr>
                <w:t>размещение резюме</w:t>
              </w:r>
            </w:hyperlink>
            <w:r w:rsidRPr="00476D86">
              <w:t xml:space="preserve"> и подача заявлений для получения услуг в сфере занятости населения;</w:t>
            </w:r>
          </w:p>
          <w:p w:rsidR="00B039EB" w:rsidRPr="00476D86" w:rsidRDefault="00B039EB" w:rsidP="00B039EB">
            <w:pPr>
              <w:ind w:firstLine="318"/>
              <w:contextualSpacing/>
              <w:jc w:val="both"/>
            </w:pPr>
            <w:r w:rsidRPr="00476D86">
              <w:t>- для работодателей размещение вакансий, поиск сотрудников, размещение отчетности в соответствии со ст. 53 Закона Российской Федерации от 12.12.2023      № 565-ФЗ «О занятости населения в Российской Федерации».</w:t>
            </w:r>
          </w:p>
          <w:p w:rsidR="00B039EB" w:rsidRPr="00476D86" w:rsidRDefault="00B039EB" w:rsidP="00B039EB">
            <w:pPr>
              <w:ind w:firstLine="318"/>
              <w:contextualSpacing/>
              <w:jc w:val="both"/>
            </w:pPr>
            <w:r w:rsidRPr="00476D86">
              <w:t xml:space="preserve">На портал «Работа России» граждане могут подать заявления в электронном </w:t>
            </w:r>
            <w:proofErr w:type="gramStart"/>
            <w:r w:rsidRPr="00476D86">
              <w:t>виде</w:t>
            </w:r>
            <w:proofErr w:type="gramEnd"/>
            <w:r w:rsidRPr="00476D86">
              <w:t xml:space="preserve"> на получение государственных услуг по:</w:t>
            </w:r>
          </w:p>
          <w:p w:rsidR="00B039EB" w:rsidRPr="00476D86" w:rsidRDefault="00B039EB" w:rsidP="00260F80">
            <w:pPr>
              <w:pStyle w:val="affa"/>
              <w:numPr>
                <w:ilvl w:val="0"/>
                <w:numId w:val="11"/>
              </w:numPr>
              <w:autoSpaceDN/>
              <w:ind w:left="0" w:firstLine="318"/>
              <w:contextualSpacing/>
              <w:jc w:val="both"/>
              <w:textAlignment w:val="auto"/>
              <w:rPr>
                <w:lang w:val="en-US"/>
              </w:rPr>
            </w:pPr>
            <w:r w:rsidRPr="00476D86">
              <w:t>временному</w:t>
            </w:r>
            <w:r w:rsidRPr="00476D86">
              <w:rPr>
                <w:lang w:val="en-US"/>
              </w:rPr>
              <w:t xml:space="preserve"> </w:t>
            </w:r>
            <w:r w:rsidRPr="00476D86">
              <w:t>трудоустройству</w:t>
            </w:r>
            <w:r w:rsidRPr="00476D86">
              <w:rPr>
                <w:lang w:val="en-US"/>
              </w:rPr>
              <w:t>;</w:t>
            </w:r>
          </w:p>
          <w:p w:rsidR="00B039EB" w:rsidRPr="00476D86" w:rsidRDefault="00B039EB" w:rsidP="00260F80">
            <w:pPr>
              <w:pStyle w:val="affa"/>
              <w:numPr>
                <w:ilvl w:val="0"/>
                <w:numId w:val="11"/>
              </w:numPr>
              <w:autoSpaceDN/>
              <w:ind w:left="0" w:firstLine="318"/>
              <w:contextualSpacing/>
              <w:jc w:val="both"/>
              <w:textAlignment w:val="auto"/>
            </w:pPr>
            <w:r w:rsidRPr="00476D86">
              <w:t>профориентации, психологической поддержке, социальной адаптации;</w:t>
            </w:r>
          </w:p>
          <w:p w:rsidR="00B039EB" w:rsidRPr="00476D86" w:rsidRDefault="00B039EB" w:rsidP="00260F80">
            <w:pPr>
              <w:pStyle w:val="affa"/>
              <w:numPr>
                <w:ilvl w:val="0"/>
                <w:numId w:val="11"/>
              </w:numPr>
              <w:autoSpaceDN/>
              <w:ind w:left="0" w:firstLine="318"/>
              <w:contextualSpacing/>
              <w:jc w:val="both"/>
              <w:textAlignment w:val="auto"/>
            </w:pPr>
            <w:r w:rsidRPr="00476D86">
              <w:t>организации сопровождения при содействии занятости инвалидов;</w:t>
            </w:r>
          </w:p>
          <w:p w:rsidR="00B039EB" w:rsidRPr="00476D86" w:rsidRDefault="00B039EB" w:rsidP="00260F80">
            <w:pPr>
              <w:pStyle w:val="affa"/>
              <w:numPr>
                <w:ilvl w:val="0"/>
                <w:numId w:val="11"/>
              </w:numPr>
              <w:autoSpaceDN/>
              <w:ind w:left="0" w:firstLine="318"/>
              <w:contextualSpacing/>
              <w:jc w:val="both"/>
              <w:textAlignment w:val="auto"/>
            </w:pPr>
            <w:r w:rsidRPr="00476D86">
              <w:t>содействию началу осуществления предпринимательской деятельности безработных граждан;</w:t>
            </w:r>
          </w:p>
          <w:p w:rsidR="00B039EB" w:rsidRPr="00476D86" w:rsidRDefault="00B039EB" w:rsidP="00260F80">
            <w:pPr>
              <w:pStyle w:val="affa"/>
              <w:numPr>
                <w:ilvl w:val="0"/>
                <w:numId w:val="11"/>
              </w:numPr>
              <w:autoSpaceDN/>
              <w:ind w:left="0" w:firstLine="318"/>
              <w:contextualSpacing/>
              <w:jc w:val="both"/>
              <w:textAlignment w:val="auto"/>
            </w:pPr>
            <w:r w:rsidRPr="00476D86">
              <w:t xml:space="preserve">содействию безработным гражданам в </w:t>
            </w:r>
            <w:proofErr w:type="gramStart"/>
            <w:r w:rsidRPr="00476D86">
              <w:t>переезде</w:t>
            </w:r>
            <w:proofErr w:type="gramEnd"/>
            <w:r w:rsidRPr="00476D86">
              <w:t>, переселения с целью трудоустройства;</w:t>
            </w:r>
          </w:p>
          <w:p w:rsidR="00B039EB" w:rsidRPr="00476D86" w:rsidRDefault="00B039EB" w:rsidP="00260F80">
            <w:pPr>
              <w:pStyle w:val="affa"/>
              <w:numPr>
                <w:ilvl w:val="0"/>
                <w:numId w:val="11"/>
              </w:numPr>
              <w:autoSpaceDN/>
              <w:ind w:left="0" w:firstLine="318"/>
              <w:contextualSpacing/>
              <w:jc w:val="both"/>
              <w:textAlignment w:val="auto"/>
            </w:pPr>
            <w:r w:rsidRPr="00476D86">
              <w:t>профессиональному обучению безработных граждан.</w:t>
            </w:r>
          </w:p>
          <w:p w:rsidR="00B039EB" w:rsidRPr="00476D86" w:rsidRDefault="00B039EB" w:rsidP="00B039EB">
            <w:pPr>
              <w:pStyle w:val="ConsPlusNormal"/>
              <w:ind w:firstLine="318"/>
              <w:contextualSpacing/>
              <w:jc w:val="both"/>
              <w:rPr>
                <w:rFonts w:ascii="Times New Roman" w:hAnsi="Times New Roman"/>
                <w:b/>
                <w:sz w:val="24"/>
                <w:szCs w:val="24"/>
              </w:rPr>
            </w:pPr>
            <w:r w:rsidRPr="00476D86">
              <w:rPr>
                <w:rFonts w:ascii="Times New Roman" w:hAnsi="Times New Roman"/>
                <w:sz w:val="24"/>
                <w:szCs w:val="24"/>
              </w:rPr>
              <w:t xml:space="preserve">- </w:t>
            </w:r>
            <w:r w:rsidRPr="00476D86">
              <w:rPr>
                <w:rFonts w:ascii="Times New Roman" w:hAnsi="Times New Roman"/>
                <w:b/>
                <w:sz w:val="24"/>
                <w:szCs w:val="24"/>
              </w:rPr>
              <w:t xml:space="preserve">взаимодействие граждан и работодателей в </w:t>
            </w:r>
            <w:proofErr w:type="gramStart"/>
            <w:r w:rsidRPr="00476D86">
              <w:rPr>
                <w:rFonts w:ascii="Times New Roman" w:hAnsi="Times New Roman"/>
                <w:b/>
                <w:sz w:val="24"/>
                <w:szCs w:val="24"/>
              </w:rPr>
              <w:t>целях</w:t>
            </w:r>
            <w:proofErr w:type="gramEnd"/>
            <w:r w:rsidRPr="00476D86">
              <w:rPr>
                <w:rFonts w:ascii="Times New Roman" w:hAnsi="Times New Roman"/>
                <w:b/>
                <w:sz w:val="24"/>
                <w:szCs w:val="24"/>
              </w:rPr>
              <w:t xml:space="preserve"> содействия занятости, в том числе в электронном виде, с использованием информационно-аналитической системы «Общероссийская база вакансий «Работа России».</w:t>
            </w:r>
          </w:p>
          <w:p w:rsidR="00B039EB" w:rsidRPr="00476D86" w:rsidRDefault="00B039EB" w:rsidP="00B039EB">
            <w:pPr>
              <w:ind w:firstLine="318"/>
              <w:contextualSpacing/>
              <w:jc w:val="both"/>
            </w:pPr>
            <w:r w:rsidRPr="00476D86">
              <w:t>Особенностью работы портала «Работа России» при трудоустройстве гражданина является взаимодействие гражданина и работодателя дистанционно через личные кабинеты на портале «Работа России»:</w:t>
            </w:r>
          </w:p>
          <w:p w:rsidR="00B039EB" w:rsidRPr="00476D86" w:rsidRDefault="00B039EB" w:rsidP="00B039EB">
            <w:pPr>
              <w:pStyle w:val="affa"/>
              <w:tabs>
                <w:tab w:val="left" w:pos="0"/>
              </w:tabs>
              <w:ind w:left="0" w:firstLine="318"/>
              <w:contextualSpacing/>
              <w:jc w:val="both"/>
            </w:pPr>
            <w:r w:rsidRPr="00476D86">
              <w:lastRenderedPageBreak/>
              <w:t xml:space="preserve">- гражданин в </w:t>
            </w:r>
            <w:proofErr w:type="gramStart"/>
            <w:r w:rsidRPr="00476D86">
              <w:t>своем</w:t>
            </w:r>
            <w:proofErr w:type="gramEnd"/>
            <w:r w:rsidRPr="00476D86">
              <w:t xml:space="preserve"> личном кабинете подает заявление на поиск работы;</w:t>
            </w:r>
          </w:p>
          <w:p w:rsidR="00B039EB" w:rsidRPr="00476D86" w:rsidRDefault="00B039EB" w:rsidP="00B039EB">
            <w:pPr>
              <w:pStyle w:val="affa"/>
              <w:tabs>
                <w:tab w:val="left" w:pos="0"/>
              </w:tabs>
              <w:ind w:left="0" w:firstLine="318"/>
              <w:contextualSpacing/>
              <w:jc w:val="both"/>
            </w:pPr>
            <w:r w:rsidRPr="00476D86">
              <w:t>- специалист службы занятости подбирает на портале «Работа России» подходящие вакансии для гражданина;</w:t>
            </w:r>
          </w:p>
          <w:p w:rsidR="00F228F2" w:rsidRPr="00476D86" w:rsidRDefault="00B039EB" w:rsidP="00B039EB">
            <w:pPr>
              <w:tabs>
                <w:tab w:val="left" w:pos="0"/>
              </w:tabs>
              <w:ind w:firstLine="318"/>
              <w:contextualSpacing/>
              <w:jc w:val="both"/>
              <w:rPr>
                <w:color w:val="0D0D0D"/>
              </w:rPr>
            </w:pPr>
            <w:r w:rsidRPr="00476D86">
              <w:t>- при трудоустройстве по выбранной вакансии гражданин и работодатель ведут переговоры дистанционно с использованием личных кабинетов на портале «Работа России».</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476D86" w:rsidRDefault="00F228F2" w:rsidP="00411C96">
            <w:pPr>
              <w:jc w:val="center"/>
              <w:rPr>
                <w:color w:val="0D0D0D"/>
              </w:rPr>
            </w:pPr>
            <w:r w:rsidRPr="00476D86">
              <w:rPr>
                <w:color w:val="0D0D0D"/>
              </w:rPr>
              <w:lastRenderedPageBreak/>
              <w:t>1. Министерство труда, социальной защиты и демографии Пензенской области</w:t>
            </w:r>
          </w:p>
          <w:p w:rsidR="00F228F2" w:rsidRPr="00476D86" w:rsidRDefault="00F228F2" w:rsidP="00411C96">
            <w:pPr>
              <w:ind w:left="274" w:hanging="283"/>
              <w:jc w:val="both"/>
              <w:rPr>
                <w:color w:val="0D0D0D"/>
              </w:rPr>
            </w:pPr>
          </w:p>
          <w:p w:rsidR="00F228F2" w:rsidRPr="00476D86" w:rsidRDefault="00F228F2" w:rsidP="00411C96">
            <w:pPr>
              <w:ind w:firstLine="284"/>
              <w:jc w:val="both"/>
              <w:rPr>
                <w:color w:val="0D0D0D"/>
              </w:rPr>
            </w:pPr>
          </w:p>
          <w:p w:rsidR="00F228F2" w:rsidRPr="00476D86" w:rsidRDefault="00F228F2" w:rsidP="005B28D5">
            <w:pPr>
              <w:ind w:left="317" w:hanging="337"/>
              <w:jc w:val="both"/>
              <w:rPr>
                <w:color w:val="0D0D0D"/>
              </w:rPr>
            </w:pPr>
          </w:p>
          <w:p w:rsidR="00F228F2" w:rsidRPr="00476D86" w:rsidRDefault="00F228F2" w:rsidP="00265135">
            <w:pPr>
              <w:ind w:left="316" w:hanging="316"/>
              <w:jc w:val="both"/>
              <w:rPr>
                <w:i/>
                <w:color w:val="0D0D0D"/>
              </w:rPr>
            </w:pPr>
          </w:p>
        </w:tc>
      </w:tr>
      <w:tr w:rsidR="00F228F2" w:rsidRPr="00476D86" w:rsidTr="001E1898">
        <w:trPr>
          <w:trHeight w:val="174"/>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476D86" w:rsidRDefault="00F228F2" w:rsidP="00863F1B">
            <w:pPr>
              <w:tabs>
                <w:tab w:val="left" w:pos="0"/>
                <w:tab w:val="left" w:pos="3156"/>
              </w:tabs>
              <w:autoSpaceDE w:val="0"/>
              <w:spacing w:before="80"/>
              <w:ind w:firstLine="284"/>
              <w:jc w:val="both"/>
              <w:rPr>
                <w:color w:val="0D0D0D"/>
              </w:rPr>
            </w:pPr>
            <w:r w:rsidRPr="00476D86">
              <w:rPr>
                <w:color w:val="0D0D0D"/>
              </w:rPr>
              <w:lastRenderedPageBreak/>
              <w:t>4.4. Повышение качества государственных услуг в сфере занятости, эффективное расходование бюджетных средств, в том числе выделяемых из федерального бюджета на мероприятия по поддержке занятости населения и на реализацию Государственной программы «Содействие занятости населения Пензенской области», путем:</w:t>
            </w:r>
          </w:p>
          <w:p w:rsidR="00F228F2" w:rsidRPr="00476D86" w:rsidRDefault="00F228F2" w:rsidP="00863F1B">
            <w:pPr>
              <w:tabs>
                <w:tab w:val="left" w:pos="0"/>
                <w:tab w:val="left" w:pos="3156"/>
              </w:tabs>
              <w:autoSpaceDE w:val="0"/>
              <w:spacing w:before="80"/>
              <w:ind w:firstLine="284"/>
              <w:jc w:val="both"/>
              <w:rPr>
                <w:color w:val="0D0D0D"/>
              </w:rPr>
            </w:pPr>
            <w:r w:rsidRPr="00476D86">
              <w:rPr>
                <w:color w:val="0D0D0D"/>
              </w:rPr>
              <w:t xml:space="preserve">4.4.1. формирования эффективной </w:t>
            </w:r>
            <w:proofErr w:type="gramStart"/>
            <w:r w:rsidRPr="00476D86">
              <w:rPr>
                <w:color w:val="0D0D0D"/>
              </w:rPr>
              <w:t>системы взаимодействия органов службы занятости населения</w:t>
            </w:r>
            <w:proofErr w:type="gramEnd"/>
            <w:r w:rsidRPr="00476D86">
              <w:rPr>
                <w:color w:val="0D0D0D"/>
              </w:rPr>
              <w:t xml:space="preserve"> с получателями государственных услуг в области содействия занятости населения (с гражданами и работодателями);</w:t>
            </w:r>
          </w:p>
          <w:p w:rsidR="00F228F2" w:rsidRPr="00476D86" w:rsidRDefault="00F228F2" w:rsidP="00863F1B">
            <w:pPr>
              <w:tabs>
                <w:tab w:val="left" w:pos="0"/>
                <w:tab w:val="left" w:pos="3156"/>
              </w:tabs>
              <w:autoSpaceDE w:val="0"/>
              <w:spacing w:before="80"/>
              <w:ind w:firstLine="284"/>
              <w:jc w:val="both"/>
              <w:rPr>
                <w:color w:val="0D0D0D"/>
              </w:rPr>
            </w:pPr>
            <w:r w:rsidRPr="00476D86">
              <w:rPr>
                <w:color w:val="0D0D0D"/>
              </w:rPr>
              <w:t xml:space="preserve">4.4.2. обеспечения информированности граждан и работодателей о предоставляемых органами службы занятости государственных услуг, а также о наличии вакансий в различных субъектах Российской Федерации. </w:t>
            </w:r>
          </w:p>
          <w:p w:rsidR="00F228F2" w:rsidRPr="00476D86" w:rsidRDefault="00F228F2" w:rsidP="00411C96">
            <w:pPr>
              <w:pStyle w:val="ConsPlusNormal"/>
              <w:spacing w:before="80"/>
              <w:ind w:firstLine="284"/>
              <w:jc w:val="both"/>
              <w:rPr>
                <w:rFonts w:ascii="Times New Roman" w:hAnsi="Times New Roman"/>
                <w:color w:val="0D0D0D"/>
                <w:sz w:val="24"/>
                <w:szCs w:val="24"/>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2CE7" w:rsidRPr="00476D86" w:rsidRDefault="00FF2CE7" w:rsidP="00FF2CE7">
            <w:pPr>
              <w:pStyle w:val="affa"/>
              <w:tabs>
                <w:tab w:val="left" w:pos="0"/>
              </w:tabs>
              <w:ind w:left="0" w:firstLine="318"/>
              <w:contextualSpacing/>
              <w:jc w:val="both"/>
            </w:pPr>
            <w:r w:rsidRPr="00476D86">
              <w:t>Для повышения качества государственных услуг в сфере занятости населения используется портал «Работа  России».</w:t>
            </w:r>
          </w:p>
          <w:p w:rsidR="00FF2CE7" w:rsidRPr="00476D86" w:rsidRDefault="00FF2CE7" w:rsidP="00FF2CE7">
            <w:pPr>
              <w:pStyle w:val="affa"/>
              <w:tabs>
                <w:tab w:val="left" w:pos="0"/>
              </w:tabs>
              <w:ind w:left="0" w:firstLine="318"/>
              <w:contextualSpacing/>
              <w:jc w:val="both"/>
            </w:pPr>
            <w:r w:rsidRPr="00476D86">
              <w:t xml:space="preserve">Портал «Работа России» позволяет гражданам подать заявление на оказание услуги по подбору подходящей работы, а работодателям по подбору необходимых работников в электронном </w:t>
            </w:r>
            <w:proofErr w:type="gramStart"/>
            <w:r w:rsidRPr="00476D86">
              <w:t>виде</w:t>
            </w:r>
            <w:proofErr w:type="gramEnd"/>
            <w:r w:rsidRPr="00476D86">
              <w:t>.</w:t>
            </w:r>
          </w:p>
          <w:p w:rsidR="00FF2CE7" w:rsidRPr="00476D86" w:rsidRDefault="00FF2CE7" w:rsidP="00FF2CE7">
            <w:pPr>
              <w:pStyle w:val="affa"/>
              <w:tabs>
                <w:tab w:val="left" w:pos="0"/>
              </w:tabs>
              <w:ind w:left="0" w:firstLine="318"/>
              <w:contextualSpacing/>
              <w:jc w:val="both"/>
            </w:pPr>
            <w:r w:rsidRPr="00476D86">
              <w:t>При оказании услуги по содействию в трудоустройстве специалист службы занятости на портале «Работа России» также имеет свой личный кабинет, в котором выполняет последовательность действий при оказании услуги и взаимодействует с гражданином и работодателем:</w:t>
            </w:r>
          </w:p>
          <w:p w:rsidR="00FF2CE7" w:rsidRPr="00476D86" w:rsidRDefault="00864622" w:rsidP="00FF2CE7">
            <w:pPr>
              <w:pStyle w:val="affa"/>
              <w:tabs>
                <w:tab w:val="left" w:pos="0"/>
              </w:tabs>
              <w:ind w:left="0" w:firstLine="318"/>
              <w:contextualSpacing/>
              <w:jc w:val="both"/>
            </w:pPr>
            <w:r w:rsidRPr="00476D86">
              <w:t xml:space="preserve">- </w:t>
            </w:r>
            <w:r w:rsidR="00FF2CE7" w:rsidRPr="00476D86">
              <w:t>специалист службы занятости формирует перечень предложений подходящей работы (вакансий) с использованием технологии интеллектуального поиска вакансий на портале «Работа России», исходя из сведений о свободных рабочих местах и вакантных должностях, содержащихся на портале «Работа России»;</w:t>
            </w:r>
          </w:p>
          <w:p w:rsidR="00FF2CE7" w:rsidRPr="00476D86" w:rsidRDefault="00864622" w:rsidP="00FF2CE7">
            <w:pPr>
              <w:pStyle w:val="affa"/>
              <w:tabs>
                <w:tab w:val="left" w:pos="0"/>
              </w:tabs>
              <w:ind w:left="0" w:firstLine="318"/>
              <w:contextualSpacing/>
              <w:jc w:val="both"/>
            </w:pPr>
            <w:r w:rsidRPr="00476D86">
              <w:t xml:space="preserve">- </w:t>
            </w:r>
            <w:r w:rsidR="00FF2CE7" w:rsidRPr="00476D86">
              <w:t>при выборе гражданином предложения из перечня, специалист службы занятости согласовывает с работодателем кандидатуру и формирует гражданину направление к работодателю для трудоустройства. Направление и уведомление о прохождении собеседования с работодателем поступают в личный кабинет гражданина;</w:t>
            </w:r>
          </w:p>
          <w:p w:rsidR="00FF2CE7" w:rsidRPr="00476D86" w:rsidRDefault="00864622" w:rsidP="00FF2CE7">
            <w:pPr>
              <w:pStyle w:val="affa"/>
              <w:tabs>
                <w:tab w:val="left" w:pos="0"/>
              </w:tabs>
              <w:ind w:left="0" w:firstLine="318"/>
              <w:contextualSpacing/>
              <w:jc w:val="both"/>
            </w:pPr>
            <w:r w:rsidRPr="00476D86">
              <w:t xml:space="preserve">- </w:t>
            </w:r>
            <w:r w:rsidR="00FF2CE7" w:rsidRPr="00476D86">
              <w:t>специалист службы занятости подтверждает сведения о трудоустройстве гражданина с использованием единой системы межведомственного электронного взаимодействия;</w:t>
            </w:r>
          </w:p>
          <w:p w:rsidR="00FF2CE7" w:rsidRPr="00476D86" w:rsidRDefault="00864622" w:rsidP="00FF2CE7">
            <w:pPr>
              <w:pStyle w:val="affa"/>
              <w:tabs>
                <w:tab w:val="left" w:pos="0"/>
              </w:tabs>
              <w:ind w:left="0" w:firstLine="318"/>
              <w:contextualSpacing/>
              <w:jc w:val="both"/>
            </w:pPr>
            <w:r w:rsidRPr="00476D86">
              <w:t>-</w:t>
            </w:r>
            <w:r w:rsidR="00FF2CE7" w:rsidRPr="00476D86">
              <w:t xml:space="preserve"> специалист службы занятости вносит сведения о трудоустройстве гражданина на портале «Работа России».</w:t>
            </w:r>
          </w:p>
          <w:p w:rsidR="00FF2CE7" w:rsidRPr="00476D86" w:rsidRDefault="00FF2CE7" w:rsidP="00FF2CE7">
            <w:pPr>
              <w:pStyle w:val="affa"/>
              <w:tabs>
                <w:tab w:val="left" w:pos="0"/>
              </w:tabs>
              <w:ind w:left="0" w:firstLine="318"/>
              <w:contextualSpacing/>
              <w:jc w:val="both"/>
            </w:pPr>
            <w:r w:rsidRPr="00476D86">
              <w:t xml:space="preserve">При оказании услуги работодателю в подборе необходимых сотрудников, специалист службы занятости в своем личном кабинете осуществляет подбор необходимых кандидатур по анализу резюме граждан, размещенных на портале «Работа России». Перечень подходящих кандидатур работников формируется в автоматизированном </w:t>
            </w:r>
            <w:proofErr w:type="gramStart"/>
            <w:r w:rsidRPr="00476D86">
              <w:t>режиме</w:t>
            </w:r>
            <w:proofErr w:type="gramEnd"/>
            <w:r w:rsidRPr="00476D86">
              <w:t xml:space="preserve"> с использованием технологии интеллектуального поиска кандидатур работников на портале «Работа России».</w:t>
            </w:r>
          </w:p>
          <w:p w:rsidR="00FF2CE7" w:rsidRPr="00476D86" w:rsidRDefault="00FF2CE7" w:rsidP="00FF2CE7">
            <w:pPr>
              <w:pStyle w:val="affa"/>
              <w:tabs>
                <w:tab w:val="left" w:pos="0"/>
              </w:tabs>
              <w:ind w:left="0" w:firstLine="318"/>
              <w:contextualSpacing/>
              <w:jc w:val="both"/>
            </w:pPr>
            <w:r w:rsidRPr="00476D86">
              <w:t>Подобранный перечень кандидатов направляется в личный кабинет работодателя для проведения переговоров и трудоустройства.</w:t>
            </w:r>
          </w:p>
          <w:p w:rsidR="00FF2CE7" w:rsidRPr="00476D86" w:rsidRDefault="00FF2CE7" w:rsidP="00FF2CE7">
            <w:pPr>
              <w:pStyle w:val="affa"/>
              <w:tabs>
                <w:tab w:val="left" w:pos="0"/>
              </w:tabs>
              <w:ind w:left="0" w:firstLine="318"/>
              <w:contextualSpacing/>
              <w:jc w:val="both"/>
            </w:pPr>
            <w:r w:rsidRPr="00476D86">
              <w:t xml:space="preserve">В 2024 году в целях поиска подходящей работы обратилось 13134 чел., из них </w:t>
            </w:r>
            <w:r w:rsidRPr="00476D86">
              <w:lastRenderedPageBreak/>
              <w:t>трудоустроено – 10112 чел.</w:t>
            </w:r>
          </w:p>
          <w:p w:rsidR="00FF2CE7" w:rsidRPr="00476D86" w:rsidRDefault="00FF2CE7" w:rsidP="00FF2CE7">
            <w:pPr>
              <w:pStyle w:val="affa"/>
              <w:tabs>
                <w:tab w:val="left" w:pos="0"/>
              </w:tabs>
              <w:ind w:left="0" w:firstLine="318"/>
              <w:contextualSpacing/>
              <w:jc w:val="both"/>
            </w:pPr>
            <w:r w:rsidRPr="00476D86">
              <w:t>Количество заявлений на подбор необходимых работников, поданных за 2024 год, составило 2236 заявлений, из них количество работодателей, получивших услугу – 719.</w:t>
            </w:r>
          </w:p>
          <w:p w:rsidR="00FF2CE7" w:rsidRPr="00476D86" w:rsidRDefault="00FF2CE7" w:rsidP="00FF2CE7">
            <w:pPr>
              <w:pStyle w:val="affa"/>
              <w:tabs>
                <w:tab w:val="left" w:pos="0"/>
              </w:tabs>
              <w:ind w:left="0" w:firstLine="318"/>
              <w:contextualSpacing/>
              <w:jc w:val="both"/>
            </w:pPr>
            <w:r w:rsidRPr="00476D86">
              <w:t xml:space="preserve">Переезд и переселение граждан на работу в другую местность является одной из форм трудовой мобильности, позволяющей комплектовать предприятия всех форм собственности необходимой рабочей силой. Содействуя в </w:t>
            </w:r>
            <w:proofErr w:type="gramStart"/>
            <w:r w:rsidRPr="00476D86">
              <w:t>переезде</w:t>
            </w:r>
            <w:proofErr w:type="gramEnd"/>
            <w:r w:rsidRPr="00476D86">
              <w:t>, переселении и трудоустройстве граждан и членов их семей в другую местность, служба занятости населения решает задачу перераспределения рабочей силы.</w:t>
            </w:r>
          </w:p>
          <w:p w:rsidR="00FF2CE7" w:rsidRPr="00476D86" w:rsidRDefault="00FF2CE7" w:rsidP="00FF2CE7">
            <w:pPr>
              <w:pStyle w:val="affa"/>
              <w:tabs>
                <w:tab w:val="left" w:pos="0"/>
              </w:tabs>
              <w:ind w:left="0" w:firstLine="318"/>
              <w:contextualSpacing/>
              <w:jc w:val="both"/>
            </w:pPr>
            <w:proofErr w:type="gramStart"/>
            <w:r w:rsidRPr="00476D86">
              <w:t>В соответствии со статьей 22.1 Закона Российской Федерации</w:t>
            </w:r>
            <w:r w:rsidR="00864622" w:rsidRPr="00476D86">
              <w:t xml:space="preserve"> </w:t>
            </w:r>
            <w:r w:rsidRPr="00476D86">
              <w:t xml:space="preserve">от 19.04.1991 </w:t>
            </w:r>
            <w:r w:rsidR="00864622" w:rsidRPr="00476D86">
              <w:t xml:space="preserve">      </w:t>
            </w:r>
            <w:r w:rsidRPr="00476D86">
              <w:t>№ 1032-1 «О занятости населения в Российской Федерации» в регионе реализовывалось мероприятие по содействию безработным гражданам и гражданам, зарегистрированным в органах службы занятости в целях поиска подходящей работы, при переезде и безработным гражданам и гражданам, зарегистрированным в органах службы занятости в целях поиска подходящей работы, и членам их семей при переселении</w:t>
            </w:r>
            <w:proofErr w:type="gramEnd"/>
            <w:r w:rsidRPr="00476D86">
              <w:t xml:space="preserve"> в другую местность для трудоустройства по направлению органов службы занятости. </w:t>
            </w:r>
          </w:p>
          <w:p w:rsidR="00FF2CE7" w:rsidRPr="00476D86" w:rsidRDefault="00FF2CE7" w:rsidP="00FF2CE7">
            <w:pPr>
              <w:pStyle w:val="affa"/>
              <w:tabs>
                <w:tab w:val="left" w:pos="0"/>
              </w:tabs>
              <w:ind w:left="0" w:firstLine="318"/>
              <w:contextualSpacing/>
              <w:jc w:val="both"/>
            </w:pPr>
            <w:r w:rsidRPr="00476D86">
              <w:t xml:space="preserve">Гражданам </w:t>
            </w:r>
            <w:proofErr w:type="gramStart"/>
            <w:r w:rsidRPr="00476D86">
              <w:t>предусмотрена</w:t>
            </w:r>
            <w:proofErr w:type="gramEnd"/>
            <w:r w:rsidRPr="00476D86">
              <w:t xml:space="preserve"> финансовая поддержка, включающая:</w:t>
            </w:r>
          </w:p>
          <w:p w:rsidR="00FF2CE7" w:rsidRPr="00476D86" w:rsidRDefault="00FF2CE7" w:rsidP="00FF2CE7">
            <w:pPr>
              <w:pStyle w:val="affa"/>
              <w:tabs>
                <w:tab w:val="left" w:pos="0"/>
              </w:tabs>
              <w:ind w:left="0" w:firstLine="318"/>
              <w:contextualSpacing/>
              <w:jc w:val="both"/>
            </w:pPr>
            <w:r w:rsidRPr="00476D86">
              <w:t xml:space="preserve">при переезде в другую местность: оплату стоимости проезда к месту работы и обратно; суточные расходы за время следования к месту работы и обратно; оплату найма жилого помещения за 3 месяца (550 рублей в сутки); </w:t>
            </w:r>
          </w:p>
          <w:p w:rsidR="00FF2CE7" w:rsidRPr="00476D86" w:rsidRDefault="00FF2CE7" w:rsidP="00FF2CE7">
            <w:pPr>
              <w:pStyle w:val="affa"/>
              <w:tabs>
                <w:tab w:val="left" w:pos="0"/>
              </w:tabs>
              <w:ind w:left="0" w:firstLine="318"/>
              <w:contextualSpacing/>
              <w:jc w:val="both"/>
            </w:pPr>
            <w:r w:rsidRPr="00476D86">
              <w:t xml:space="preserve">при переселении в другую местность:- оплату стоимости проезда к новому месту жительства; оплату провоза имущества безработного гражданина и членов его семьи (весом до 5 тонн) к новому месту жительства; суточные расходы за время следования к новому месту жительства; единовременное денежное пособие на каждого члена семьи в размере 13833 рубля. </w:t>
            </w:r>
          </w:p>
          <w:p w:rsidR="00FF2CE7" w:rsidRPr="00476D86" w:rsidRDefault="00FF2CE7" w:rsidP="00FF2CE7">
            <w:pPr>
              <w:pStyle w:val="affa"/>
              <w:tabs>
                <w:tab w:val="left" w:pos="0"/>
              </w:tabs>
              <w:ind w:left="0" w:firstLine="318"/>
              <w:contextualSpacing/>
              <w:jc w:val="both"/>
            </w:pPr>
            <w:r w:rsidRPr="00476D86">
              <w:t>В 2024 году оказана государственная услуга по содействию одному гражданину, зарегистрированному в органах службы занятости в целях поиска работы, в переезде в другую местность для трудоустройства по направлению службы занятости. Из бюджета Пензенской области в 2024 году на эти цели освоено 49,5 тыс. рублей.</w:t>
            </w:r>
          </w:p>
          <w:p w:rsidR="00F228F2" w:rsidRPr="00476D86" w:rsidRDefault="00FF2CE7" w:rsidP="00FF2CE7">
            <w:pPr>
              <w:pStyle w:val="affa"/>
              <w:tabs>
                <w:tab w:val="left" w:pos="0"/>
              </w:tabs>
              <w:ind w:left="0" w:firstLine="318"/>
              <w:contextualSpacing/>
              <w:jc w:val="both"/>
            </w:pPr>
            <w:r w:rsidRPr="00476D86">
              <w:t>Информация о возможностях трудоустройства за пределами места постоянного проживания размещается на сайте Министерства.</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476D86" w:rsidRDefault="00F228F2" w:rsidP="00863F1B">
            <w:pPr>
              <w:jc w:val="center"/>
              <w:rPr>
                <w:color w:val="0D0D0D"/>
              </w:rPr>
            </w:pPr>
            <w:r w:rsidRPr="00476D86">
              <w:rPr>
                <w:color w:val="0D0D0D"/>
              </w:rPr>
              <w:lastRenderedPageBreak/>
              <w:t>1. Министерство труда, социальной защиты и демографии Пензенской области</w:t>
            </w:r>
          </w:p>
          <w:p w:rsidR="00F228F2" w:rsidRPr="00476D86" w:rsidRDefault="00F228F2" w:rsidP="00411C96">
            <w:pPr>
              <w:jc w:val="center"/>
              <w:rPr>
                <w:color w:val="0D0D0D"/>
              </w:rPr>
            </w:pPr>
          </w:p>
        </w:tc>
      </w:tr>
      <w:tr w:rsidR="00F228F2" w:rsidRPr="00476D86" w:rsidTr="001E1898">
        <w:trPr>
          <w:trHeight w:val="595"/>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476D86" w:rsidRDefault="00F228F2" w:rsidP="003A2D73">
            <w:pPr>
              <w:autoSpaceDE w:val="0"/>
              <w:adjustRightInd w:val="0"/>
              <w:spacing w:before="80"/>
              <w:ind w:firstLine="284"/>
              <w:jc w:val="both"/>
              <w:outlineLvl w:val="1"/>
              <w:rPr>
                <w:color w:val="0D0D0D"/>
              </w:rPr>
            </w:pPr>
            <w:r w:rsidRPr="00476D86">
              <w:rPr>
                <w:color w:val="0D0D0D"/>
              </w:rPr>
              <w:lastRenderedPageBreak/>
              <w:t xml:space="preserve">4.5. Повышение эффективности внешней и внутренней трудовой миграции и оптимизации привлечения иностранной рабочей силы на основе потребностей экономики в трудовых </w:t>
            </w:r>
            <w:r w:rsidRPr="00476D86">
              <w:rPr>
                <w:color w:val="0D0D0D"/>
              </w:rPr>
              <w:lastRenderedPageBreak/>
              <w:t>ресурсах и соблюдения принципа приоритетного трудоустройства граждан Российской Федерации путем:</w:t>
            </w:r>
          </w:p>
          <w:p w:rsidR="00F228F2" w:rsidRPr="00476D86" w:rsidRDefault="00F228F2" w:rsidP="00FD1308">
            <w:pPr>
              <w:numPr>
                <w:ilvl w:val="0"/>
                <w:numId w:val="9"/>
              </w:numPr>
              <w:autoSpaceDE w:val="0"/>
              <w:autoSpaceDN/>
              <w:adjustRightInd w:val="0"/>
              <w:spacing w:before="80"/>
              <w:ind w:left="0" w:firstLine="284"/>
              <w:jc w:val="both"/>
              <w:textAlignment w:val="auto"/>
              <w:outlineLvl w:val="1"/>
              <w:rPr>
                <w:color w:val="0D0D0D"/>
              </w:rPr>
            </w:pPr>
            <w:r w:rsidRPr="00476D86">
              <w:rPr>
                <w:color w:val="0D0D0D"/>
              </w:rPr>
              <w:t xml:space="preserve">осуществления мониторинга численности иностранных граждан, осуществляющих трудовую деятельность на территории Пензенской области; </w:t>
            </w:r>
          </w:p>
          <w:p w:rsidR="00F228F2" w:rsidRPr="00476D86" w:rsidRDefault="00F228F2" w:rsidP="00FD1308">
            <w:pPr>
              <w:numPr>
                <w:ilvl w:val="0"/>
                <w:numId w:val="9"/>
              </w:numPr>
              <w:autoSpaceDE w:val="0"/>
              <w:autoSpaceDN/>
              <w:adjustRightInd w:val="0"/>
              <w:spacing w:before="80"/>
              <w:ind w:left="0" w:firstLine="284"/>
              <w:jc w:val="both"/>
              <w:textAlignment w:val="auto"/>
              <w:outlineLvl w:val="1"/>
              <w:rPr>
                <w:color w:val="0D0D0D"/>
              </w:rPr>
            </w:pPr>
            <w:r w:rsidRPr="00476D86">
              <w:rPr>
                <w:color w:val="0D0D0D"/>
              </w:rPr>
              <w:t>определения потребности в привлечении иностранных работников, прибывающих в порядке, требующем получения визы и квоты на оформление разрешений на работу и приглашений на въезд в целях осуществления трудовой деятельности;</w:t>
            </w:r>
          </w:p>
          <w:p w:rsidR="00F228F2" w:rsidRPr="00476D86" w:rsidRDefault="00F228F2" w:rsidP="00FD1308">
            <w:pPr>
              <w:numPr>
                <w:ilvl w:val="0"/>
                <w:numId w:val="9"/>
              </w:numPr>
              <w:autoSpaceDE w:val="0"/>
              <w:autoSpaceDN/>
              <w:adjustRightInd w:val="0"/>
              <w:spacing w:before="80"/>
              <w:ind w:left="0" w:firstLine="284"/>
              <w:jc w:val="both"/>
              <w:textAlignment w:val="auto"/>
              <w:outlineLvl w:val="1"/>
              <w:rPr>
                <w:color w:val="0D0D0D"/>
              </w:rPr>
            </w:pPr>
            <w:r w:rsidRPr="00476D86">
              <w:rPr>
                <w:color w:val="0D0D0D"/>
              </w:rPr>
              <w:t>ежегодного рассмотрения на Межведомственной комиссии по вопросам привлечения и использования иностранной рабочей силы на территории Пензенской области вопросы, связанные с проведением миграционной политики;</w:t>
            </w:r>
          </w:p>
          <w:p w:rsidR="00F228F2" w:rsidRPr="00476D86" w:rsidRDefault="00F228F2" w:rsidP="001F0F87">
            <w:pPr>
              <w:numPr>
                <w:ilvl w:val="0"/>
                <w:numId w:val="9"/>
              </w:numPr>
              <w:autoSpaceDE w:val="0"/>
              <w:autoSpaceDN/>
              <w:adjustRightInd w:val="0"/>
              <w:spacing w:before="80"/>
              <w:ind w:left="0" w:firstLine="284"/>
              <w:jc w:val="both"/>
              <w:textAlignment w:val="auto"/>
              <w:outlineLvl w:val="1"/>
              <w:rPr>
                <w:color w:val="0D0D0D"/>
              </w:rPr>
            </w:pPr>
            <w:r w:rsidRPr="00476D86">
              <w:rPr>
                <w:color w:val="0D0D0D"/>
              </w:rPr>
              <w:t>проведения консультаций по вопросам установления квот на привлечение и использование иностранной рабочей силы на основе потребности региона и секторов экономики в трудовых ресурсах в профессионально</w:t>
            </w:r>
            <w:r w:rsidR="00990226" w:rsidRPr="00476D86">
              <w:rPr>
                <w:color w:val="0D0D0D"/>
              </w:rPr>
              <w:t xml:space="preserve"> </w:t>
            </w:r>
            <w:proofErr w:type="gramStart"/>
            <w:r w:rsidRPr="00476D86">
              <w:rPr>
                <w:color w:val="0D0D0D"/>
              </w:rPr>
              <w:t>-к</w:t>
            </w:r>
            <w:proofErr w:type="gramEnd"/>
            <w:r w:rsidRPr="00476D86">
              <w:rPr>
                <w:color w:val="0D0D0D"/>
              </w:rPr>
              <w:t>валификационном разрезе.</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20D" w:rsidRPr="00476D86" w:rsidRDefault="0032220D" w:rsidP="0032220D">
            <w:pPr>
              <w:pStyle w:val="affa"/>
              <w:tabs>
                <w:tab w:val="left" w:pos="0"/>
              </w:tabs>
              <w:ind w:left="0" w:firstLine="318"/>
              <w:contextualSpacing/>
              <w:jc w:val="both"/>
            </w:pPr>
            <w:r w:rsidRPr="00476D86">
              <w:lastRenderedPageBreak/>
              <w:t>Регулируемое привлечение мигрантов на территорию Пензенской области является непременным условием нормального функционирования всей региональной экономической системы.</w:t>
            </w:r>
          </w:p>
          <w:p w:rsidR="0032220D" w:rsidRPr="00476D86" w:rsidRDefault="0032220D" w:rsidP="0032220D">
            <w:pPr>
              <w:pStyle w:val="affa"/>
              <w:tabs>
                <w:tab w:val="left" w:pos="0"/>
              </w:tabs>
              <w:ind w:left="0" w:firstLine="318"/>
              <w:contextualSpacing/>
              <w:jc w:val="both"/>
            </w:pPr>
            <w:proofErr w:type="gramStart"/>
            <w:r w:rsidRPr="00476D86">
              <w:t xml:space="preserve">В целях защиты рынка труда от избыточного неконтролируемого притока иностранных работников Министерство ежегодно до 1 июля года, следующего за </w:t>
            </w:r>
            <w:r w:rsidRPr="00476D86">
              <w:lastRenderedPageBreak/>
              <w:t>отчетным, проводит оценку эффективности использования иностранной рабочей силы на территории Пензенской области.</w:t>
            </w:r>
            <w:proofErr w:type="gramEnd"/>
          </w:p>
          <w:p w:rsidR="0032220D" w:rsidRPr="00476D86" w:rsidRDefault="0032220D" w:rsidP="0032220D">
            <w:pPr>
              <w:pStyle w:val="affa"/>
              <w:tabs>
                <w:tab w:val="left" w:pos="0"/>
              </w:tabs>
              <w:ind w:left="0" w:firstLine="318"/>
              <w:contextualSpacing/>
              <w:jc w:val="both"/>
            </w:pPr>
            <w:r w:rsidRPr="00476D86">
              <w:t xml:space="preserve">Оценка эффективности проводится по следующим направлениям: оценка влияния иностранной рабочей силы на социально-экономическое развитие </w:t>
            </w:r>
            <w:r w:rsidRPr="00476D86">
              <w:br/>
              <w:t>и рынок труда Пензенской области, а также оценка прочих показателей, связанных с пребыванием иностранных работников на территории Пензенской области.</w:t>
            </w:r>
          </w:p>
          <w:p w:rsidR="0032220D" w:rsidRPr="00476D86" w:rsidRDefault="0032220D" w:rsidP="0032220D">
            <w:pPr>
              <w:pStyle w:val="affa"/>
              <w:tabs>
                <w:tab w:val="left" w:pos="0"/>
              </w:tabs>
              <w:ind w:left="0" w:firstLine="318"/>
              <w:contextualSpacing/>
              <w:jc w:val="both"/>
            </w:pPr>
            <w:r w:rsidRPr="00476D86">
              <w:t xml:space="preserve">Ежегодно с учетом интересов регионального рынка труда формируются предложения по установлению квоты на привлечение и использование иностранных работников в </w:t>
            </w:r>
            <w:proofErr w:type="gramStart"/>
            <w:r w:rsidRPr="00476D86">
              <w:t>целях</w:t>
            </w:r>
            <w:proofErr w:type="gramEnd"/>
            <w:r w:rsidRPr="00476D86">
              <w:t xml:space="preserve"> осуществления трудовой деятельности. </w:t>
            </w:r>
          </w:p>
          <w:p w:rsidR="0032220D" w:rsidRPr="00476D86" w:rsidRDefault="0032220D" w:rsidP="0032220D">
            <w:pPr>
              <w:pStyle w:val="affa"/>
              <w:tabs>
                <w:tab w:val="left" w:pos="0"/>
              </w:tabs>
              <w:ind w:left="0" w:firstLine="318"/>
              <w:contextualSpacing/>
              <w:jc w:val="both"/>
            </w:pPr>
            <w:r w:rsidRPr="00476D86">
              <w:t>Министерство является уполномоченным органом по определению потребности в привлечении иностранных работников и подготовке предложений по объемам квот в Пензенской области для стран дальнего зарубежья.</w:t>
            </w:r>
          </w:p>
          <w:p w:rsidR="0032220D" w:rsidRPr="00476D86" w:rsidRDefault="0032220D" w:rsidP="0032220D">
            <w:pPr>
              <w:pStyle w:val="affa"/>
              <w:tabs>
                <w:tab w:val="left" w:pos="0"/>
              </w:tabs>
              <w:ind w:left="0" w:firstLine="318"/>
              <w:contextualSpacing/>
              <w:jc w:val="both"/>
            </w:pPr>
            <w:r w:rsidRPr="00476D86">
              <w:t>При формировании квоты используется принцип приоритетности трудоустройства граждан Российской Федерации и, в первую очередь коренного населения.</w:t>
            </w:r>
          </w:p>
          <w:p w:rsidR="0032220D" w:rsidRPr="00476D86" w:rsidRDefault="0032220D" w:rsidP="0032220D">
            <w:pPr>
              <w:pStyle w:val="affa"/>
              <w:tabs>
                <w:tab w:val="left" w:pos="0"/>
              </w:tabs>
              <w:ind w:left="0" w:firstLine="318"/>
              <w:contextualSpacing/>
              <w:jc w:val="both"/>
            </w:pPr>
            <w:r w:rsidRPr="00476D86">
              <w:t>На 2024 год для Пензенской области утверждена квота для граждан с визовым режимом въезда 24 работодателям на привлечение 495 иностранных работников из Китая, Вьетнама, Пакистана, Турции, Таиланда, Индии, Шри-Ланки, Филиппин, Туркмении.</w:t>
            </w:r>
          </w:p>
          <w:p w:rsidR="0032220D" w:rsidRPr="00476D86" w:rsidRDefault="0032220D" w:rsidP="0032220D">
            <w:pPr>
              <w:pStyle w:val="affa"/>
              <w:tabs>
                <w:tab w:val="left" w:pos="0"/>
              </w:tabs>
              <w:ind w:left="0" w:firstLine="318"/>
              <w:contextualSpacing/>
              <w:jc w:val="both"/>
            </w:pPr>
            <w:r w:rsidRPr="00476D86">
              <w:t>По сферам деятельности планировалось привлечь: в обрабатывающие производства – 283 человека; в сельское хозяйство – 154 человека; в предоставление услуг – 35 человек; в деятельность гостиниц и предприятий общественного питания – 22 человека; в торговлю – 1 человека.</w:t>
            </w:r>
          </w:p>
          <w:p w:rsidR="0032220D" w:rsidRPr="00476D86" w:rsidRDefault="0032220D" w:rsidP="0032220D">
            <w:pPr>
              <w:pStyle w:val="affa"/>
              <w:tabs>
                <w:tab w:val="left" w:pos="0"/>
              </w:tabs>
              <w:ind w:left="0" w:firstLine="318"/>
              <w:contextualSpacing/>
              <w:jc w:val="both"/>
            </w:pPr>
            <w:r w:rsidRPr="00476D86">
              <w:t>На 2025 год для Пензенской области определена потребность в привлечении иностранных работников в количестве 1126 человек (29 работодателей).</w:t>
            </w:r>
          </w:p>
          <w:p w:rsidR="0032220D" w:rsidRPr="00476D86" w:rsidRDefault="0032220D" w:rsidP="0032220D">
            <w:pPr>
              <w:pStyle w:val="affa"/>
              <w:tabs>
                <w:tab w:val="left" w:pos="0"/>
              </w:tabs>
              <w:ind w:left="0" w:firstLine="318"/>
              <w:contextualSpacing/>
              <w:jc w:val="both"/>
            </w:pPr>
            <w:r w:rsidRPr="00476D86">
              <w:t xml:space="preserve">В 2024 году Министерством по запросам Управления по вопросам миграции УМВД России по Пензенской области выдано 53 заключения о целесообразности привлечения 400 иностранных работников из стран дальнего зарубежья. </w:t>
            </w:r>
          </w:p>
          <w:p w:rsidR="0032220D" w:rsidRPr="00476D86" w:rsidRDefault="0032220D" w:rsidP="0032220D">
            <w:pPr>
              <w:pStyle w:val="affa"/>
              <w:tabs>
                <w:tab w:val="left" w:pos="0"/>
              </w:tabs>
              <w:ind w:left="0" w:firstLine="318"/>
              <w:contextualSpacing/>
              <w:jc w:val="both"/>
            </w:pPr>
            <w:r w:rsidRPr="00476D86">
              <w:t>С начала текущего года 52 работодателям даны консультации по порядку подачи заявки на привлечение и использование иностранных работников на территории Пензенской области.</w:t>
            </w:r>
          </w:p>
          <w:p w:rsidR="0032220D" w:rsidRPr="00476D86" w:rsidRDefault="0032220D" w:rsidP="0032220D">
            <w:pPr>
              <w:pStyle w:val="affa"/>
              <w:tabs>
                <w:tab w:val="left" w:pos="0"/>
              </w:tabs>
              <w:ind w:left="0" w:firstLine="318"/>
              <w:contextualSpacing/>
              <w:jc w:val="both"/>
            </w:pPr>
            <w:r w:rsidRPr="00476D86">
              <w:t>По данным Управления по вопросам миграции УМВД России по Пензенской области в 2024 году от работодателей поступило 9763 уведомления о заключении трудовых или гражданско-правовых договоров с иностранными гражданами, осуществляющими трудовую деятельность: по разрешениям на работу – 121 уведомление; по патентам – 6733 уведомления; без разрешительных документов – 2909 уведомлений.</w:t>
            </w:r>
          </w:p>
          <w:p w:rsidR="0032220D" w:rsidRPr="00476D86" w:rsidRDefault="0032220D" w:rsidP="0032220D">
            <w:pPr>
              <w:pStyle w:val="affa"/>
              <w:tabs>
                <w:tab w:val="left" w:pos="0"/>
              </w:tabs>
              <w:ind w:left="0" w:firstLine="318"/>
              <w:contextualSpacing/>
              <w:jc w:val="both"/>
            </w:pPr>
            <w:r w:rsidRPr="00476D86">
              <w:t xml:space="preserve">По состоянию на 01.01.2025 осуществляли трудовую деятельность 5285 </w:t>
            </w:r>
            <w:r w:rsidRPr="00476D86">
              <w:lastRenderedPageBreak/>
              <w:t xml:space="preserve">трудовых мигрантов. Из них по разрешениям на работу – 118 человек; по патентам – 2353 человека; без разрешительных документов – 2814 человек (имеющие разрешение на временное проживание – 629 человек, имеющие вид на жительство – 705 человек, осуществляющие трудовую деятельность в </w:t>
            </w:r>
            <w:proofErr w:type="gramStart"/>
            <w:r w:rsidRPr="00476D86">
              <w:t>соответствии</w:t>
            </w:r>
            <w:proofErr w:type="gramEnd"/>
            <w:r w:rsidRPr="00476D86">
              <w:t xml:space="preserve"> с договором о Евразийском экономическом союзе – 1035 человек, иные – 445).</w:t>
            </w:r>
          </w:p>
          <w:p w:rsidR="00F228F2" w:rsidRPr="00476D86" w:rsidRDefault="0032220D" w:rsidP="0032220D">
            <w:pPr>
              <w:pStyle w:val="affa"/>
              <w:tabs>
                <w:tab w:val="left" w:pos="0"/>
              </w:tabs>
              <w:ind w:left="0" w:firstLine="318"/>
              <w:contextualSpacing/>
              <w:jc w:val="both"/>
            </w:pPr>
            <w:proofErr w:type="gramStart"/>
            <w:r w:rsidRPr="00476D86">
              <w:t>Наибольшее количество иностранных работников было занято в сферах: оптово-розничной торговли – 961 (18%); строительства – 888 (17%); обрабатывающего производства – 1091 (21%); сельского и лесного хозяйства – 735 (14%); деятельности гостиниц и предприятий общественного питания – 570 (11%); административной деятельности и сопутствующих дополнительных услугах – 338 (6%); транспортировка и хранение – 274 (5%); деятельности по операциям с недвижимым имуществом – 74 (1%);</w:t>
            </w:r>
            <w:proofErr w:type="gramEnd"/>
            <w:r w:rsidRPr="00476D86">
              <w:t xml:space="preserve"> иных – 354 (7%).</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476D86" w:rsidRDefault="00F228F2" w:rsidP="003A2D73">
            <w:pPr>
              <w:jc w:val="center"/>
              <w:rPr>
                <w:color w:val="0D0D0D"/>
              </w:rPr>
            </w:pPr>
            <w:r w:rsidRPr="00476D86">
              <w:rPr>
                <w:color w:val="0D0D0D"/>
              </w:rPr>
              <w:lastRenderedPageBreak/>
              <w:t>1. Министерство труда, социальной защиты и демографии Пензенской области</w:t>
            </w:r>
          </w:p>
          <w:p w:rsidR="00F228F2" w:rsidRPr="00476D86" w:rsidRDefault="00F228F2" w:rsidP="003A2D73">
            <w:pPr>
              <w:ind w:left="274" w:hanging="283"/>
              <w:jc w:val="both"/>
              <w:rPr>
                <w:color w:val="0D0D0D"/>
              </w:rPr>
            </w:pPr>
          </w:p>
          <w:p w:rsidR="00F228F2" w:rsidRPr="00476D86" w:rsidRDefault="00F228F2" w:rsidP="003A2D73">
            <w:pPr>
              <w:ind w:firstLine="284"/>
              <w:jc w:val="both"/>
              <w:rPr>
                <w:color w:val="0D0D0D"/>
              </w:rPr>
            </w:pPr>
          </w:p>
          <w:p w:rsidR="00F228F2" w:rsidRPr="00476D86" w:rsidRDefault="00F228F2" w:rsidP="003A2D73">
            <w:pPr>
              <w:pStyle w:val="a4"/>
              <w:widowControl w:val="0"/>
              <w:spacing w:after="0"/>
              <w:ind w:left="316" w:hanging="336"/>
              <w:rPr>
                <w:color w:val="0D0D0D"/>
              </w:rPr>
            </w:pPr>
          </w:p>
        </w:tc>
      </w:tr>
      <w:tr w:rsidR="00F228F2" w:rsidRPr="00476D86" w:rsidTr="001E1898">
        <w:trPr>
          <w:trHeight w:val="312"/>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476D86" w:rsidRDefault="00F228F2" w:rsidP="003A2D73">
            <w:pPr>
              <w:autoSpaceDE w:val="0"/>
              <w:adjustRightInd w:val="0"/>
              <w:spacing w:before="80"/>
              <w:ind w:firstLine="284"/>
              <w:jc w:val="both"/>
              <w:outlineLvl w:val="1"/>
              <w:rPr>
                <w:color w:val="0D0D0D"/>
              </w:rPr>
            </w:pPr>
            <w:r w:rsidRPr="00476D86">
              <w:rPr>
                <w:color w:val="0D0D0D"/>
              </w:rPr>
              <w:lastRenderedPageBreak/>
              <w:t>4.6. Стороны договорились обеспечивать:</w:t>
            </w:r>
          </w:p>
          <w:p w:rsidR="00F228F2" w:rsidRPr="00476D86" w:rsidRDefault="00F228F2" w:rsidP="00FD1308">
            <w:pPr>
              <w:numPr>
                <w:ilvl w:val="0"/>
                <w:numId w:val="10"/>
              </w:numPr>
              <w:autoSpaceDE w:val="0"/>
              <w:autoSpaceDN/>
              <w:adjustRightInd w:val="0"/>
              <w:spacing w:before="80"/>
              <w:ind w:left="0" w:firstLine="284"/>
              <w:jc w:val="both"/>
              <w:textAlignment w:val="auto"/>
              <w:outlineLvl w:val="1"/>
              <w:rPr>
                <w:color w:val="0D0D0D"/>
              </w:rPr>
            </w:pPr>
            <w:r w:rsidRPr="00476D86">
              <w:rPr>
                <w:color w:val="0D0D0D"/>
              </w:rPr>
              <w:t>выполнение законодательства, регламентирующее занятость населения;</w:t>
            </w:r>
          </w:p>
          <w:p w:rsidR="00F228F2" w:rsidRPr="00476D86" w:rsidRDefault="00F228F2" w:rsidP="00FD1308">
            <w:pPr>
              <w:numPr>
                <w:ilvl w:val="0"/>
                <w:numId w:val="10"/>
              </w:numPr>
              <w:autoSpaceDE w:val="0"/>
              <w:autoSpaceDN/>
              <w:adjustRightInd w:val="0"/>
              <w:spacing w:before="80"/>
              <w:ind w:left="0" w:firstLine="284"/>
              <w:jc w:val="both"/>
              <w:textAlignment w:val="auto"/>
              <w:outlineLvl w:val="1"/>
              <w:rPr>
                <w:color w:val="0D0D0D"/>
              </w:rPr>
            </w:pPr>
            <w:r w:rsidRPr="00476D86">
              <w:rPr>
                <w:color w:val="0D0D0D"/>
              </w:rPr>
              <w:t>содействие проведению государственной политики в сфере занятости населения;</w:t>
            </w:r>
          </w:p>
          <w:p w:rsidR="00F228F2" w:rsidRPr="00476D86" w:rsidRDefault="00F228F2" w:rsidP="00FD1308">
            <w:pPr>
              <w:numPr>
                <w:ilvl w:val="0"/>
                <w:numId w:val="10"/>
              </w:numPr>
              <w:autoSpaceDE w:val="0"/>
              <w:autoSpaceDN/>
              <w:adjustRightInd w:val="0"/>
              <w:spacing w:before="80"/>
              <w:ind w:left="0" w:firstLine="284"/>
              <w:jc w:val="both"/>
              <w:textAlignment w:val="auto"/>
              <w:outlineLvl w:val="1"/>
              <w:rPr>
                <w:color w:val="0D0D0D"/>
              </w:rPr>
            </w:pPr>
            <w:r w:rsidRPr="00476D86">
              <w:rPr>
                <w:color w:val="0D0D0D"/>
              </w:rPr>
              <w:t>предоставление информации о наличии вакантных рабочих мест, ликвидации организации, сокращении численности или штата работников организации.</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6A1E" w:rsidRPr="00476D86" w:rsidRDefault="00AE6A1E" w:rsidP="00AE6A1E">
            <w:pPr>
              <w:pStyle w:val="affa"/>
              <w:tabs>
                <w:tab w:val="left" w:pos="0"/>
              </w:tabs>
              <w:ind w:left="0" w:firstLine="318"/>
              <w:contextualSpacing/>
              <w:jc w:val="both"/>
            </w:pPr>
            <w:r w:rsidRPr="00476D86">
              <w:t>В 2024 году организациями области заявлено для замещения 96735 свободных рабочих мест, из них для трудоустройства граждан на квотируемые рабочие места – 6479 ед.</w:t>
            </w:r>
          </w:p>
          <w:p w:rsidR="00AE6A1E" w:rsidRPr="00476D86" w:rsidRDefault="00AE6A1E" w:rsidP="00AE6A1E">
            <w:pPr>
              <w:pStyle w:val="affa"/>
              <w:tabs>
                <w:tab w:val="left" w:pos="0"/>
              </w:tabs>
              <w:ind w:left="0" w:firstLine="318"/>
              <w:contextualSpacing/>
              <w:jc w:val="both"/>
            </w:pPr>
            <w:r w:rsidRPr="00476D86">
              <w:t>Работодателями региона на 01.01.2025 заявлена потребность в                          9266 работниках, из них по рабочим профессиям – 6070 ед.</w:t>
            </w:r>
          </w:p>
          <w:p w:rsidR="00AE6A1E" w:rsidRPr="00476D86" w:rsidRDefault="00AE6A1E" w:rsidP="00AE6A1E">
            <w:pPr>
              <w:pStyle w:val="affa"/>
              <w:tabs>
                <w:tab w:val="left" w:pos="0"/>
              </w:tabs>
              <w:ind w:left="0" w:firstLine="318"/>
              <w:contextualSpacing/>
              <w:jc w:val="both"/>
            </w:pPr>
            <w:r w:rsidRPr="00476D86">
              <w:t>Наибольшее количество вакансий представлено организациями обрабатывающих производств – 25,4%, сельского хозяйства – 15,8%, здравоохранения – 15,3%, торговли –  8,1%, государственного управления и обеспечения военной безопасности – 8,0%, образования – 7,7%.</w:t>
            </w:r>
          </w:p>
          <w:p w:rsidR="00AE6A1E" w:rsidRPr="00476D86" w:rsidRDefault="00AE6A1E" w:rsidP="00AE6A1E">
            <w:pPr>
              <w:pStyle w:val="affa"/>
              <w:tabs>
                <w:tab w:val="left" w:pos="0"/>
              </w:tabs>
              <w:ind w:left="0" w:firstLine="318"/>
              <w:contextualSpacing/>
              <w:jc w:val="both"/>
            </w:pPr>
            <w:r w:rsidRPr="00476D86">
              <w:t>В 2024 году требовались квалифицированные работники промышленности, строительства, транспорта (24,2%), сельского хозяйства (4,8%), руководители и специалисты высшего уровня квалификации (24,4%), работники сферы обслуживания и торговли (13,3%), специалисты среднего уровня квалификации (7,0%), неквалифицированные работники (9,1%).</w:t>
            </w:r>
          </w:p>
          <w:p w:rsidR="00F228F2" w:rsidRPr="00476D86" w:rsidRDefault="00AE6A1E" w:rsidP="00040610">
            <w:pPr>
              <w:pStyle w:val="affa"/>
              <w:tabs>
                <w:tab w:val="left" w:pos="0"/>
              </w:tabs>
              <w:ind w:left="0" w:firstLine="318"/>
              <w:contextualSpacing/>
              <w:jc w:val="both"/>
            </w:pPr>
            <w:r w:rsidRPr="00476D86">
              <w:t xml:space="preserve">В </w:t>
            </w:r>
            <w:proofErr w:type="gramStart"/>
            <w:r w:rsidRPr="00476D86">
              <w:t>целях</w:t>
            </w:r>
            <w:proofErr w:type="gramEnd"/>
            <w:r w:rsidRPr="00476D86">
              <w:t xml:space="preserve"> повышения эффективности трудоустройства и обеспечения предприятий области кадрами организуются ярмарки рабочих мест, в том числе в </w:t>
            </w:r>
            <w:proofErr w:type="spellStart"/>
            <w:r w:rsidRPr="00476D86">
              <w:t>онлайн</w:t>
            </w:r>
            <w:proofErr w:type="spellEnd"/>
            <w:r w:rsidRPr="00476D86">
              <w:t xml:space="preserve"> режиме, дни информационных услуг.</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476D86" w:rsidRDefault="00F228F2" w:rsidP="003A2D73">
            <w:pPr>
              <w:jc w:val="center"/>
              <w:rPr>
                <w:color w:val="0D0D0D"/>
              </w:rPr>
            </w:pPr>
            <w:r w:rsidRPr="00476D86">
              <w:rPr>
                <w:color w:val="0D0D0D"/>
              </w:rPr>
              <w:t>1. Министерство труда, социальной защиты и демографии Пензенской области</w:t>
            </w:r>
          </w:p>
          <w:p w:rsidR="00F228F2" w:rsidRPr="00476D86" w:rsidRDefault="00F228F2" w:rsidP="003A2D73">
            <w:pPr>
              <w:ind w:left="274" w:hanging="283"/>
              <w:jc w:val="both"/>
              <w:rPr>
                <w:color w:val="0D0D0D"/>
              </w:rPr>
            </w:pPr>
          </w:p>
          <w:p w:rsidR="00F228F2" w:rsidRPr="00476D86" w:rsidRDefault="00F228F2" w:rsidP="003A2D73">
            <w:pPr>
              <w:pStyle w:val="a4"/>
              <w:widowControl w:val="0"/>
              <w:spacing w:after="0"/>
              <w:ind w:left="319" w:hanging="319"/>
              <w:rPr>
                <w:color w:val="0D0D0D"/>
              </w:rPr>
            </w:pPr>
          </w:p>
        </w:tc>
      </w:tr>
      <w:tr w:rsidR="00F228F2" w:rsidRPr="00476D86" w:rsidTr="001E1898">
        <w:trPr>
          <w:trHeight w:val="1449"/>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476D86" w:rsidRDefault="00F228F2" w:rsidP="00B8241C">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xml:space="preserve">4.7. Включать в коллективные договора и соглашения мероприятия, направленные на сохранение числа рабочих мест, обеспечение полной занятости персонала, переподготовку высвобождаемых работников, при наличии средств предоставление им дополнительных льгот и компенсаций, </w:t>
            </w:r>
            <w:proofErr w:type="gramStart"/>
            <w:r w:rsidRPr="00476D86">
              <w:rPr>
                <w:rFonts w:ascii="Times New Roman" w:hAnsi="Times New Roman"/>
                <w:color w:val="0D0D0D"/>
                <w:sz w:val="24"/>
                <w:szCs w:val="24"/>
              </w:rPr>
              <w:t>помимо</w:t>
            </w:r>
            <w:proofErr w:type="gramEnd"/>
            <w:r w:rsidRPr="00476D86">
              <w:rPr>
                <w:rFonts w:ascii="Times New Roman" w:hAnsi="Times New Roman"/>
                <w:color w:val="0D0D0D"/>
                <w:sz w:val="24"/>
                <w:szCs w:val="24"/>
              </w:rPr>
              <w:t xml:space="preserve"> предусмотренных </w:t>
            </w:r>
            <w:r w:rsidRPr="00476D86">
              <w:rPr>
                <w:rFonts w:ascii="Times New Roman" w:hAnsi="Times New Roman"/>
                <w:color w:val="0D0D0D"/>
                <w:sz w:val="24"/>
                <w:szCs w:val="24"/>
              </w:rPr>
              <w:lastRenderedPageBreak/>
              <w:t>законодательством.</w:t>
            </w:r>
          </w:p>
          <w:p w:rsidR="00F228F2" w:rsidRPr="00476D86" w:rsidRDefault="00F228F2" w:rsidP="00EF1EA2">
            <w:pPr>
              <w:pStyle w:val="af5"/>
              <w:ind w:firstLine="284"/>
              <w:jc w:val="both"/>
              <w:rPr>
                <w:color w:val="0D0D0D"/>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0610" w:rsidRPr="00476D86" w:rsidRDefault="00040610" w:rsidP="00040610">
            <w:pPr>
              <w:pStyle w:val="affa"/>
              <w:tabs>
                <w:tab w:val="left" w:pos="0"/>
              </w:tabs>
              <w:ind w:left="0" w:firstLine="318"/>
              <w:contextualSpacing/>
              <w:jc w:val="both"/>
            </w:pPr>
            <w:r w:rsidRPr="00476D86">
              <w:lastRenderedPageBreak/>
              <w:t xml:space="preserve">Профсоюзы информируют работников организаций о предоставляемых органами занятости государственных услугах, обеспечивают </w:t>
            </w:r>
            <w:proofErr w:type="gramStart"/>
            <w:r w:rsidRPr="00476D86">
              <w:t>контроль за</w:t>
            </w:r>
            <w:proofErr w:type="gramEnd"/>
            <w:r w:rsidRPr="00476D86">
              <w:t xml:space="preserve"> выполнением законодательства, регламентирующего занятость населения, сокращении численности или штата работников организации (АПК РФ, здравоохранение).</w:t>
            </w:r>
          </w:p>
          <w:p w:rsidR="00040610" w:rsidRPr="00476D86" w:rsidRDefault="00040610" w:rsidP="00040610">
            <w:pPr>
              <w:pStyle w:val="affa"/>
              <w:tabs>
                <w:tab w:val="left" w:pos="0"/>
              </w:tabs>
              <w:ind w:left="0" w:firstLine="318"/>
              <w:contextualSpacing/>
              <w:jc w:val="both"/>
            </w:pPr>
            <w:r w:rsidRPr="00476D86">
              <w:t xml:space="preserve">Первичные профсоюзные организации включают в коллективные договоры и соглашения мероприятия, направленные на сохранение числа рабочих мест, обеспечение полной занятости персонала, переподготовку высвобождаемых работников, при наличии финансовых возможностей осуществляется предоставление им дополнительных льгот и компенсаций, </w:t>
            </w:r>
            <w:proofErr w:type="gramStart"/>
            <w:r w:rsidRPr="00476D86">
              <w:t>помимо</w:t>
            </w:r>
            <w:proofErr w:type="gramEnd"/>
            <w:r w:rsidRPr="00476D86">
              <w:t xml:space="preserve"> </w:t>
            </w:r>
            <w:r w:rsidRPr="00476D86">
              <w:lastRenderedPageBreak/>
              <w:t>предусмотренных законодательством.</w:t>
            </w:r>
          </w:p>
          <w:p w:rsidR="00F228F2" w:rsidRPr="00476D86" w:rsidRDefault="00040610" w:rsidP="00040610">
            <w:pPr>
              <w:pStyle w:val="affa"/>
              <w:tabs>
                <w:tab w:val="left" w:pos="0"/>
              </w:tabs>
              <w:ind w:left="0" w:firstLine="318"/>
              <w:contextualSpacing/>
              <w:jc w:val="both"/>
            </w:pPr>
            <w:r w:rsidRPr="00476D86">
              <w:t>В территориальные отраслевые соглашения и коллективные договоры включены меры направленные на дополнительную защиту прав работников при проведении процедуры сокращения численности или штата работников организации в соответствии с пунктами 8.3, 8.5 областного отраслевого соглашения между Министерством образования Пензенской области и Пензенской областной организацией Общероссийского Профсоюза образования на 2022 – 2024 годы</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476D86" w:rsidRDefault="00F228F2" w:rsidP="00B8241C">
            <w:pPr>
              <w:pStyle w:val="a4"/>
              <w:widowControl w:val="0"/>
              <w:spacing w:after="0"/>
              <w:ind w:left="0" w:hanging="20"/>
              <w:jc w:val="center"/>
              <w:rPr>
                <w:color w:val="0D0D0D"/>
              </w:rPr>
            </w:pPr>
            <w:r w:rsidRPr="00476D86">
              <w:rPr>
                <w:color w:val="0D0D0D"/>
              </w:rPr>
              <w:lastRenderedPageBreak/>
              <w:t>1. Пензенский областной союз организаций профсоюзов</w:t>
            </w:r>
            <w:r w:rsidRPr="00476D86">
              <w:rPr>
                <w:color w:val="0D0D0D"/>
                <w:sz w:val="28"/>
                <w:szCs w:val="28"/>
              </w:rPr>
              <w:t xml:space="preserve"> </w:t>
            </w:r>
            <w:r w:rsidRPr="00476D86">
              <w:rPr>
                <w:color w:val="0D0D0D"/>
              </w:rPr>
              <w:t>«Федерация профсоюзов Пензенской области»</w:t>
            </w:r>
          </w:p>
        </w:tc>
      </w:tr>
      <w:tr w:rsidR="00F228F2" w:rsidRPr="00476D86" w:rsidTr="001E1898">
        <w:trPr>
          <w:trHeight w:val="315"/>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476D86" w:rsidRDefault="00F228F2" w:rsidP="000017B8">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lastRenderedPageBreak/>
              <w:t>4.8. Добиваться сохранения и создания новых рабочих мест, создания новых производств, повышения квалификации и переобучения работников за счет средств работодателя, предоставления им социальных гарантий, принимать меры по защите их трудовых прав, оказывать консультативную и правовую помощь посредством коллективно-договорного процесса.</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7AB" w:rsidRPr="00476D86" w:rsidRDefault="000D07AB" w:rsidP="000D07AB">
            <w:pPr>
              <w:pStyle w:val="affa"/>
              <w:tabs>
                <w:tab w:val="left" w:pos="0"/>
              </w:tabs>
              <w:ind w:left="0" w:firstLine="318"/>
              <w:contextualSpacing/>
              <w:jc w:val="both"/>
            </w:pPr>
            <w:r w:rsidRPr="00476D86">
              <w:t>Первичные профсоюзные организации оказывают работодателям содействие и добиваются от них сохранения и создания новых рабочих мест, повышения квалификации и переобучения работников, предоставления им социальных гарантий, принимают меры по защите их трудовых прав, оказывают консультативную и правовую помощь посредством коллективно-договорного процесса, в том числе используя возможности социального партнерства.</w:t>
            </w:r>
          </w:p>
          <w:p w:rsidR="000D07AB" w:rsidRPr="00476D86" w:rsidRDefault="000D07AB" w:rsidP="000D07AB">
            <w:pPr>
              <w:pStyle w:val="affa"/>
              <w:tabs>
                <w:tab w:val="left" w:pos="0"/>
              </w:tabs>
              <w:ind w:left="0" w:firstLine="318"/>
              <w:contextualSpacing/>
              <w:jc w:val="both"/>
            </w:pPr>
            <w:r w:rsidRPr="00476D86">
              <w:t xml:space="preserve">Так, первичные организации Профсоюза работников АПК РФ Пензенской области включают в коллективные договоры и проводят работу, направленную </w:t>
            </w:r>
            <w:proofErr w:type="gramStart"/>
            <w:r w:rsidRPr="00476D86">
              <w:t>на</w:t>
            </w:r>
            <w:proofErr w:type="gramEnd"/>
            <w:r w:rsidRPr="00476D86">
              <w:t>:</w:t>
            </w:r>
          </w:p>
          <w:p w:rsidR="000D07AB" w:rsidRPr="00476D86" w:rsidRDefault="000D07AB" w:rsidP="000D07AB">
            <w:pPr>
              <w:pStyle w:val="affa"/>
              <w:tabs>
                <w:tab w:val="left" w:pos="0"/>
              </w:tabs>
              <w:ind w:left="0" w:firstLine="318"/>
              <w:contextualSpacing/>
              <w:jc w:val="both"/>
            </w:pPr>
            <w:r w:rsidRPr="00476D86">
              <w:t>- создание условий для совмещения женщинами работы (учебы) и воспитания детей;</w:t>
            </w:r>
          </w:p>
          <w:p w:rsidR="000D07AB" w:rsidRPr="00476D86" w:rsidRDefault="000D07AB" w:rsidP="000D07AB">
            <w:pPr>
              <w:pStyle w:val="affa"/>
              <w:tabs>
                <w:tab w:val="left" w:pos="0"/>
              </w:tabs>
              <w:ind w:left="0" w:firstLine="318"/>
              <w:contextualSpacing/>
              <w:jc w:val="both"/>
            </w:pPr>
            <w:r w:rsidRPr="00476D86">
              <w:t>- профессиональную ориентацию школьников;</w:t>
            </w:r>
          </w:p>
          <w:p w:rsidR="000D07AB" w:rsidRPr="00476D86" w:rsidRDefault="000D07AB" w:rsidP="000D07AB">
            <w:pPr>
              <w:pStyle w:val="affa"/>
              <w:tabs>
                <w:tab w:val="left" w:pos="0"/>
              </w:tabs>
              <w:ind w:left="0" w:firstLine="318"/>
              <w:contextualSpacing/>
              <w:jc w:val="both"/>
            </w:pPr>
            <w:r w:rsidRPr="00476D86">
              <w:t>- развитие практики стажировок учащихся и выпускников профессиональных образовательных организаций в целях получения опыта работы, а также их последующего трудоустройства;</w:t>
            </w:r>
          </w:p>
          <w:p w:rsidR="000D07AB" w:rsidRPr="00476D86" w:rsidRDefault="000D07AB" w:rsidP="000D07AB">
            <w:pPr>
              <w:pStyle w:val="affa"/>
              <w:tabs>
                <w:tab w:val="left" w:pos="0"/>
              </w:tabs>
              <w:ind w:left="0" w:firstLine="318"/>
              <w:contextualSpacing/>
              <w:jc w:val="both"/>
            </w:pPr>
            <w:r w:rsidRPr="00476D86">
              <w:t>- содействие занятости лиц предпенсионного возраста;</w:t>
            </w:r>
          </w:p>
          <w:p w:rsidR="000D07AB" w:rsidRPr="00476D86" w:rsidRDefault="000D07AB" w:rsidP="000D07AB">
            <w:pPr>
              <w:pStyle w:val="affa"/>
              <w:tabs>
                <w:tab w:val="left" w:pos="0"/>
              </w:tabs>
              <w:ind w:left="0" w:firstLine="318"/>
              <w:contextualSpacing/>
              <w:jc w:val="both"/>
            </w:pPr>
            <w:r w:rsidRPr="00476D86">
              <w:t>- создание условий для трудовой деятельности лиц с ограниченными возможностями здоровья и инвалидов.</w:t>
            </w:r>
          </w:p>
          <w:p w:rsidR="000D07AB" w:rsidRPr="00476D86" w:rsidRDefault="000D07AB" w:rsidP="000D07AB">
            <w:pPr>
              <w:pStyle w:val="affa"/>
              <w:tabs>
                <w:tab w:val="left" w:pos="0"/>
              </w:tabs>
              <w:ind w:left="0" w:firstLine="318"/>
              <w:contextualSpacing/>
              <w:jc w:val="both"/>
            </w:pPr>
            <w:r w:rsidRPr="00476D86">
              <w:t>- обращают особое внимание на увольнение работников, в связи с ликвидацией организации, либо сокращение численности или штата работников.</w:t>
            </w:r>
          </w:p>
          <w:p w:rsidR="000D07AB" w:rsidRPr="00476D86" w:rsidRDefault="000D07AB" w:rsidP="000D07AB">
            <w:pPr>
              <w:pStyle w:val="affa"/>
              <w:tabs>
                <w:tab w:val="left" w:pos="0"/>
              </w:tabs>
              <w:ind w:left="0" w:firstLine="318"/>
              <w:contextualSpacing/>
              <w:jc w:val="both"/>
            </w:pPr>
            <w:proofErr w:type="gramStart"/>
            <w:r w:rsidRPr="00476D86">
              <w:t>Предоставление дополнительных льгот и компенсаций, помимо предусмотренных законодательством, таких как профессиональная подготовка, переподготовка и повышение квалификации работников за счет средств работодателя, организуют стажировку и трудоустройство молодых специалистов в государственных учреждениях, а так же меры по защите трудовых прав и оказание консультативной правовой помощи и т.д. отражены в Отраслевом региональном Соглашении между Министерством здравоохранения Пензенской области и Пензенской областной организацией</w:t>
            </w:r>
            <w:proofErr w:type="gramEnd"/>
            <w:r w:rsidRPr="00476D86">
              <w:t xml:space="preserve"> Профсоюза работников здравоохранения Российской Федерации на 2021-2024 гг.</w:t>
            </w:r>
          </w:p>
          <w:p w:rsidR="000D07AB" w:rsidRPr="00476D86" w:rsidRDefault="000D07AB" w:rsidP="000D07AB">
            <w:pPr>
              <w:pStyle w:val="affa"/>
              <w:tabs>
                <w:tab w:val="left" w:pos="0"/>
              </w:tabs>
              <w:ind w:left="0" w:firstLine="318"/>
              <w:contextualSpacing/>
              <w:jc w:val="both"/>
            </w:pPr>
            <w:r w:rsidRPr="00476D86">
              <w:t>Членам Профсоюза здравоохранения оказывается бесплатная консультация по вопросам соблюдения норм трудового законодательства и правовая помощь по их защите.</w:t>
            </w:r>
          </w:p>
          <w:p w:rsidR="00F228F2" w:rsidRPr="00476D86" w:rsidRDefault="000D07AB" w:rsidP="000D07AB">
            <w:pPr>
              <w:pStyle w:val="affa"/>
              <w:tabs>
                <w:tab w:val="left" w:pos="0"/>
              </w:tabs>
              <w:ind w:left="0" w:firstLine="318"/>
              <w:contextualSpacing/>
              <w:jc w:val="both"/>
            </w:pPr>
            <w:r w:rsidRPr="00476D86">
              <w:lastRenderedPageBreak/>
              <w:t>За 2024 год оказана консультационная помощь по вопросам правового характера более 2000 членам Профсоюзов.</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476D86" w:rsidRDefault="00F228F2" w:rsidP="00B8241C">
            <w:pPr>
              <w:pStyle w:val="a4"/>
              <w:widowControl w:val="0"/>
              <w:spacing w:after="0"/>
              <w:ind w:left="0" w:hanging="20"/>
              <w:jc w:val="center"/>
              <w:rPr>
                <w:color w:val="0D0D0D"/>
              </w:rPr>
            </w:pPr>
            <w:r w:rsidRPr="00476D86">
              <w:rPr>
                <w:color w:val="0D0D0D"/>
              </w:rPr>
              <w:lastRenderedPageBreak/>
              <w:t>1. Пензенский областной союз организаций профсоюзов</w:t>
            </w:r>
            <w:r w:rsidRPr="00476D86">
              <w:rPr>
                <w:color w:val="0D0D0D"/>
                <w:sz w:val="28"/>
                <w:szCs w:val="28"/>
              </w:rPr>
              <w:t xml:space="preserve"> </w:t>
            </w:r>
            <w:r w:rsidRPr="00476D86">
              <w:rPr>
                <w:color w:val="0D0D0D"/>
              </w:rPr>
              <w:t>«Федерация профсоюзов Пензенской области»</w:t>
            </w:r>
          </w:p>
        </w:tc>
      </w:tr>
      <w:tr w:rsidR="00F228F2" w:rsidRPr="00476D86" w:rsidTr="009A6640">
        <w:trPr>
          <w:trHeight w:val="315"/>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476D86" w:rsidRDefault="00F228F2" w:rsidP="009A4E54">
            <w:pPr>
              <w:autoSpaceDE w:val="0"/>
              <w:adjustRightInd w:val="0"/>
              <w:spacing w:before="80"/>
              <w:ind w:firstLine="284"/>
              <w:jc w:val="both"/>
              <w:outlineLvl w:val="1"/>
              <w:rPr>
                <w:color w:val="0D0D0D"/>
              </w:rPr>
            </w:pPr>
            <w:r w:rsidRPr="00476D86">
              <w:rPr>
                <w:color w:val="0D0D0D"/>
              </w:rPr>
              <w:lastRenderedPageBreak/>
              <w:t>4.9. Стороны договорились содействовать:</w:t>
            </w:r>
          </w:p>
          <w:p w:rsidR="00F228F2" w:rsidRPr="00476D86" w:rsidRDefault="00F228F2" w:rsidP="009A4E54">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4.9.1. улучшению качества рабочей силы и развитию профессиональной мобильности на основе профессионального обучения и дополнительного профессионального образования, в том числе безработных граждан;</w:t>
            </w:r>
          </w:p>
          <w:p w:rsidR="00F228F2" w:rsidRPr="00476D86" w:rsidRDefault="00F228F2" w:rsidP="009A4E54">
            <w:pPr>
              <w:autoSpaceDE w:val="0"/>
              <w:adjustRightInd w:val="0"/>
              <w:spacing w:before="80"/>
              <w:ind w:firstLine="284"/>
              <w:jc w:val="both"/>
              <w:outlineLvl w:val="1"/>
              <w:rPr>
                <w:color w:val="0D0D0D"/>
              </w:rPr>
            </w:pPr>
            <w:r w:rsidRPr="00476D86">
              <w:rPr>
                <w:color w:val="0D0D0D"/>
              </w:rPr>
              <w:t>4.9.2. развитию систем непрерывного профессионального обучения, профессиональной подготовки и переподготовки кадров с учетом приоритетов развития экономики;</w:t>
            </w:r>
          </w:p>
          <w:p w:rsidR="00F228F2" w:rsidRPr="00476D86" w:rsidRDefault="00F228F2" w:rsidP="009A4E54">
            <w:pPr>
              <w:autoSpaceDE w:val="0"/>
              <w:adjustRightInd w:val="0"/>
              <w:spacing w:before="80"/>
              <w:ind w:firstLine="284"/>
              <w:jc w:val="both"/>
              <w:outlineLvl w:val="1"/>
              <w:rPr>
                <w:color w:val="0D0D0D"/>
              </w:rPr>
            </w:pPr>
            <w:r w:rsidRPr="00476D86">
              <w:rPr>
                <w:color w:val="0D0D0D"/>
              </w:rPr>
              <w:t>4.9.3. расширению возможностей трудоустройства для молодёжи, женщин, имеющих несовершеннолетних детей, лиц предпенсионного возраста, лиц с ограниченными возможностями здоровья и инвалидов.</w:t>
            </w:r>
          </w:p>
          <w:p w:rsidR="00F228F2" w:rsidRPr="00476D86" w:rsidRDefault="00F228F2" w:rsidP="009A4E54">
            <w:pPr>
              <w:autoSpaceDE w:val="0"/>
              <w:adjustRightInd w:val="0"/>
              <w:spacing w:before="80"/>
              <w:ind w:firstLine="284"/>
              <w:jc w:val="both"/>
              <w:outlineLvl w:val="1"/>
              <w:rPr>
                <w:color w:val="0D0D0D"/>
              </w:rPr>
            </w:pPr>
            <w:r w:rsidRPr="00476D86">
              <w:rPr>
                <w:color w:val="0D0D0D"/>
              </w:rPr>
              <w:t xml:space="preserve">Для этого осуществлять меры, направленные </w:t>
            </w:r>
            <w:proofErr w:type="gramStart"/>
            <w:r w:rsidRPr="00476D86">
              <w:rPr>
                <w:color w:val="0D0D0D"/>
              </w:rPr>
              <w:t>на</w:t>
            </w:r>
            <w:proofErr w:type="gramEnd"/>
            <w:r w:rsidRPr="00476D86">
              <w:rPr>
                <w:color w:val="0D0D0D"/>
              </w:rPr>
              <w:t>:</w:t>
            </w:r>
          </w:p>
          <w:p w:rsidR="00F228F2" w:rsidRPr="00476D86" w:rsidRDefault="00F228F2" w:rsidP="009A4E54">
            <w:pPr>
              <w:autoSpaceDE w:val="0"/>
              <w:adjustRightInd w:val="0"/>
              <w:spacing w:before="80"/>
              <w:ind w:firstLine="284"/>
              <w:jc w:val="both"/>
              <w:outlineLvl w:val="1"/>
              <w:rPr>
                <w:color w:val="0D0D0D"/>
              </w:rPr>
            </w:pPr>
            <w:r w:rsidRPr="00476D86">
              <w:rPr>
                <w:color w:val="0D0D0D"/>
              </w:rPr>
              <w:t xml:space="preserve">- создание условий для совмещения женщинами работы (учебы) и воспитания детей; </w:t>
            </w:r>
          </w:p>
          <w:p w:rsidR="00F228F2" w:rsidRPr="00476D86" w:rsidRDefault="00F228F2" w:rsidP="009A4E54">
            <w:pPr>
              <w:autoSpaceDE w:val="0"/>
              <w:adjustRightInd w:val="0"/>
              <w:spacing w:before="80"/>
              <w:ind w:firstLine="284"/>
              <w:jc w:val="both"/>
              <w:outlineLvl w:val="1"/>
              <w:rPr>
                <w:color w:val="0D0D0D"/>
              </w:rPr>
            </w:pPr>
            <w:r w:rsidRPr="00476D86">
              <w:rPr>
                <w:color w:val="0D0D0D"/>
              </w:rPr>
              <w:t>-</w:t>
            </w:r>
            <w:r w:rsidRPr="00476D86">
              <w:rPr>
                <w:color w:val="0D0D0D"/>
                <w:lang w:val="en-US"/>
              </w:rPr>
              <w:t> </w:t>
            </w:r>
            <w:r w:rsidRPr="00476D86">
              <w:rPr>
                <w:color w:val="0D0D0D"/>
              </w:rPr>
              <w:t xml:space="preserve">развитие системы профессиональной ориентации и психологической поддержки населения, в том числе профессиональной ориентации школьников, повышение их мотивации к трудовой деятельности </w:t>
            </w:r>
            <w:r w:rsidRPr="00476D86">
              <w:rPr>
                <w:color w:val="0D0D0D"/>
              </w:rPr>
              <w:lastRenderedPageBreak/>
              <w:t>по профессиям и специальностям, востребованным на рынке труда;</w:t>
            </w:r>
          </w:p>
          <w:p w:rsidR="00F228F2" w:rsidRPr="00476D86" w:rsidRDefault="00F228F2" w:rsidP="009A4E54">
            <w:pPr>
              <w:autoSpaceDE w:val="0"/>
              <w:adjustRightInd w:val="0"/>
              <w:spacing w:before="80"/>
              <w:ind w:firstLine="284"/>
              <w:jc w:val="both"/>
              <w:outlineLvl w:val="1"/>
              <w:rPr>
                <w:color w:val="0D0D0D"/>
              </w:rPr>
            </w:pPr>
            <w:r w:rsidRPr="00476D86">
              <w:rPr>
                <w:color w:val="0D0D0D"/>
              </w:rPr>
              <w:t>- развитие практики стажировок учащихся и выпускников профессиональных образовательных организаций в целях получения опыта работы, а также их последующего трудоустройства на постоянные рабочие места;</w:t>
            </w:r>
          </w:p>
          <w:p w:rsidR="00F228F2" w:rsidRPr="00476D86" w:rsidRDefault="00F228F2" w:rsidP="009A4E54">
            <w:pPr>
              <w:autoSpaceDE w:val="0"/>
              <w:adjustRightInd w:val="0"/>
              <w:spacing w:before="80"/>
              <w:ind w:firstLine="284"/>
              <w:jc w:val="both"/>
              <w:outlineLvl w:val="1"/>
              <w:rPr>
                <w:color w:val="0D0D0D"/>
              </w:rPr>
            </w:pPr>
            <w:r w:rsidRPr="00476D86">
              <w:rPr>
                <w:color w:val="0D0D0D"/>
              </w:rPr>
              <w:t>- содействие занятости лиц предпенсионного возраста;</w:t>
            </w:r>
          </w:p>
          <w:p w:rsidR="00F228F2" w:rsidRPr="00476D86" w:rsidRDefault="00F228F2" w:rsidP="009A4E54">
            <w:pPr>
              <w:autoSpaceDE w:val="0"/>
              <w:adjustRightInd w:val="0"/>
              <w:spacing w:before="80"/>
              <w:ind w:firstLine="284"/>
              <w:jc w:val="both"/>
              <w:outlineLvl w:val="1"/>
              <w:rPr>
                <w:color w:val="0D0D0D"/>
              </w:rPr>
            </w:pPr>
            <w:r w:rsidRPr="00476D86">
              <w:rPr>
                <w:color w:val="0D0D0D"/>
              </w:rPr>
              <w:t>- создание условий для интеграции в трудовую деятельность лиц с ограниченными возможностями здоровья и инвалидов;</w:t>
            </w:r>
          </w:p>
          <w:p w:rsidR="00F228F2" w:rsidRPr="00476D86" w:rsidRDefault="00F228F2" w:rsidP="009A4E54">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повышение экономической заинтересованности работодателей в трудоустройстве лиц с ограниченными возможностями здоровья и инвалидов.</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32023" w:rsidRPr="00476D86" w:rsidRDefault="00032023" w:rsidP="00032023">
            <w:pPr>
              <w:pStyle w:val="ConsPlusNormal"/>
              <w:ind w:firstLine="318"/>
              <w:contextualSpacing/>
              <w:jc w:val="both"/>
              <w:rPr>
                <w:rFonts w:ascii="Times New Roman" w:hAnsi="Times New Roman"/>
                <w:sz w:val="24"/>
                <w:szCs w:val="24"/>
              </w:rPr>
            </w:pPr>
            <w:r w:rsidRPr="00476D86">
              <w:rPr>
                <w:rFonts w:ascii="Times New Roman" w:hAnsi="Times New Roman"/>
                <w:sz w:val="24"/>
                <w:szCs w:val="24"/>
              </w:rPr>
              <w:lastRenderedPageBreak/>
              <w:t>В настоящее время в сложившейся экономической ситуации и в условиях возрастающей конкуренции на рынке труда наиболее важным фактором становятся квалифицированные человеческие ресурсы, уровень профессиональной компетентности которых соответствует задачам и видам организации производства, новой технике и современным технологиям, новым моделям управления персоналом.</w:t>
            </w:r>
          </w:p>
          <w:p w:rsidR="00032023" w:rsidRPr="00476D86" w:rsidRDefault="00032023" w:rsidP="00032023">
            <w:pPr>
              <w:pStyle w:val="ConsPlusNormal"/>
              <w:ind w:firstLine="318"/>
              <w:contextualSpacing/>
              <w:jc w:val="both"/>
              <w:rPr>
                <w:rFonts w:ascii="Times New Roman" w:hAnsi="Times New Roman"/>
                <w:sz w:val="24"/>
                <w:szCs w:val="24"/>
              </w:rPr>
            </w:pPr>
            <w:r w:rsidRPr="00476D86">
              <w:rPr>
                <w:rFonts w:ascii="Times New Roman" w:hAnsi="Times New Roman"/>
                <w:sz w:val="24"/>
                <w:szCs w:val="24"/>
              </w:rPr>
              <w:t>В последние годы в региональной службе занятости сложилась эффективная многоуровневая система работы по развитию человеческих ресурсов – посредством реализации активных программ занятости: профессиональное обучение и дополнительное профессиональное образование безработных граждан.</w:t>
            </w:r>
          </w:p>
          <w:p w:rsidR="00032023" w:rsidRPr="00476D86" w:rsidRDefault="00032023" w:rsidP="00032023">
            <w:pPr>
              <w:pStyle w:val="ConsPlusNormal"/>
              <w:ind w:firstLine="318"/>
              <w:contextualSpacing/>
              <w:jc w:val="both"/>
              <w:rPr>
                <w:rFonts w:ascii="Times New Roman" w:hAnsi="Times New Roman"/>
                <w:sz w:val="24"/>
                <w:szCs w:val="24"/>
              </w:rPr>
            </w:pPr>
            <w:r w:rsidRPr="00476D86">
              <w:rPr>
                <w:rFonts w:ascii="Times New Roman" w:hAnsi="Times New Roman"/>
                <w:sz w:val="24"/>
                <w:szCs w:val="24"/>
              </w:rPr>
              <w:t>На региональном рынке труда преобладает спрос на рабочие профессии, который составляет 65,5% от заявленных вакансий.</w:t>
            </w:r>
          </w:p>
          <w:p w:rsidR="00032023" w:rsidRPr="00476D86" w:rsidRDefault="00032023" w:rsidP="00032023">
            <w:pPr>
              <w:pStyle w:val="ConsPlusNormal"/>
              <w:ind w:firstLine="318"/>
              <w:contextualSpacing/>
              <w:jc w:val="both"/>
              <w:rPr>
                <w:rFonts w:ascii="Times New Roman" w:hAnsi="Times New Roman"/>
                <w:sz w:val="24"/>
                <w:szCs w:val="24"/>
              </w:rPr>
            </w:pPr>
            <w:r w:rsidRPr="00476D86">
              <w:rPr>
                <w:rFonts w:ascii="Times New Roman" w:hAnsi="Times New Roman"/>
                <w:sz w:val="24"/>
                <w:szCs w:val="24"/>
              </w:rPr>
              <w:t>В связи с этим в рамках комплекса процессных мероприятий для трудоустройства на рабочие места безработным гражданам предлагается пройти профессиональное обучение или повысить квалификацию по востребованным на предприятиях профессиям, в том числе гражданам предпенсионного возраста.</w:t>
            </w:r>
          </w:p>
          <w:p w:rsidR="00032023" w:rsidRPr="00476D86" w:rsidRDefault="00032023" w:rsidP="00032023">
            <w:pPr>
              <w:pStyle w:val="ConsPlusNormal"/>
              <w:ind w:firstLine="318"/>
              <w:contextualSpacing/>
              <w:jc w:val="both"/>
              <w:rPr>
                <w:rFonts w:ascii="Times New Roman" w:hAnsi="Times New Roman"/>
                <w:sz w:val="24"/>
                <w:szCs w:val="24"/>
              </w:rPr>
            </w:pPr>
            <w:r w:rsidRPr="00476D86">
              <w:rPr>
                <w:rFonts w:ascii="Times New Roman" w:hAnsi="Times New Roman"/>
                <w:sz w:val="24"/>
                <w:szCs w:val="24"/>
              </w:rPr>
              <w:t>В 2024 году завершили профессиональное обучение и дополнительное профессиональное образование по профессиям, востребованным на рынке труда 296 безработных гражданина.</w:t>
            </w:r>
          </w:p>
          <w:p w:rsidR="00032023" w:rsidRPr="00476D86" w:rsidRDefault="00032023" w:rsidP="00032023">
            <w:pPr>
              <w:ind w:firstLine="318"/>
              <w:contextualSpacing/>
              <w:jc w:val="both"/>
            </w:pPr>
            <w:proofErr w:type="gramStart"/>
            <w:r w:rsidRPr="00476D86">
              <w:t xml:space="preserve">Безработные граждане обучались и повышали квалификацию по востребованным на рынке труда профессиям (специальностям): медицинский массаж, медицинская сестра, мастер педикюра, секретарь руководителя, бухгалтер, кладовщик, повар, кондитер, оператор линии в производстве пищевой продукции, бармен, мастер маникюра, охранник, специалист в сфере закупок, тракторист, оператор котельной, продавец продовольственных товаров, повар, специалист по предоставлению </w:t>
            </w:r>
            <w:proofErr w:type="spellStart"/>
            <w:r w:rsidRPr="00476D86">
              <w:t>визажных</w:t>
            </w:r>
            <w:proofErr w:type="spellEnd"/>
            <w:r w:rsidRPr="00476D86">
              <w:t xml:space="preserve"> услуг, парикмахер, сварщик частично </w:t>
            </w:r>
            <w:proofErr w:type="spellStart"/>
            <w:r w:rsidRPr="00476D86">
              <w:t>механизированой</w:t>
            </w:r>
            <w:proofErr w:type="spellEnd"/>
            <w:r w:rsidRPr="00476D86">
              <w:t xml:space="preserve"> сварки плавлением.</w:t>
            </w:r>
            <w:proofErr w:type="gramEnd"/>
          </w:p>
          <w:p w:rsidR="00032023" w:rsidRPr="00476D86" w:rsidRDefault="00032023" w:rsidP="00032023">
            <w:pPr>
              <w:ind w:firstLine="318"/>
              <w:contextualSpacing/>
              <w:jc w:val="both"/>
            </w:pPr>
            <w:r w:rsidRPr="00476D86">
              <w:t>Кроме того, в 2024 году в Пензенской области реализовывалось мероприятие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«Содействие занятости» национального проекта «Демография».</w:t>
            </w:r>
          </w:p>
          <w:p w:rsidR="00032023" w:rsidRPr="00476D86" w:rsidRDefault="00032023" w:rsidP="00032023">
            <w:pPr>
              <w:ind w:firstLine="318"/>
              <w:contextualSpacing/>
              <w:jc w:val="both"/>
            </w:pPr>
            <w:r w:rsidRPr="00476D86">
              <w:t>Для региона на 2024 год установлен контрольный показатель по численности граждан, прошедш</w:t>
            </w:r>
            <w:r w:rsidR="00A342E9" w:rsidRPr="00476D86">
              <w:t>их профессиональное обучение -</w:t>
            </w:r>
            <w:r w:rsidRPr="00476D86">
              <w:t xml:space="preserve"> 1251 человек.</w:t>
            </w:r>
          </w:p>
          <w:p w:rsidR="00032023" w:rsidRPr="00476D86" w:rsidRDefault="00032023" w:rsidP="00032023">
            <w:pPr>
              <w:pStyle w:val="aa"/>
              <w:spacing w:before="0" w:after="0"/>
              <w:ind w:firstLine="318"/>
              <w:contextualSpacing/>
              <w:jc w:val="both"/>
              <w:rPr>
                <w:iCs/>
              </w:rPr>
            </w:pPr>
            <w:r w:rsidRPr="00476D86">
              <w:rPr>
                <w:iCs/>
              </w:rPr>
              <w:t>В 2024 году обучено 1417 человек (113,3% от контрольного показателя).</w:t>
            </w:r>
          </w:p>
          <w:p w:rsidR="00032023" w:rsidRPr="00476D86" w:rsidRDefault="00032023" w:rsidP="00032023">
            <w:pPr>
              <w:ind w:firstLine="318"/>
              <w:contextualSpacing/>
              <w:jc w:val="both"/>
              <w:rPr>
                <w:color w:val="000000"/>
              </w:rPr>
            </w:pPr>
            <w:r w:rsidRPr="00476D86">
              <w:rPr>
                <w:iCs/>
              </w:rPr>
              <w:t xml:space="preserve">Компетенции обучения: </w:t>
            </w:r>
            <w:proofErr w:type="spellStart"/>
            <w:proofErr w:type="gramStart"/>
            <w:r w:rsidRPr="00476D86">
              <w:rPr>
                <w:iCs/>
              </w:rPr>
              <w:t>c</w:t>
            </w:r>
            <w:proofErr w:type="gramEnd"/>
            <w:r w:rsidRPr="00476D86">
              <w:rPr>
                <w:iCs/>
              </w:rPr>
              <w:t>пециалист</w:t>
            </w:r>
            <w:proofErr w:type="spellEnd"/>
            <w:r w:rsidRPr="00476D86">
              <w:rPr>
                <w:iCs/>
              </w:rPr>
              <w:t xml:space="preserve"> по созданию </w:t>
            </w:r>
            <w:proofErr w:type="spellStart"/>
            <w:r w:rsidRPr="00476D86">
              <w:rPr>
                <w:iCs/>
              </w:rPr>
              <w:t>контента</w:t>
            </w:r>
            <w:proofErr w:type="spellEnd"/>
            <w:r w:rsidRPr="00476D86">
              <w:rPr>
                <w:iCs/>
              </w:rPr>
              <w:t xml:space="preserve"> для СМИ и новых </w:t>
            </w:r>
            <w:proofErr w:type="spellStart"/>
            <w:r w:rsidRPr="00476D86">
              <w:rPr>
                <w:iCs/>
              </w:rPr>
              <w:t>медиа</w:t>
            </w:r>
            <w:proofErr w:type="spellEnd"/>
            <w:r w:rsidRPr="00476D86">
              <w:rPr>
                <w:iCs/>
              </w:rPr>
              <w:t xml:space="preserve">, </w:t>
            </w:r>
            <w:proofErr w:type="spellStart"/>
            <w:r w:rsidRPr="00476D86">
              <w:rPr>
                <w:iCs/>
              </w:rPr>
              <w:t>таргетолог</w:t>
            </w:r>
            <w:proofErr w:type="spellEnd"/>
            <w:r w:rsidRPr="00476D86">
              <w:rPr>
                <w:iCs/>
              </w:rPr>
              <w:t xml:space="preserve"> и SMM-специалист, социально-психологическое </w:t>
            </w:r>
            <w:proofErr w:type="spellStart"/>
            <w:r w:rsidRPr="00476D86">
              <w:rPr>
                <w:iCs/>
              </w:rPr>
              <w:t>онлайн-</w:t>
            </w:r>
            <w:r w:rsidRPr="00476D86">
              <w:rPr>
                <w:iCs/>
              </w:rPr>
              <w:lastRenderedPageBreak/>
              <w:t>консультирование</w:t>
            </w:r>
            <w:proofErr w:type="spellEnd"/>
            <w:r w:rsidRPr="00476D86">
              <w:rPr>
                <w:iCs/>
              </w:rPr>
              <w:t xml:space="preserve">, Web-программист: с нуля до первых проектов, кадровый учет: администрирование трудовых отношений, кадровое дело, аналитик данных: с нуля до разработки прикладных решений для бизнеса, </w:t>
            </w:r>
            <w:proofErr w:type="spellStart"/>
            <w:r w:rsidRPr="00476D86">
              <w:rPr>
                <w:iCs/>
              </w:rPr>
              <w:t>тестировщик</w:t>
            </w:r>
            <w:proofErr w:type="spellEnd"/>
            <w:r w:rsidRPr="00476D86">
              <w:rPr>
                <w:iCs/>
              </w:rPr>
              <w:t xml:space="preserve"> программного обеспечения, 1С Программист.</w:t>
            </w:r>
          </w:p>
          <w:p w:rsidR="00032023" w:rsidRPr="00476D86" w:rsidRDefault="00032023" w:rsidP="00032023">
            <w:pPr>
              <w:ind w:firstLine="318"/>
              <w:contextualSpacing/>
              <w:jc w:val="both"/>
              <w:rPr>
                <w:color w:val="000000"/>
              </w:rPr>
            </w:pPr>
            <w:r w:rsidRPr="00476D86">
              <w:rPr>
                <w:color w:val="000000"/>
              </w:rPr>
              <w:t xml:space="preserve">Профессиональное обучение проводилось на базе ФГБОУ </w:t>
            </w:r>
            <w:proofErr w:type="gramStart"/>
            <w:r w:rsidRPr="00476D86">
              <w:rPr>
                <w:color w:val="000000"/>
              </w:rPr>
              <w:t>ВО</w:t>
            </w:r>
            <w:proofErr w:type="gramEnd"/>
            <w:r w:rsidRPr="00476D86">
              <w:rPr>
                <w:color w:val="000000"/>
              </w:rPr>
              <w:t xml:space="preserve"> «Пензенский государственный технологический университет», ФГБОУ ВО «Пензенский государственный университет», ГАУ ПО «Центр опережающей профессиональной подготовки».</w:t>
            </w:r>
          </w:p>
          <w:p w:rsidR="00032023" w:rsidRPr="00476D86" w:rsidRDefault="00A342E9" w:rsidP="00A342E9">
            <w:pPr>
              <w:ind w:firstLine="318"/>
              <w:contextualSpacing/>
              <w:jc w:val="both"/>
            </w:pPr>
            <w:r w:rsidRPr="00476D86">
              <w:t>С целью</w:t>
            </w:r>
            <w:r w:rsidR="00032023" w:rsidRPr="00476D86">
              <w:t xml:space="preserve"> расширени</w:t>
            </w:r>
            <w:r w:rsidRPr="00476D86">
              <w:t>я</w:t>
            </w:r>
            <w:r w:rsidR="00032023" w:rsidRPr="00476D86">
              <w:t xml:space="preserve"> возможностей трудоустройства для молодежи, женщин, имеющих несовершеннолетних детей, лиц предпенсионного возраста, лиц с ограниченными воз</w:t>
            </w:r>
            <w:r w:rsidRPr="00476D86">
              <w:t>можностями здоровья и инвалидов</w:t>
            </w:r>
            <w:r w:rsidR="00032023" w:rsidRPr="00476D86">
              <w:t xml:space="preserve"> осуществля</w:t>
            </w:r>
            <w:r w:rsidRPr="00476D86">
              <w:t>лись</w:t>
            </w:r>
            <w:r w:rsidR="00032023" w:rsidRPr="00476D86">
              <w:t xml:space="preserve"> меры, направленные </w:t>
            </w:r>
            <w:proofErr w:type="gramStart"/>
            <w:r w:rsidR="00032023" w:rsidRPr="00476D86">
              <w:t>на</w:t>
            </w:r>
            <w:proofErr w:type="gramEnd"/>
            <w:r w:rsidR="00032023" w:rsidRPr="00476D86">
              <w:t>:</w:t>
            </w:r>
          </w:p>
          <w:p w:rsidR="00032023" w:rsidRPr="00476D86" w:rsidRDefault="00032023" w:rsidP="00032023">
            <w:pPr>
              <w:pStyle w:val="ConsPlusNormal"/>
              <w:ind w:firstLine="318"/>
              <w:contextualSpacing/>
              <w:jc w:val="both"/>
              <w:rPr>
                <w:rFonts w:ascii="Times New Roman" w:hAnsi="Times New Roman"/>
                <w:b/>
                <w:sz w:val="24"/>
                <w:szCs w:val="24"/>
              </w:rPr>
            </w:pPr>
            <w:r w:rsidRPr="00476D86">
              <w:rPr>
                <w:rFonts w:ascii="Times New Roman" w:hAnsi="Times New Roman"/>
                <w:b/>
                <w:sz w:val="24"/>
                <w:szCs w:val="24"/>
              </w:rPr>
              <w:t>- создание условий для совмещения женщинами работы (учебы) и воспитания детей;</w:t>
            </w:r>
          </w:p>
          <w:p w:rsidR="00032023" w:rsidRPr="00476D86" w:rsidRDefault="00032023" w:rsidP="00032023">
            <w:pPr>
              <w:ind w:firstLine="318"/>
              <w:contextualSpacing/>
              <w:jc w:val="both"/>
            </w:pPr>
            <w:proofErr w:type="gramStart"/>
            <w:r w:rsidRPr="00476D86">
              <w:t>В 2024 году в рамках комплекса процессных мероприятий «Реализация мероприятий активной политики содействия занятости населения и социальной поддержки безработных граждан», утвержденных распоряжением Правительства Пензенской области от 25.12.2023 № 1210-рП (с последующими изменениями) реализуется мероприятие «Профессиональное обучение и дополнительное профессиональное образование женщин в период отпуска по уходу за ребенком до достижения им возраста трех лет, незанятых граждан, которым в соответствии с законодательством</w:t>
            </w:r>
            <w:proofErr w:type="gramEnd"/>
            <w:r w:rsidRPr="00476D86">
              <w:t xml:space="preserve"> Российской </w:t>
            </w:r>
            <w:proofErr w:type="gramStart"/>
            <w:r w:rsidRPr="00476D86">
              <w:t>Федерации</w:t>
            </w:r>
            <w:proofErr w:type="gramEnd"/>
            <w:r w:rsidRPr="00476D86">
              <w:t xml:space="preserve"> назначена страховая пенсия и </w:t>
            </w:r>
            <w:proofErr w:type="gramStart"/>
            <w:r w:rsidRPr="00476D86">
              <w:t>которые</w:t>
            </w:r>
            <w:proofErr w:type="gramEnd"/>
            <w:r w:rsidRPr="00476D86">
              <w:t xml:space="preserve"> стремятся возобновить трудовую деятельность».</w:t>
            </w:r>
          </w:p>
          <w:p w:rsidR="00032023" w:rsidRPr="00476D86" w:rsidRDefault="00032023" w:rsidP="00032023">
            <w:pPr>
              <w:pStyle w:val="Default"/>
              <w:tabs>
                <w:tab w:val="left" w:pos="993"/>
              </w:tabs>
              <w:ind w:firstLine="318"/>
              <w:contextualSpacing/>
              <w:jc w:val="both"/>
              <w:rPr>
                <w:rFonts w:ascii="Times New Roman" w:hAnsi="Times New Roman" w:cs="Times New Roman"/>
                <w:color w:val="auto"/>
              </w:rPr>
            </w:pPr>
            <w:proofErr w:type="gramStart"/>
            <w:r w:rsidRPr="00476D86">
              <w:rPr>
                <w:rFonts w:ascii="Times New Roman" w:hAnsi="Times New Roman" w:cs="Times New Roman"/>
                <w:color w:val="auto"/>
              </w:rPr>
              <w:t>За 2024 год прошли профессиональное обучение 45 женщин</w:t>
            </w:r>
            <w:r w:rsidRPr="00476D86">
              <w:rPr>
                <w:rFonts w:ascii="Times New Roman" w:hAnsi="Times New Roman" w:cs="Times New Roman"/>
                <w:bCs/>
              </w:rPr>
              <w:t>, находящиеся в отпуске по уходу за ребенком в возрасте до трех лет</w:t>
            </w:r>
            <w:r w:rsidRPr="00476D86">
              <w:rPr>
                <w:rFonts w:ascii="Times New Roman" w:hAnsi="Times New Roman" w:cs="Times New Roman"/>
              </w:rPr>
              <w:t xml:space="preserve"> по профессиям: </w:t>
            </w:r>
            <w:r w:rsidRPr="00476D86">
              <w:rPr>
                <w:rFonts w:ascii="Times New Roman" w:hAnsi="Times New Roman" w:cs="Times New Roman"/>
                <w:bCs/>
              </w:rPr>
              <w:t>сестринское дело в стоматологии, сестринское дело в хирургии, сестринская помощь детям при хирургических заболеваниях, мастер маникюра, кладовщик, бухгалтер, специалист по кадрам, 1С: зарплата и управление предприятием, бухгалтерский учет.</w:t>
            </w:r>
            <w:proofErr w:type="gramEnd"/>
          </w:p>
          <w:p w:rsidR="00032023" w:rsidRPr="00476D86" w:rsidRDefault="00032023" w:rsidP="00032023">
            <w:pPr>
              <w:ind w:firstLine="318"/>
              <w:contextualSpacing/>
              <w:jc w:val="both"/>
            </w:pPr>
            <w:r w:rsidRPr="00476D86">
              <w:t>На реализацию мероприятия в 2024 году израсходовано 214,9 тыс. руб</w:t>
            </w:r>
            <w:r w:rsidR="007E2793" w:rsidRPr="00476D86">
              <w:t>лей</w:t>
            </w:r>
            <w:r w:rsidRPr="00476D86">
              <w:t>, из средств бюджета Пензенской области.</w:t>
            </w:r>
          </w:p>
          <w:p w:rsidR="00032023" w:rsidRPr="00476D86" w:rsidRDefault="00032023" w:rsidP="00032023">
            <w:pPr>
              <w:ind w:firstLine="318"/>
              <w:contextualSpacing/>
              <w:jc w:val="both"/>
            </w:pPr>
            <w:r w:rsidRPr="00476D86">
              <w:t xml:space="preserve">Обучение проходили женщины, находящиеся в </w:t>
            </w:r>
            <w:proofErr w:type="gramStart"/>
            <w:r w:rsidRPr="00476D86">
              <w:t>отпуске</w:t>
            </w:r>
            <w:proofErr w:type="gramEnd"/>
            <w:r w:rsidRPr="00476D86">
              <w:t xml:space="preserve"> по уходу за ребенком в возрасте до трех лет – служащие администраций, организаций образования, здравоохранения и социальной защиты муниципальных образований, а также работники различных предприятий (организаций) Пензенской области.</w:t>
            </w:r>
          </w:p>
          <w:p w:rsidR="00032023" w:rsidRPr="00476D86" w:rsidRDefault="00032023" w:rsidP="00032023">
            <w:pPr>
              <w:pStyle w:val="ConsPlusNormal"/>
              <w:ind w:firstLine="318"/>
              <w:contextualSpacing/>
              <w:jc w:val="both"/>
              <w:rPr>
                <w:rFonts w:ascii="Times New Roman" w:hAnsi="Times New Roman"/>
                <w:b/>
                <w:sz w:val="24"/>
                <w:szCs w:val="24"/>
              </w:rPr>
            </w:pPr>
            <w:r w:rsidRPr="00476D86">
              <w:rPr>
                <w:rFonts w:ascii="Times New Roman" w:hAnsi="Times New Roman"/>
                <w:b/>
                <w:sz w:val="24"/>
                <w:szCs w:val="24"/>
              </w:rPr>
              <w:t>- развитие системы профессиональной ориентации и психологической поддержки населения, в том числе профессиональной ориентации школьников, повышение их мотивации к трудовой деятельности по профессиям и специальностям, востребованным на рынке труда;</w:t>
            </w:r>
          </w:p>
          <w:p w:rsidR="00032023" w:rsidRPr="00476D86" w:rsidRDefault="00032023" w:rsidP="00032023">
            <w:pPr>
              <w:pStyle w:val="ConsPlusNormal"/>
              <w:ind w:firstLine="318"/>
              <w:contextualSpacing/>
              <w:jc w:val="both"/>
              <w:rPr>
                <w:rFonts w:ascii="Times New Roman" w:hAnsi="Times New Roman"/>
                <w:sz w:val="24"/>
                <w:szCs w:val="24"/>
              </w:rPr>
            </w:pPr>
            <w:r w:rsidRPr="00476D86">
              <w:rPr>
                <w:rFonts w:ascii="Times New Roman" w:hAnsi="Times New Roman"/>
                <w:sz w:val="24"/>
                <w:szCs w:val="24"/>
              </w:rPr>
              <w:lastRenderedPageBreak/>
              <w:t xml:space="preserve">В 2024 году </w:t>
            </w:r>
            <w:proofErr w:type="spellStart"/>
            <w:r w:rsidRPr="00476D86">
              <w:rPr>
                <w:rFonts w:ascii="Times New Roman" w:hAnsi="Times New Roman"/>
                <w:sz w:val="24"/>
                <w:szCs w:val="24"/>
              </w:rPr>
              <w:t>профориентационные</w:t>
            </w:r>
            <w:proofErr w:type="spellEnd"/>
            <w:r w:rsidRPr="00476D86">
              <w:rPr>
                <w:rFonts w:ascii="Times New Roman" w:hAnsi="Times New Roman"/>
                <w:sz w:val="24"/>
                <w:szCs w:val="24"/>
              </w:rPr>
              <w:t xml:space="preserve"> услуги получили 2732 учащихся общеобразовательных школ.</w:t>
            </w:r>
          </w:p>
          <w:p w:rsidR="00032023" w:rsidRPr="00476D86" w:rsidRDefault="00032023" w:rsidP="00032023">
            <w:pPr>
              <w:pStyle w:val="ConsPlusNormal"/>
              <w:ind w:firstLine="318"/>
              <w:contextualSpacing/>
              <w:jc w:val="both"/>
              <w:rPr>
                <w:rFonts w:ascii="Times New Roman" w:hAnsi="Times New Roman"/>
                <w:sz w:val="24"/>
                <w:szCs w:val="24"/>
              </w:rPr>
            </w:pPr>
            <w:r w:rsidRPr="00476D86">
              <w:rPr>
                <w:rFonts w:ascii="Times New Roman" w:hAnsi="Times New Roman"/>
                <w:sz w:val="24"/>
                <w:szCs w:val="24"/>
              </w:rPr>
              <w:t xml:space="preserve">Специалистами - профконсультантами филиалов ГКУ ПО «ЦЗН Пензенской области» проводится </w:t>
            </w:r>
            <w:proofErr w:type="spellStart"/>
            <w:r w:rsidRPr="00476D86">
              <w:rPr>
                <w:rFonts w:ascii="Times New Roman" w:hAnsi="Times New Roman"/>
                <w:sz w:val="24"/>
                <w:szCs w:val="24"/>
              </w:rPr>
              <w:t>профориентационная</w:t>
            </w:r>
            <w:proofErr w:type="spellEnd"/>
            <w:r w:rsidRPr="00476D86">
              <w:rPr>
                <w:rFonts w:ascii="Times New Roman" w:hAnsi="Times New Roman"/>
                <w:sz w:val="24"/>
                <w:szCs w:val="24"/>
              </w:rPr>
              <w:t xml:space="preserve"> работа с учащимися старших и выпускных классов:</w:t>
            </w:r>
          </w:p>
          <w:p w:rsidR="00032023" w:rsidRPr="00476D86" w:rsidRDefault="00032023" w:rsidP="00032023">
            <w:pPr>
              <w:pStyle w:val="ConsPlusNormal"/>
              <w:ind w:firstLine="318"/>
              <w:contextualSpacing/>
              <w:jc w:val="both"/>
              <w:rPr>
                <w:rFonts w:ascii="Times New Roman" w:hAnsi="Times New Roman"/>
                <w:sz w:val="24"/>
                <w:szCs w:val="24"/>
              </w:rPr>
            </w:pPr>
            <w:r w:rsidRPr="00476D86">
              <w:rPr>
                <w:rFonts w:ascii="Times New Roman" w:hAnsi="Times New Roman"/>
                <w:sz w:val="24"/>
                <w:szCs w:val="24"/>
              </w:rPr>
              <w:t>- информирование о рынке труда и рынке образовательных услуг;</w:t>
            </w:r>
          </w:p>
          <w:p w:rsidR="00032023" w:rsidRPr="00476D86" w:rsidRDefault="00032023" w:rsidP="00032023">
            <w:pPr>
              <w:pStyle w:val="ConsPlusNormal"/>
              <w:ind w:firstLine="318"/>
              <w:contextualSpacing/>
              <w:jc w:val="both"/>
              <w:rPr>
                <w:rFonts w:ascii="Times New Roman" w:hAnsi="Times New Roman"/>
                <w:sz w:val="24"/>
                <w:szCs w:val="24"/>
              </w:rPr>
            </w:pPr>
            <w:r w:rsidRPr="00476D86">
              <w:rPr>
                <w:rFonts w:ascii="Times New Roman" w:hAnsi="Times New Roman"/>
                <w:sz w:val="24"/>
                <w:szCs w:val="24"/>
              </w:rPr>
              <w:t xml:space="preserve">- индивидуальные и групповые </w:t>
            </w:r>
            <w:proofErr w:type="spellStart"/>
            <w:r w:rsidRPr="00476D86">
              <w:rPr>
                <w:rFonts w:ascii="Times New Roman" w:hAnsi="Times New Roman"/>
                <w:sz w:val="24"/>
                <w:szCs w:val="24"/>
              </w:rPr>
              <w:t>профориентационные</w:t>
            </w:r>
            <w:proofErr w:type="spellEnd"/>
            <w:r w:rsidRPr="00476D86">
              <w:rPr>
                <w:rFonts w:ascii="Times New Roman" w:hAnsi="Times New Roman"/>
                <w:sz w:val="24"/>
                <w:szCs w:val="24"/>
              </w:rPr>
              <w:t xml:space="preserve"> консультации;</w:t>
            </w:r>
          </w:p>
          <w:p w:rsidR="00032023" w:rsidRPr="00476D86" w:rsidRDefault="00032023" w:rsidP="00032023">
            <w:pPr>
              <w:pStyle w:val="ConsPlusNormal"/>
              <w:ind w:firstLine="318"/>
              <w:contextualSpacing/>
              <w:jc w:val="both"/>
              <w:rPr>
                <w:rFonts w:ascii="Times New Roman" w:hAnsi="Times New Roman"/>
                <w:sz w:val="24"/>
                <w:szCs w:val="24"/>
              </w:rPr>
            </w:pPr>
            <w:r w:rsidRPr="00476D86">
              <w:rPr>
                <w:rFonts w:ascii="Times New Roman" w:hAnsi="Times New Roman"/>
                <w:sz w:val="24"/>
                <w:szCs w:val="24"/>
              </w:rPr>
              <w:t>- обеспечение методическим и информационным материалом по вопросам выбора профессии;</w:t>
            </w:r>
          </w:p>
          <w:p w:rsidR="00032023" w:rsidRPr="00476D86" w:rsidRDefault="00032023" w:rsidP="00032023">
            <w:pPr>
              <w:pStyle w:val="ConsPlusNormal"/>
              <w:ind w:firstLine="318"/>
              <w:contextualSpacing/>
              <w:jc w:val="both"/>
              <w:rPr>
                <w:rFonts w:ascii="Times New Roman" w:hAnsi="Times New Roman"/>
                <w:sz w:val="24"/>
                <w:szCs w:val="24"/>
              </w:rPr>
            </w:pPr>
            <w:r w:rsidRPr="00476D86">
              <w:rPr>
                <w:rFonts w:ascii="Times New Roman" w:hAnsi="Times New Roman"/>
                <w:sz w:val="24"/>
                <w:szCs w:val="24"/>
              </w:rPr>
              <w:t xml:space="preserve">- </w:t>
            </w:r>
            <w:proofErr w:type="spellStart"/>
            <w:r w:rsidRPr="00476D86">
              <w:rPr>
                <w:rFonts w:ascii="Times New Roman" w:hAnsi="Times New Roman"/>
                <w:sz w:val="24"/>
                <w:szCs w:val="24"/>
              </w:rPr>
              <w:t>профориентационная</w:t>
            </w:r>
            <w:proofErr w:type="spellEnd"/>
            <w:r w:rsidRPr="00476D86">
              <w:rPr>
                <w:rFonts w:ascii="Times New Roman" w:hAnsi="Times New Roman"/>
                <w:sz w:val="24"/>
                <w:szCs w:val="24"/>
              </w:rPr>
              <w:t xml:space="preserve"> диагностика способностей.</w:t>
            </w:r>
          </w:p>
          <w:p w:rsidR="00032023" w:rsidRPr="00476D86" w:rsidRDefault="00032023" w:rsidP="00032023">
            <w:pPr>
              <w:pStyle w:val="ConsPlusNormal"/>
              <w:ind w:firstLine="318"/>
              <w:contextualSpacing/>
              <w:jc w:val="both"/>
              <w:rPr>
                <w:rFonts w:ascii="Times New Roman" w:hAnsi="Times New Roman"/>
                <w:b/>
                <w:sz w:val="24"/>
                <w:szCs w:val="24"/>
              </w:rPr>
            </w:pPr>
            <w:r w:rsidRPr="00476D86">
              <w:rPr>
                <w:rFonts w:ascii="Times New Roman" w:hAnsi="Times New Roman"/>
                <w:b/>
                <w:sz w:val="24"/>
                <w:szCs w:val="24"/>
              </w:rPr>
              <w:t>- содействие занятости лиц предпенсионного возраста;</w:t>
            </w:r>
          </w:p>
          <w:p w:rsidR="00032023" w:rsidRPr="00476D86" w:rsidRDefault="00032023" w:rsidP="00032023">
            <w:pPr>
              <w:ind w:firstLine="318"/>
              <w:contextualSpacing/>
              <w:jc w:val="both"/>
            </w:pPr>
            <w:r w:rsidRPr="00476D86">
              <w:t>В 2024 году в Пензенской области реализовывалось мероприятие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«Содействие занятости» национального проекта «Демография».</w:t>
            </w:r>
          </w:p>
          <w:p w:rsidR="00032023" w:rsidRPr="00476D86" w:rsidRDefault="00032023" w:rsidP="00032023">
            <w:pPr>
              <w:ind w:firstLine="318"/>
              <w:contextualSpacing/>
              <w:jc w:val="both"/>
            </w:pPr>
            <w:r w:rsidRPr="00476D86">
              <w:t xml:space="preserve">Реализация мероприятия по профессиональному обучению предусмотрена для отдельных категорий граждан, в том числе для </w:t>
            </w:r>
            <w:r w:rsidRPr="00476D86">
              <w:rPr>
                <w:color w:val="000000" w:themeColor="text1"/>
              </w:rPr>
              <w:t>граждан в возрасте 50 лет и старше, граждан предпенсионного возраста. В 2024 году прошел обучение 661 гражданин данной категории.</w:t>
            </w:r>
          </w:p>
          <w:p w:rsidR="00032023" w:rsidRPr="00476D86" w:rsidRDefault="00032023" w:rsidP="00032023">
            <w:pPr>
              <w:ind w:firstLine="318"/>
              <w:contextualSpacing/>
              <w:jc w:val="both"/>
              <w:rPr>
                <w:b/>
              </w:rPr>
            </w:pPr>
            <w:r w:rsidRPr="00476D86">
              <w:rPr>
                <w:b/>
              </w:rPr>
              <w:t>- создание условий для интеграции в трудовую деятельность лиц с ограниченными возможностями здоровья и инвалидов;</w:t>
            </w:r>
          </w:p>
          <w:p w:rsidR="00032023" w:rsidRPr="00476D86" w:rsidRDefault="00032023" w:rsidP="00032023">
            <w:pPr>
              <w:ind w:firstLine="318"/>
              <w:contextualSpacing/>
              <w:jc w:val="both"/>
              <w:outlineLvl w:val="0"/>
            </w:pPr>
            <w:r w:rsidRPr="00476D86">
              <w:t xml:space="preserve">В </w:t>
            </w:r>
            <w:proofErr w:type="gramStart"/>
            <w:r w:rsidRPr="00476D86">
              <w:t>целях</w:t>
            </w:r>
            <w:proofErr w:type="gramEnd"/>
            <w:r w:rsidRPr="00476D86">
              <w:t xml:space="preserve"> расширения возможностей трудоустройства инвалидов, в Пензенской области сложилась определенная система межведомственного взаимодействия.</w:t>
            </w:r>
          </w:p>
          <w:p w:rsidR="00032023" w:rsidRPr="00476D86" w:rsidRDefault="00032023" w:rsidP="00032023">
            <w:pPr>
              <w:ind w:firstLine="318"/>
              <w:contextualSpacing/>
              <w:jc w:val="both"/>
              <w:rPr>
                <w:rFonts w:eastAsia="Calibri"/>
              </w:rPr>
            </w:pPr>
            <w:r w:rsidRPr="00476D86">
              <w:rPr>
                <w:rFonts w:eastAsia="Calibri"/>
              </w:rPr>
              <w:t>Деятельность в сфере занятости населения направлена на сохранение социальной стабильности и осуществляется в рамках реализации комплекса процессных мероприятий «Реализация мероприятий активной политики содействия занятости населения и социальной поддержки безработных граждан», утвержденных распоряжением Правительства Пензенской области от 25.12.2023 № 1210-рП (с последующими изменениями).</w:t>
            </w:r>
          </w:p>
          <w:p w:rsidR="00032023" w:rsidRPr="00476D86" w:rsidRDefault="00032023" w:rsidP="00032023">
            <w:pPr>
              <w:ind w:firstLine="318"/>
              <w:contextualSpacing/>
              <w:jc w:val="both"/>
              <w:rPr>
                <w:rFonts w:eastAsia="Calibri"/>
              </w:rPr>
            </w:pPr>
            <w:r w:rsidRPr="00476D86">
              <w:t xml:space="preserve">Трудовую занятость инвалидов обеспечивают органы службы занятости. </w:t>
            </w:r>
            <w:r w:rsidRPr="00476D86">
              <w:rPr>
                <w:rFonts w:eastAsia="Calibri"/>
              </w:rPr>
              <w:t>Работа по трудоустройству инвалидов органами службы занятости Пензенской области осуществляется в тесном взаимодействии с органами социальной защиты, работодателями и администрациями районов.</w:t>
            </w:r>
          </w:p>
          <w:p w:rsidR="00032023" w:rsidRPr="00476D86" w:rsidRDefault="00032023" w:rsidP="00032023">
            <w:pPr>
              <w:ind w:firstLine="318"/>
              <w:contextualSpacing/>
              <w:jc w:val="both"/>
              <w:rPr>
                <w:rFonts w:eastAsia="Calibri"/>
              </w:rPr>
            </w:pPr>
            <w:r w:rsidRPr="00476D86">
              <w:rPr>
                <w:rFonts w:eastAsia="Calibri"/>
              </w:rPr>
              <w:t xml:space="preserve">Во всех муниципалитетах работают советы по делам инвалидов под руководством глав администраций. За 2024 год проведено 67 заседаний. </w:t>
            </w:r>
          </w:p>
          <w:p w:rsidR="00032023" w:rsidRPr="00476D86" w:rsidRDefault="00032023" w:rsidP="00032023">
            <w:pPr>
              <w:ind w:firstLine="318"/>
              <w:contextualSpacing/>
              <w:jc w:val="both"/>
              <w:rPr>
                <w:rFonts w:eastAsia="Calibri"/>
                <w:i/>
              </w:rPr>
            </w:pPr>
            <w:r w:rsidRPr="00476D86">
              <w:rPr>
                <w:rFonts w:eastAsia="Calibri"/>
              </w:rPr>
              <w:t xml:space="preserve">В </w:t>
            </w:r>
            <w:proofErr w:type="gramStart"/>
            <w:r w:rsidRPr="00476D86">
              <w:rPr>
                <w:rFonts w:eastAsia="Calibri"/>
              </w:rPr>
              <w:t>заседаниях</w:t>
            </w:r>
            <w:proofErr w:type="gramEnd"/>
            <w:r w:rsidRPr="00476D86">
              <w:rPr>
                <w:rFonts w:eastAsia="Calibri"/>
              </w:rPr>
              <w:t xml:space="preserve"> советов принимают участие работодатели, представители органов службы занятости, социального обслуживания населения, общества инвалидов, пенсионного фонда. </w:t>
            </w:r>
          </w:p>
          <w:p w:rsidR="00032023" w:rsidRPr="00476D86" w:rsidRDefault="00032023" w:rsidP="00032023">
            <w:pPr>
              <w:ind w:firstLine="318"/>
              <w:contextualSpacing/>
              <w:jc w:val="both"/>
            </w:pPr>
            <w:r w:rsidRPr="00476D86">
              <w:lastRenderedPageBreak/>
              <w:t xml:space="preserve">Налажен информационный обмен между МСЭ по Пензенской области и органами службы занятости, а также организован персонифицированный учет неработающих инвалидов трудоспособного возраста. Сформирован и постоянно пополняется банк данных неработающих инвалидов. </w:t>
            </w:r>
          </w:p>
          <w:p w:rsidR="00032023" w:rsidRPr="00476D86" w:rsidRDefault="00032023" w:rsidP="00032023">
            <w:pPr>
              <w:ind w:firstLine="318"/>
              <w:contextualSpacing/>
              <w:jc w:val="both"/>
            </w:pPr>
            <w:r w:rsidRPr="00476D86">
              <w:t xml:space="preserve">За 2024 год  в центры занятости населения из МСЭ по Пензенской области поступило более 8035 выписок из индивидуальных программ реабилитации и </w:t>
            </w:r>
            <w:proofErr w:type="spellStart"/>
            <w:r w:rsidRPr="00476D86">
              <w:t>абилитации</w:t>
            </w:r>
            <w:proofErr w:type="spellEnd"/>
            <w:r w:rsidRPr="00476D86">
              <w:t xml:space="preserve"> инвалидов (далее – ИПРА). Численность инвалидов, давших согласие на взаимодействие со службой занятости – 1998 чел. Все граждане проинформированы об услугах в сфере занятости населения. </w:t>
            </w:r>
            <w:proofErr w:type="gramStart"/>
            <w:r w:rsidRPr="00476D86">
              <w:t>Численность инвалидов, обратившихся за предоставлением государственных услуг в сфере занятости населения по указанным ИПРА составляет 331 чел. (16% от давших согласие на взаимодействие со службой занятости).</w:t>
            </w:r>
            <w:proofErr w:type="gramEnd"/>
          </w:p>
          <w:p w:rsidR="00032023" w:rsidRPr="00476D86" w:rsidRDefault="00032023" w:rsidP="00032023">
            <w:pPr>
              <w:ind w:firstLine="318"/>
              <w:contextualSpacing/>
              <w:jc w:val="both"/>
            </w:pPr>
            <w:r w:rsidRPr="00476D86">
              <w:t xml:space="preserve">На каждого неработающего инвалида составлен индивидуальный план мероприятий по трудоустройству. </w:t>
            </w:r>
          </w:p>
          <w:p w:rsidR="00032023" w:rsidRPr="00476D86" w:rsidRDefault="00032023" w:rsidP="00032023">
            <w:pPr>
              <w:ind w:firstLine="318"/>
              <w:contextualSpacing/>
              <w:jc w:val="both"/>
              <w:rPr>
                <w:rFonts w:eastAsia="Calibri"/>
              </w:rPr>
            </w:pPr>
            <w:r w:rsidRPr="00476D86">
              <w:rPr>
                <w:rFonts w:eastAsia="Calibri"/>
              </w:rPr>
              <w:t xml:space="preserve">Основной акцент в </w:t>
            </w:r>
            <w:proofErr w:type="gramStart"/>
            <w:r w:rsidRPr="00476D86">
              <w:rPr>
                <w:rFonts w:eastAsia="Calibri"/>
              </w:rPr>
              <w:t>планах</w:t>
            </w:r>
            <w:proofErr w:type="gramEnd"/>
            <w:r w:rsidRPr="00476D86">
              <w:rPr>
                <w:rFonts w:eastAsia="Calibri"/>
              </w:rPr>
              <w:t xml:space="preserve"> делается на информирование инвалидов (посредством телефонной связи, на сходах граждан, встречах с населением, непосредственно в центрах занятости населения) о государственных услугах в сфере занятости населения и возможностях трудоустройства. Кроме того, при необходимости, в планы включаются мероприятия профессиональной ориентации и профессионального обучения инвалидов. </w:t>
            </w:r>
          </w:p>
          <w:p w:rsidR="00032023" w:rsidRPr="00476D86" w:rsidRDefault="00032023" w:rsidP="00032023">
            <w:pPr>
              <w:ind w:firstLine="318"/>
              <w:contextualSpacing/>
              <w:jc w:val="both"/>
              <w:rPr>
                <w:rFonts w:eastAsia="Calibri"/>
              </w:rPr>
            </w:pPr>
            <w:r w:rsidRPr="00476D86">
              <w:rPr>
                <w:rFonts w:eastAsia="Calibri"/>
              </w:rPr>
              <w:t>На сайтах Министерства и подведомственных учреждений в информационно – телекоммуникационной сети «Интернет» и СМИ размещается информация о возможности трудоустройства инвалидов в Пензенской области за 2024 год размещено 175 информаций,  растиражированы информационные материалы (листовки, буклеты) в количестве 905 шт.</w:t>
            </w:r>
          </w:p>
          <w:p w:rsidR="00032023" w:rsidRPr="00476D86" w:rsidRDefault="00032023" w:rsidP="00032023">
            <w:pPr>
              <w:ind w:firstLine="318"/>
              <w:contextualSpacing/>
              <w:jc w:val="both"/>
              <w:rPr>
                <w:rFonts w:eastAsia="Calibri"/>
              </w:rPr>
            </w:pPr>
            <w:r w:rsidRPr="00476D86">
              <w:rPr>
                <w:rFonts w:eastAsia="Calibri"/>
              </w:rPr>
              <w:t xml:space="preserve">Кроме того, проводятся «круглые столы» и встречи с работодателями, населением по вопросам трудоустройства инвалидов. </w:t>
            </w:r>
            <w:proofErr w:type="gramStart"/>
            <w:r w:rsidRPr="00476D86">
              <w:rPr>
                <w:rFonts w:eastAsia="Calibri"/>
              </w:rPr>
              <w:t>В текущем году состоялось 58 «круглых столов» и 336 встреч с работодателями, населением.</w:t>
            </w:r>
            <w:proofErr w:type="gramEnd"/>
          </w:p>
          <w:p w:rsidR="00032023" w:rsidRPr="00476D86" w:rsidRDefault="00032023" w:rsidP="00032023">
            <w:pPr>
              <w:ind w:firstLine="318"/>
              <w:contextualSpacing/>
              <w:jc w:val="both"/>
            </w:pPr>
            <w:r w:rsidRPr="00476D86">
              <w:t>Трудоустройство инвалидов осуществляется органами службы занятости в соответствии с рекомендациями медико-социальной экспертизы, состоянием здоровья, образованием, опытом работы, с учетом требований соискателя  и  на добровольной основе. При отсутствии подходящей работы службой занятости организуется профессиональное обучение  профессиям, востребованным на рынке труда, которое даёт инвалидам наибольшую возможность быть конкурентоспособными на региональном рынке труда.</w:t>
            </w:r>
          </w:p>
          <w:p w:rsidR="00032023" w:rsidRPr="00476D86" w:rsidRDefault="00032023" w:rsidP="00032023">
            <w:pPr>
              <w:ind w:firstLine="318"/>
              <w:contextualSpacing/>
              <w:jc w:val="both"/>
            </w:pPr>
            <w:r w:rsidRPr="00476D86">
              <w:t xml:space="preserve">Если граждане затрудняются в </w:t>
            </w:r>
            <w:proofErr w:type="gramStart"/>
            <w:r w:rsidRPr="00476D86">
              <w:t>выборе</w:t>
            </w:r>
            <w:proofErr w:type="gramEnd"/>
            <w:r w:rsidRPr="00476D86">
              <w:t xml:space="preserve"> сферы деятельности (профессии), трудоустройстве, прохождении профессионального обучения и получения дополнительного профессионального образования им оказываются услуги по </w:t>
            </w:r>
            <w:r w:rsidRPr="00476D86">
              <w:lastRenderedPageBreak/>
              <w:t>профориентации и социальной адаптации.</w:t>
            </w:r>
          </w:p>
          <w:p w:rsidR="00032023" w:rsidRPr="00476D86" w:rsidRDefault="00032023" w:rsidP="00032023">
            <w:pPr>
              <w:tabs>
                <w:tab w:val="left" w:pos="0"/>
              </w:tabs>
              <w:ind w:firstLine="318"/>
              <w:contextualSpacing/>
              <w:jc w:val="both"/>
            </w:pPr>
            <w:r w:rsidRPr="00476D86">
              <w:t>За 2024 год в органы службы занятости обратилось 1112 граждан с ограниченными возможностями здоровья, трудоустроено 762 человека (68,5%).</w:t>
            </w:r>
          </w:p>
          <w:p w:rsidR="00032023" w:rsidRPr="00476D86" w:rsidRDefault="00032023" w:rsidP="00032023">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Завершили профессиональное обучение по направлению органов службы занятости 16 инвалидов по профессиям: охранник, парикмахер, психолог, социальный работник, специалист по кадрам, специалист по маникюру, оператор котельной, бухгалтер, оператор электронно-вычислительных машин. </w:t>
            </w:r>
            <w:proofErr w:type="spellStart"/>
            <w:r w:rsidRPr="00476D86">
              <w:rPr>
                <w:rFonts w:ascii="Times New Roman" w:hAnsi="Times New Roman" w:cs="Times New Roman"/>
                <w:sz w:val="24"/>
                <w:szCs w:val="24"/>
              </w:rPr>
              <w:t>Профориентационные</w:t>
            </w:r>
            <w:proofErr w:type="spellEnd"/>
            <w:r w:rsidRPr="00476D86">
              <w:rPr>
                <w:rFonts w:ascii="Times New Roman" w:hAnsi="Times New Roman" w:cs="Times New Roman"/>
                <w:sz w:val="24"/>
                <w:szCs w:val="24"/>
              </w:rPr>
              <w:t xml:space="preserve"> услуги  предоставлены 431 инвалиду, услуги по психологической поддержке и социальной адаптации -  114 инвалидам. </w:t>
            </w:r>
          </w:p>
          <w:p w:rsidR="00032023" w:rsidRPr="00476D86" w:rsidRDefault="00032023" w:rsidP="00032023">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Ежегодно в региональном банке вакансий имеется порядка 9500 свободных рабочих мест, в том числе неквалифицированного рабочего труда – более 1000  ед., в том числе квотируемых рабочих мест для трудоустройства инвалидов не менее 400.</w:t>
            </w:r>
          </w:p>
          <w:p w:rsidR="00032023" w:rsidRPr="00476D86" w:rsidRDefault="00032023" w:rsidP="00032023">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Сведения представляются работодателями в органы службы занятости населения для размещения на портале «Работа России», и через личный кабинет работодателя на портале «Работа России».</w:t>
            </w:r>
          </w:p>
          <w:p w:rsidR="00032023" w:rsidRPr="00476D86" w:rsidRDefault="00032023" w:rsidP="00032023">
            <w:pPr>
              <w:pStyle w:val="af5"/>
              <w:ind w:firstLine="318"/>
              <w:contextualSpacing/>
              <w:jc w:val="both"/>
              <w:rPr>
                <w:rFonts w:ascii="Times New Roman" w:hAnsi="Times New Roman" w:cs="Times New Roman"/>
                <w:sz w:val="24"/>
                <w:szCs w:val="24"/>
              </w:rPr>
            </w:pPr>
            <w:proofErr w:type="gramStart"/>
            <w:r w:rsidRPr="00476D86">
              <w:rPr>
                <w:rFonts w:ascii="Times New Roman" w:eastAsia="Calibri" w:hAnsi="Times New Roman" w:cs="Times New Roman"/>
                <w:sz w:val="24"/>
                <w:szCs w:val="24"/>
              </w:rPr>
              <w:t xml:space="preserve">С целью обеспечения социальной защиты инвалидов от безработицы в регионе действует </w:t>
            </w:r>
            <w:r w:rsidRPr="00476D86">
              <w:rPr>
                <w:rFonts w:ascii="Times New Roman" w:eastAsia="Calibri" w:hAnsi="Times New Roman" w:cs="Times New Roman"/>
                <w:sz w:val="24"/>
                <w:szCs w:val="24"/>
                <w:lang w:eastAsia="en-US"/>
              </w:rPr>
              <w:t>Закон Пензенской области от 31.05.2024 № 4311-ЗПО «О квотировании рабочих мест для инвалидов в Пензенской области» (с последующими изменениями),</w:t>
            </w:r>
            <w:r w:rsidRPr="00476D86">
              <w:rPr>
                <w:rFonts w:ascii="Times New Roman" w:hAnsi="Times New Roman" w:cs="Times New Roman"/>
                <w:sz w:val="24"/>
                <w:szCs w:val="24"/>
                <w:lang w:eastAsia="en-US"/>
              </w:rPr>
              <w:t xml:space="preserve"> </w:t>
            </w:r>
            <w:r w:rsidRPr="00476D86">
              <w:rPr>
                <w:rFonts w:ascii="Times New Roman" w:hAnsi="Times New Roman" w:cs="Times New Roman"/>
                <w:bCs/>
                <w:sz w:val="24"/>
                <w:szCs w:val="24"/>
              </w:rPr>
              <w:t>в соответствии с которым работодателям,</w:t>
            </w:r>
            <w:r w:rsidRPr="00476D86">
              <w:rPr>
                <w:rFonts w:ascii="Times New Roman" w:hAnsi="Times New Roman" w:cs="Times New Roman"/>
                <w:sz w:val="24"/>
                <w:szCs w:val="24"/>
              </w:rPr>
              <w:t xml:space="preserve"> численность работников которых составляет от 36 до 100 человек включительно, устанавливается квота для приема на работу инвалидов в размере 2 процентов от среднесписочной численности работников.</w:t>
            </w:r>
            <w:proofErr w:type="gramEnd"/>
          </w:p>
          <w:p w:rsidR="00032023" w:rsidRPr="00476D86" w:rsidRDefault="00032023" w:rsidP="00032023">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Работодателям, численность работников которых превышает 100 человек, устанавливается квота для приема на работу инвалидов в размере 2,5 процента от среднесписочной численности работников.</w:t>
            </w:r>
          </w:p>
          <w:p w:rsidR="00032023" w:rsidRPr="00476D86" w:rsidRDefault="00032023" w:rsidP="00032023">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Создание рабочих мест для трудоустройства инвалидов в счет установленных квот осуществляется работодателями за счет собственных средств и иных источников, предусмотренных законодательством Российской Федерации и законодательством Пензенской области.</w:t>
            </w:r>
          </w:p>
          <w:p w:rsidR="00032023" w:rsidRPr="00476D86" w:rsidRDefault="00032023" w:rsidP="00032023">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В настоящее время действие Закона распространяется на 1078 работодателей. </w:t>
            </w:r>
          </w:p>
          <w:p w:rsidR="00032023" w:rsidRPr="00476D86" w:rsidRDefault="00032023" w:rsidP="00032023">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Установленная квота для приёма на работу инвалидов составляет 2933 рабочих места. Всего на квотируемых рабочих местах работают 2528 инвалидов. Уровень трудоустройства инвалидов на квотируемые рабочие места составляет 86,1%.</w:t>
            </w:r>
          </w:p>
          <w:p w:rsidR="00032023" w:rsidRPr="00476D86" w:rsidRDefault="00032023" w:rsidP="00032023">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В </w:t>
            </w:r>
            <w:proofErr w:type="gramStart"/>
            <w:r w:rsidRPr="00476D86">
              <w:rPr>
                <w:rFonts w:ascii="Times New Roman" w:hAnsi="Times New Roman" w:cs="Times New Roman"/>
                <w:sz w:val="24"/>
                <w:szCs w:val="24"/>
              </w:rPr>
              <w:t>целях</w:t>
            </w:r>
            <w:proofErr w:type="gramEnd"/>
            <w:r w:rsidRPr="00476D86">
              <w:rPr>
                <w:rFonts w:ascii="Times New Roman" w:hAnsi="Times New Roman" w:cs="Times New Roman"/>
                <w:sz w:val="24"/>
                <w:szCs w:val="24"/>
              </w:rPr>
              <w:t xml:space="preserve"> расширения возможностей трудоустройства инвалидов в Пензенской области применяется практика «аренды рабочих мест».</w:t>
            </w:r>
          </w:p>
          <w:p w:rsidR="00032023" w:rsidRPr="00476D86" w:rsidRDefault="00032023" w:rsidP="00032023">
            <w:pPr>
              <w:pStyle w:val="af5"/>
              <w:ind w:firstLine="318"/>
              <w:contextualSpacing/>
              <w:jc w:val="both"/>
              <w:rPr>
                <w:rFonts w:ascii="Times New Roman" w:eastAsia="Calibri" w:hAnsi="Times New Roman" w:cs="Times New Roman"/>
                <w:sz w:val="24"/>
                <w:szCs w:val="24"/>
              </w:rPr>
            </w:pPr>
            <w:r w:rsidRPr="00476D86">
              <w:rPr>
                <w:rFonts w:ascii="Times New Roman" w:hAnsi="Times New Roman" w:cs="Times New Roman"/>
                <w:sz w:val="24"/>
                <w:szCs w:val="24"/>
              </w:rPr>
              <w:t>В 2024 году с 17 организациями Пензенской области заключено 43 соглашения на создание 99 «арендованных рабочих мест», на которых работают 73 инвалида.</w:t>
            </w:r>
          </w:p>
          <w:p w:rsidR="00032023" w:rsidRPr="00476D86" w:rsidRDefault="00032023" w:rsidP="00032023">
            <w:pPr>
              <w:pStyle w:val="af5"/>
              <w:ind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lastRenderedPageBreak/>
              <w:t>В рамках реализации комплекса процессных мероприятий «Реализация мероприятий активной политики содействия занятости населения и социальной поддержки безработных граждан», государственной программы Пензенской области «Содействие занятости населения в Пензенской области», утвержденной постановлением Правительства Пензенской области от 08.10.2013 № 752-пП (с последующими изменениями) реализуется мероприятие по возмещению работодателям затрат, связанных с трудоустройством инвалидов, включая инвалидов молодого возраста, в том числе на создание инфраструктуры (Постановление</w:t>
            </w:r>
            <w:proofErr w:type="gramEnd"/>
            <w:r w:rsidRPr="00476D86">
              <w:rPr>
                <w:rFonts w:ascii="Times New Roman" w:hAnsi="Times New Roman" w:cs="Times New Roman"/>
                <w:sz w:val="24"/>
                <w:szCs w:val="24"/>
              </w:rPr>
              <w:t xml:space="preserve"> </w:t>
            </w:r>
            <w:proofErr w:type="gramStart"/>
            <w:r w:rsidRPr="00476D86">
              <w:rPr>
                <w:rFonts w:ascii="Times New Roman" w:hAnsi="Times New Roman" w:cs="Times New Roman"/>
                <w:sz w:val="24"/>
                <w:szCs w:val="24"/>
              </w:rPr>
              <w:t>Правительства Пензенской области от 13.08.2024 № 589-пП «Об утверждении Порядка предоставления работодателям субсидии на возмещение затрат, связанных с трудоустройством инвалидов, включая инвалидов молодого возраста, в том числе на создание инфраструктуры»)</w:t>
            </w:r>
            <w:proofErr w:type="gramEnd"/>
          </w:p>
          <w:p w:rsidR="00032023" w:rsidRPr="00476D86" w:rsidRDefault="00032023" w:rsidP="00032023">
            <w:pPr>
              <w:pStyle w:val="af5"/>
              <w:ind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Работодателям, трудоустраивающим инвалидов, из средств регионального бюджета возмещаются затраты на создание (оснащение) рабочих мест, включая создание инфраструктуры, в размере 100,0 тыс. рублей на одно рабочее место. </w:t>
            </w:r>
          </w:p>
          <w:p w:rsidR="00032023" w:rsidRPr="00476D86" w:rsidRDefault="00032023" w:rsidP="00032023">
            <w:pPr>
              <w:pStyle w:val="af5"/>
              <w:ind w:firstLine="318"/>
              <w:contextualSpacing/>
              <w:jc w:val="both"/>
              <w:rPr>
                <w:rFonts w:ascii="Times New Roman" w:eastAsia="Calibri" w:hAnsi="Times New Roman" w:cs="Times New Roman"/>
                <w:sz w:val="24"/>
                <w:szCs w:val="24"/>
              </w:rPr>
            </w:pPr>
            <w:r w:rsidRPr="00476D86">
              <w:rPr>
                <w:rFonts w:ascii="Times New Roman" w:hAnsi="Times New Roman" w:cs="Times New Roman"/>
                <w:sz w:val="24"/>
                <w:szCs w:val="24"/>
              </w:rPr>
              <w:t xml:space="preserve">В 2024 году создано (оснащено) 20 рабочих мест. </w:t>
            </w:r>
          </w:p>
          <w:p w:rsidR="00032023" w:rsidRPr="00476D86" w:rsidRDefault="00032023" w:rsidP="00032023">
            <w:pPr>
              <w:pStyle w:val="ConsPlusNormal"/>
              <w:ind w:firstLine="318"/>
              <w:contextualSpacing/>
              <w:jc w:val="both"/>
              <w:rPr>
                <w:rFonts w:ascii="Times New Roman" w:hAnsi="Times New Roman"/>
                <w:b/>
                <w:sz w:val="24"/>
                <w:szCs w:val="24"/>
              </w:rPr>
            </w:pPr>
            <w:r w:rsidRPr="00476D86">
              <w:rPr>
                <w:rFonts w:ascii="Times New Roman" w:hAnsi="Times New Roman"/>
                <w:b/>
                <w:sz w:val="24"/>
                <w:szCs w:val="24"/>
              </w:rPr>
              <w:t>- развитие практики стажировок учащихся и выпускников профессиональных образовательных организаций в целях получения опыта работы, а также их последующего трудоустройства на постоянные рабочие места;</w:t>
            </w:r>
          </w:p>
          <w:p w:rsidR="00032023" w:rsidRPr="00476D86" w:rsidRDefault="00032023" w:rsidP="00032023">
            <w:pPr>
              <w:pStyle w:val="ConsPlusNormal"/>
              <w:ind w:firstLine="318"/>
              <w:contextualSpacing/>
              <w:jc w:val="both"/>
              <w:rPr>
                <w:rFonts w:ascii="Times New Roman" w:hAnsi="Times New Roman"/>
                <w:sz w:val="24"/>
                <w:szCs w:val="24"/>
              </w:rPr>
            </w:pPr>
            <w:r w:rsidRPr="00476D86">
              <w:rPr>
                <w:rFonts w:ascii="Times New Roman" w:hAnsi="Times New Roman"/>
                <w:sz w:val="24"/>
                <w:szCs w:val="24"/>
              </w:rPr>
              <w:t>В Пензенской области для приобретения выпускниками практического опыта и стажа работы, трудовой адаптации на рынке труда в рамках реализации государственной программы, реализуется мероприятие «Стажировка выпускников профессиональных образовательных организаций разного уровня, не имеющих опыта работы, без учета наставников».</w:t>
            </w:r>
          </w:p>
          <w:p w:rsidR="00032023" w:rsidRPr="00476D86" w:rsidRDefault="00032023" w:rsidP="00032023">
            <w:pPr>
              <w:pStyle w:val="ConsPlusNormal"/>
              <w:ind w:firstLine="318"/>
              <w:contextualSpacing/>
              <w:jc w:val="both"/>
              <w:rPr>
                <w:rFonts w:ascii="Times New Roman" w:hAnsi="Times New Roman"/>
                <w:sz w:val="24"/>
                <w:szCs w:val="24"/>
              </w:rPr>
            </w:pPr>
            <w:r w:rsidRPr="00476D86">
              <w:rPr>
                <w:rFonts w:ascii="Times New Roman" w:hAnsi="Times New Roman"/>
                <w:sz w:val="24"/>
                <w:szCs w:val="24"/>
              </w:rPr>
              <w:t>Стажировки выпускников организуются на предприятиях Пензенской области, в том числе и на ведущих промышленных предприятиях.</w:t>
            </w:r>
          </w:p>
          <w:p w:rsidR="00032023" w:rsidRPr="00476D86" w:rsidRDefault="00032023" w:rsidP="00032023">
            <w:pPr>
              <w:pStyle w:val="ConsPlusNormal"/>
              <w:ind w:firstLine="318"/>
              <w:contextualSpacing/>
              <w:jc w:val="both"/>
              <w:rPr>
                <w:rFonts w:ascii="Times New Roman" w:hAnsi="Times New Roman"/>
                <w:sz w:val="24"/>
                <w:szCs w:val="24"/>
              </w:rPr>
            </w:pPr>
            <w:r w:rsidRPr="00476D86">
              <w:rPr>
                <w:rFonts w:ascii="Times New Roman" w:hAnsi="Times New Roman"/>
                <w:sz w:val="24"/>
                <w:szCs w:val="24"/>
              </w:rPr>
              <w:t xml:space="preserve">В 2024 году стажировку завершили 13 выпускников (ИП Морозов Р.В.– Никольский район; ИП </w:t>
            </w:r>
            <w:proofErr w:type="spellStart"/>
            <w:r w:rsidRPr="00476D86">
              <w:rPr>
                <w:rFonts w:ascii="Times New Roman" w:hAnsi="Times New Roman"/>
                <w:sz w:val="24"/>
                <w:szCs w:val="24"/>
              </w:rPr>
              <w:t>Ильдейкина</w:t>
            </w:r>
            <w:proofErr w:type="spellEnd"/>
            <w:r w:rsidRPr="00476D86">
              <w:rPr>
                <w:rFonts w:ascii="Times New Roman" w:hAnsi="Times New Roman"/>
                <w:sz w:val="24"/>
                <w:szCs w:val="24"/>
              </w:rPr>
              <w:t xml:space="preserve"> В.Е. – Кузнецкий район; ООО «Сигма», ИП Королев С.Н., ООО «Спектр», АНО «Успех» - г. Пенза). Израсходовано финансовых средств в 2024 году 860,8 тыс. рублей.</w:t>
            </w:r>
          </w:p>
          <w:p w:rsidR="00F228F2" w:rsidRPr="00476D86" w:rsidRDefault="00032023" w:rsidP="00032023">
            <w:pPr>
              <w:pStyle w:val="ConsPlusNormal"/>
              <w:ind w:firstLine="318"/>
              <w:contextualSpacing/>
              <w:jc w:val="both"/>
              <w:rPr>
                <w:rFonts w:ascii="Times New Roman" w:hAnsi="Times New Roman"/>
                <w:color w:val="0D0D0D"/>
                <w:sz w:val="24"/>
                <w:szCs w:val="24"/>
              </w:rPr>
            </w:pPr>
            <w:r w:rsidRPr="00476D86">
              <w:rPr>
                <w:rFonts w:ascii="Times New Roman" w:hAnsi="Times New Roman"/>
                <w:sz w:val="24"/>
                <w:szCs w:val="24"/>
              </w:rPr>
              <w:t xml:space="preserve">Работодателям предоставляются субсидии на возмещение затрат на оплату труда стажирующихся выпускников. Размер возмещения составляет в месяц один установленный законодательством Российской Федерации минимальный размер оплаты труда, увеличенный на страховые взносы в государственные внебюджетные фонды, за одного стажирующегося выпускника пропорционально фактически отработанному времени. </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476D86" w:rsidRDefault="00F228F2" w:rsidP="009A4E54">
            <w:pPr>
              <w:jc w:val="center"/>
              <w:rPr>
                <w:color w:val="0D0D0D"/>
              </w:rPr>
            </w:pPr>
            <w:r w:rsidRPr="00476D86">
              <w:rPr>
                <w:color w:val="0D0D0D"/>
              </w:rPr>
              <w:lastRenderedPageBreak/>
              <w:t>1. Министерство труда, социальной защиты и демографии Пензенской области</w:t>
            </w:r>
          </w:p>
          <w:p w:rsidR="00F228F2" w:rsidRPr="00476D86" w:rsidRDefault="00F228F2" w:rsidP="00F07CAE">
            <w:pPr>
              <w:jc w:val="both"/>
              <w:rPr>
                <w:color w:val="0D0D0D"/>
              </w:rPr>
            </w:pPr>
          </w:p>
          <w:p w:rsidR="00F228F2" w:rsidRPr="00476D86" w:rsidRDefault="00F90B90" w:rsidP="002A7240">
            <w:pPr>
              <w:pStyle w:val="a4"/>
              <w:widowControl w:val="0"/>
              <w:spacing w:after="0"/>
              <w:ind w:left="33"/>
              <w:jc w:val="center"/>
              <w:rPr>
                <w:color w:val="0D0D0D"/>
              </w:rPr>
            </w:pPr>
            <w:r w:rsidRPr="00476D86">
              <w:rPr>
                <w:color w:val="0D0D0D"/>
              </w:rPr>
              <w:t>2. Министерство образования Пензенской области</w:t>
            </w:r>
          </w:p>
        </w:tc>
      </w:tr>
      <w:tr w:rsidR="00045B3A" w:rsidRPr="00476D86" w:rsidTr="00632FF0">
        <w:trPr>
          <w:trHeight w:val="315"/>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476D86" w:rsidRDefault="00045B3A" w:rsidP="005E3B9D">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lastRenderedPageBreak/>
              <w:t xml:space="preserve">4.10. Работодателям </w:t>
            </w:r>
            <w:r w:rsidRPr="00476D86">
              <w:rPr>
                <w:rFonts w:ascii="Times New Roman" w:hAnsi="Times New Roman"/>
                <w:color w:val="0D0D0D"/>
                <w:sz w:val="24"/>
                <w:szCs w:val="24"/>
              </w:rPr>
              <w:lastRenderedPageBreak/>
              <w:t>внебюджетного сектора при наличии средств в целях адаптации и закрепления на предприятиях молодых специалистов (рабочих) предусматривать в коллективных договорах установление для них следующих гарантий:</w:t>
            </w:r>
          </w:p>
          <w:p w:rsidR="00045B3A" w:rsidRPr="00476D86" w:rsidRDefault="00045B3A" w:rsidP="005E3B9D">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xml:space="preserve">- заработная плата не ниже двукратной величины минимального размера оплаты труда, установленного на территории Российской Федерации. В </w:t>
            </w:r>
            <w:proofErr w:type="gramStart"/>
            <w:r w:rsidRPr="00476D86">
              <w:rPr>
                <w:rFonts w:ascii="Times New Roman" w:hAnsi="Times New Roman"/>
                <w:color w:val="0D0D0D"/>
                <w:sz w:val="24"/>
                <w:szCs w:val="24"/>
              </w:rPr>
              <w:t>рамках</w:t>
            </w:r>
            <w:proofErr w:type="gramEnd"/>
            <w:r w:rsidRPr="00476D86">
              <w:rPr>
                <w:rFonts w:ascii="Times New Roman" w:hAnsi="Times New Roman"/>
                <w:color w:val="0D0D0D"/>
                <w:sz w:val="24"/>
                <w:szCs w:val="24"/>
              </w:rPr>
              <w:t xml:space="preserve"> данного Соглашения применяется величина прожиточного минимума трудоспособного населения, установленная постановлением Правительства Пензенской области;</w:t>
            </w:r>
          </w:p>
          <w:p w:rsidR="00045B3A" w:rsidRPr="00476D86" w:rsidRDefault="00045B3A" w:rsidP="005E3B9D">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xml:space="preserve">- выплата единовременного пособия в </w:t>
            </w:r>
            <w:proofErr w:type="gramStart"/>
            <w:r w:rsidRPr="00476D86">
              <w:rPr>
                <w:rFonts w:ascii="Times New Roman" w:hAnsi="Times New Roman"/>
                <w:color w:val="0D0D0D"/>
                <w:sz w:val="24"/>
                <w:szCs w:val="24"/>
              </w:rPr>
              <w:t>размере</w:t>
            </w:r>
            <w:proofErr w:type="gramEnd"/>
            <w:r w:rsidRPr="00476D86">
              <w:rPr>
                <w:rFonts w:ascii="Times New Roman" w:hAnsi="Times New Roman"/>
                <w:color w:val="0D0D0D"/>
                <w:sz w:val="24"/>
                <w:szCs w:val="24"/>
              </w:rPr>
              <w:t xml:space="preserve"> двух средних заработков, при условии, что работник проработал на предприятии или в учреждении не менее 6 месяцев после поступления на работу;</w:t>
            </w:r>
          </w:p>
          <w:p w:rsidR="00045B3A" w:rsidRPr="00476D86" w:rsidRDefault="00045B3A" w:rsidP="005E3B9D">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развитие института наставничества (установление доплаты к окладу наставника);</w:t>
            </w:r>
          </w:p>
          <w:p w:rsidR="00045B3A" w:rsidRPr="00476D86" w:rsidRDefault="00045B3A" w:rsidP="005E3B9D">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частичная компенсация стоимости содержания детей в дошкольных образовательных учреждениях;</w:t>
            </w:r>
          </w:p>
          <w:p w:rsidR="00045B3A" w:rsidRPr="00476D86" w:rsidRDefault="00045B3A" w:rsidP="005E3B9D">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доплата к заработной плате при получении профессионального образования без отрыва от производства;</w:t>
            </w:r>
          </w:p>
          <w:p w:rsidR="00045B3A" w:rsidRPr="00476D86" w:rsidRDefault="00045B3A" w:rsidP="005E3B9D">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xml:space="preserve">- социальное и экономическое стимулирование работников (оказание помощи в приобретении жилья, </w:t>
            </w:r>
            <w:r w:rsidRPr="00476D86">
              <w:rPr>
                <w:rFonts w:ascii="Times New Roman" w:hAnsi="Times New Roman"/>
                <w:color w:val="0D0D0D"/>
                <w:sz w:val="24"/>
                <w:szCs w:val="24"/>
              </w:rPr>
              <w:lastRenderedPageBreak/>
              <w:t>предоставление беспроцентных или низкопроцентных ссуд, строительство ведомственного жилья с последующей продажей его в рассрочку и т.д.);</w:t>
            </w:r>
          </w:p>
          <w:p w:rsidR="00045B3A" w:rsidRPr="00476D86" w:rsidRDefault="00045B3A" w:rsidP="005E3B9D">
            <w:pPr>
              <w:pStyle w:val="ConsPlusNormal"/>
              <w:tabs>
                <w:tab w:val="left" w:pos="767"/>
              </w:tabs>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проведение конкурсов профессионального мастерства "Лучший молодой рабочий", "Лучший молодой руководитель", "Лучший наставник молодежи", "Лучший молодой специалист", поощрение победителей.</w:t>
            </w:r>
          </w:p>
          <w:p w:rsidR="00045B3A" w:rsidRPr="00476D86" w:rsidRDefault="00045B3A" w:rsidP="005E3B9D">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При установлении выплат молодым специалистам в организациях (учреждениях) бюджетного сектора руководствоваться законодательными актами Пензенской области.</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2DBD" w:rsidRPr="00476D86" w:rsidRDefault="001F2DBD" w:rsidP="001F2DBD">
            <w:pPr>
              <w:pStyle w:val="ConsPlusNormal"/>
              <w:ind w:firstLine="318"/>
              <w:contextualSpacing/>
              <w:jc w:val="both"/>
              <w:rPr>
                <w:rFonts w:ascii="Times New Roman" w:hAnsi="Times New Roman"/>
                <w:sz w:val="24"/>
                <w:szCs w:val="24"/>
              </w:rPr>
            </w:pPr>
            <w:proofErr w:type="gramStart"/>
            <w:r w:rsidRPr="00476D86">
              <w:rPr>
                <w:rFonts w:ascii="Times New Roman" w:hAnsi="Times New Roman"/>
                <w:sz w:val="24"/>
                <w:szCs w:val="24"/>
              </w:rPr>
              <w:lastRenderedPageBreak/>
              <w:t xml:space="preserve">В целях адаптации и закрепления на предприятиях молодых специалистов </w:t>
            </w:r>
            <w:r w:rsidRPr="00476D86">
              <w:rPr>
                <w:rFonts w:ascii="Times New Roman" w:hAnsi="Times New Roman"/>
                <w:sz w:val="24"/>
                <w:szCs w:val="24"/>
              </w:rPr>
              <w:lastRenderedPageBreak/>
              <w:t>(рабочих) в коллективных договорах членов Ассоциации предусмотрены специальные мероприятия: подъемные, оплата услуг по повышению квалификации, доплата за трудовой стаж доплаты за участие в конкурсах профессионального мастерства и т.д.</w:t>
            </w:r>
            <w:proofErr w:type="gramEnd"/>
          </w:p>
          <w:p w:rsidR="001F2DBD" w:rsidRPr="00476D86" w:rsidRDefault="001F2DBD" w:rsidP="001F2DBD">
            <w:pPr>
              <w:pStyle w:val="ConsPlusNormal"/>
              <w:ind w:firstLine="318"/>
              <w:contextualSpacing/>
              <w:jc w:val="both"/>
              <w:rPr>
                <w:rFonts w:ascii="Times New Roman" w:hAnsi="Times New Roman"/>
                <w:sz w:val="24"/>
                <w:szCs w:val="24"/>
              </w:rPr>
            </w:pPr>
            <w:r w:rsidRPr="00476D86">
              <w:rPr>
                <w:rFonts w:ascii="Times New Roman" w:hAnsi="Times New Roman"/>
                <w:sz w:val="24"/>
                <w:szCs w:val="24"/>
              </w:rPr>
              <w:t xml:space="preserve">В 2024 году Ассоциация участвовала в проведении конкурса Министерства экономического развития и промышленности Пензенской области «Лучшие практики наставничества» для участников национального проекта «Производительность труда». </w:t>
            </w:r>
          </w:p>
          <w:p w:rsidR="001F2DBD" w:rsidRPr="00476D86" w:rsidRDefault="001F2DBD" w:rsidP="001F2DBD">
            <w:pPr>
              <w:pStyle w:val="ConsPlusNormal"/>
              <w:ind w:firstLine="318"/>
              <w:contextualSpacing/>
              <w:jc w:val="both"/>
              <w:rPr>
                <w:rFonts w:ascii="Times New Roman" w:hAnsi="Times New Roman"/>
                <w:sz w:val="24"/>
                <w:szCs w:val="24"/>
              </w:rPr>
            </w:pPr>
            <w:r w:rsidRPr="00476D86">
              <w:rPr>
                <w:rFonts w:ascii="Times New Roman" w:hAnsi="Times New Roman"/>
                <w:sz w:val="24"/>
                <w:szCs w:val="24"/>
              </w:rPr>
              <w:t>На предприятиях внедрена система наставничества для вновь поступивших сотрудников. Осуществляются доплаты руководителям, ответственным за стажировку и прохождение практики. Ежегодно осуществляется индексация заработной платы работникам, осуществляются различные меры доплат молодым специалистам.</w:t>
            </w:r>
          </w:p>
          <w:p w:rsidR="00784226" w:rsidRPr="00476D86" w:rsidRDefault="00784226" w:rsidP="001F2DBD">
            <w:pPr>
              <w:pStyle w:val="ConsPlusNormal"/>
              <w:ind w:firstLine="318"/>
              <w:contextualSpacing/>
              <w:jc w:val="both"/>
              <w:rPr>
                <w:rFonts w:ascii="Times New Roman" w:hAnsi="Times New Roman"/>
                <w:sz w:val="24"/>
                <w:szCs w:val="24"/>
              </w:rPr>
            </w:pP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11BFE" w:rsidRPr="00476D86" w:rsidRDefault="00911BFE" w:rsidP="005E3B9D">
            <w:pPr>
              <w:jc w:val="center"/>
              <w:rPr>
                <w:color w:val="0D0D0D"/>
              </w:rPr>
            </w:pPr>
            <w:r w:rsidRPr="00476D86">
              <w:rPr>
                <w:color w:val="0D0D0D"/>
              </w:rPr>
              <w:lastRenderedPageBreak/>
              <w:t xml:space="preserve">1. Региональное </w:t>
            </w:r>
            <w:r w:rsidRPr="00476D86">
              <w:rPr>
                <w:color w:val="0D0D0D"/>
              </w:rPr>
              <w:lastRenderedPageBreak/>
              <w:t>объединение работодателей «Ассоциация промышленников Пензенской области»</w:t>
            </w:r>
          </w:p>
          <w:p w:rsidR="00911BFE" w:rsidRPr="00476D86" w:rsidRDefault="00911BFE" w:rsidP="005E3B9D">
            <w:pPr>
              <w:jc w:val="center"/>
              <w:rPr>
                <w:color w:val="0D0D0D"/>
              </w:rPr>
            </w:pPr>
          </w:p>
          <w:p w:rsidR="00045B3A" w:rsidRPr="00476D86" w:rsidRDefault="00045B3A" w:rsidP="005E3B9D">
            <w:pPr>
              <w:jc w:val="center"/>
              <w:rPr>
                <w:color w:val="0D0D0D"/>
              </w:rPr>
            </w:pPr>
          </w:p>
          <w:p w:rsidR="00045B3A" w:rsidRPr="00476D86" w:rsidRDefault="00045B3A" w:rsidP="005E3B9D">
            <w:pPr>
              <w:jc w:val="center"/>
              <w:rPr>
                <w:color w:val="0D0D0D"/>
              </w:rPr>
            </w:pPr>
          </w:p>
        </w:tc>
      </w:tr>
      <w:tr w:rsidR="00045B3A" w:rsidRPr="00476D86" w:rsidTr="001E1898">
        <w:trPr>
          <w:trHeight w:val="77"/>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476D86" w:rsidRDefault="00045B3A" w:rsidP="001E1898">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lastRenderedPageBreak/>
              <w:t xml:space="preserve">4.11. Заключение договоров о сотрудничестве с профессиональными </w:t>
            </w:r>
            <w:r w:rsidR="001E1898" w:rsidRPr="00476D86">
              <w:rPr>
                <w:rFonts w:ascii="Times New Roman" w:hAnsi="Times New Roman"/>
                <w:color w:val="0D0D0D"/>
                <w:sz w:val="24"/>
                <w:szCs w:val="24"/>
              </w:rPr>
              <w:t>о</w:t>
            </w:r>
            <w:r w:rsidRPr="00476D86">
              <w:rPr>
                <w:rFonts w:ascii="Times New Roman" w:hAnsi="Times New Roman"/>
                <w:color w:val="0D0D0D"/>
                <w:sz w:val="24"/>
                <w:szCs w:val="24"/>
              </w:rPr>
              <w:t>бразовательными организациями в целях подготовки молодых рабочих и специалистов, а также договоров о развитии материально-технической базы этих организаций, организация шефской работы с учащимися в общеобразовательных организациях и организациях начального профессионального образования (работодатели).</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1145D" w:rsidRPr="00476D86" w:rsidRDefault="0011145D" w:rsidP="0011145D">
            <w:pPr>
              <w:ind w:firstLine="318"/>
              <w:jc w:val="both"/>
              <w:rPr>
                <w:rFonts w:eastAsia="Calibri"/>
              </w:rPr>
            </w:pPr>
            <w:r w:rsidRPr="00476D86">
              <w:rPr>
                <w:rFonts w:eastAsia="Calibri"/>
              </w:rPr>
              <w:t>В 2024 году сотрудничество между профессиональными образовательными организациями и предприятиями осуществлялось на основе 810 договоров о практической подготовке обучающихся или совместном использовании материально-технических ресурсов при подготовке кадров.</w:t>
            </w:r>
          </w:p>
          <w:p w:rsidR="0011145D" w:rsidRPr="00476D86" w:rsidRDefault="0011145D" w:rsidP="0011145D">
            <w:pPr>
              <w:ind w:firstLine="318"/>
              <w:jc w:val="both"/>
              <w:rPr>
                <w:rFonts w:eastAsia="Calibri"/>
              </w:rPr>
            </w:pPr>
            <w:r w:rsidRPr="00476D86">
              <w:rPr>
                <w:rFonts w:eastAsia="Calibri"/>
              </w:rPr>
              <w:t xml:space="preserve">В </w:t>
            </w:r>
            <w:proofErr w:type="gramStart"/>
            <w:r w:rsidRPr="00476D86">
              <w:rPr>
                <w:rFonts w:eastAsia="Calibri"/>
              </w:rPr>
              <w:t>рамках</w:t>
            </w:r>
            <w:proofErr w:type="gramEnd"/>
            <w:r w:rsidRPr="00476D86">
              <w:rPr>
                <w:rFonts w:eastAsia="Calibri"/>
              </w:rPr>
              <w:t xml:space="preserve"> социального партнерства бизнеса и образования на базе профессиональных образовательных организаций, подведомственных Министерству образования Пензенской области, совместно с работодателями в 2023 году открыто 33 лаборатории, в 2024 году открыты еще 23 учебные лаборатории.</w:t>
            </w:r>
          </w:p>
          <w:p w:rsidR="0011145D" w:rsidRPr="00476D86" w:rsidRDefault="0011145D" w:rsidP="0011145D">
            <w:pPr>
              <w:ind w:firstLine="318"/>
              <w:jc w:val="both"/>
              <w:rPr>
                <w:rFonts w:eastAsia="Calibri"/>
              </w:rPr>
            </w:pPr>
            <w:proofErr w:type="gramStart"/>
            <w:r w:rsidRPr="00476D86">
              <w:rPr>
                <w:rFonts w:eastAsia="Calibri"/>
              </w:rPr>
              <w:t>Такие лаборатории являются учебно-методической и практической базой для выполнения программ производственного обучения по различным направлениям и необходимы для организации практических занятий со студентами, подготовки и проведения демонстрационных экзаменов, региональных чемпионатов, реализации программ по ранней профессиональной ориентации учащихся общеобразовательных организаций, программ профессионального обучения и дополнительного профессионального образования, а также с целью выполнения заказов работодателей</w:t>
            </w:r>
            <w:r w:rsidR="006E117A" w:rsidRPr="00476D86">
              <w:rPr>
                <w:rFonts w:eastAsia="Calibri"/>
              </w:rPr>
              <w:t xml:space="preserve"> </w:t>
            </w:r>
            <w:r w:rsidRPr="00476D86">
              <w:rPr>
                <w:rFonts w:eastAsia="Calibri"/>
              </w:rPr>
              <w:t>и взаимодействия с другими образовательными организациями Пензенской</w:t>
            </w:r>
            <w:proofErr w:type="gramEnd"/>
            <w:r w:rsidRPr="00476D86">
              <w:rPr>
                <w:rFonts w:eastAsia="Calibri"/>
              </w:rPr>
              <w:t xml:space="preserve"> области в </w:t>
            </w:r>
            <w:proofErr w:type="gramStart"/>
            <w:r w:rsidRPr="00476D86">
              <w:rPr>
                <w:rFonts w:eastAsia="Calibri"/>
              </w:rPr>
              <w:t>рамках</w:t>
            </w:r>
            <w:proofErr w:type="gramEnd"/>
            <w:r w:rsidRPr="00476D86">
              <w:rPr>
                <w:rFonts w:eastAsia="Calibri"/>
              </w:rPr>
              <w:t xml:space="preserve"> сетевого взаимодействия.</w:t>
            </w:r>
          </w:p>
          <w:p w:rsidR="0011145D" w:rsidRPr="00476D86" w:rsidRDefault="0011145D" w:rsidP="0011145D">
            <w:pPr>
              <w:ind w:firstLine="318"/>
              <w:jc w:val="both"/>
              <w:rPr>
                <w:rFonts w:eastAsia="Calibri"/>
              </w:rPr>
            </w:pPr>
            <w:proofErr w:type="gramStart"/>
            <w:r w:rsidRPr="00476D86">
              <w:rPr>
                <w:rFonts w:eastAsia="Calibri"/>
              </w:rPr>
              <w:t>Кроме того на территории Пензенской области активно реализуется федеральный проект «</w:t>
            </w:r>
            <w:proofErr w:type="spellStart"/>
            <w:r w:rsidRPr="00476D86">
              <w:rPr>
                <w:rFonts w:eastAsia="Calibri"/>
              </w:rPr>
              <w:t>Профессионалитет</w:t>
            </w:r>
            <w:proofErr w:type="spellEnd"/>
            <w:r w:rsidRPr="00476D86">
              <w:rPr>
                <w:rFonts w:eastAsia="Calibri"/>
              </w:rPr>
              <w:t>» государственной программы «Развитие образования», направленный на подготовку квалифицированных кадров под запрос работодателя.</w:t>
            </w:r>
            <w:proofErr w:type="gramEnd"/>
            <w:r w:rsidRPr="00476D86">
              <w:rPr>
                <w:rFonts w:eastAsia="Calibri"/>
              </w:rPr>
              <w:t xml:space="preserve"> В настоящее время в </w:t>
            </w:r>
            <w:proofErr w:type="gramStart"/>
            <w:r w:rsidRPr="00476D86">
              <w:rPr>
                <w:rFonts w:eastAsia="Calibri"/>
              </w:rPr>
              <w:t>регионе</w:t>
            </w:r>
            <w:proofErr w:type="gramEnd"/>
            <w:r w:rsidRPr="00476D86">
              <w:rPr>
                <w:rFonts w:eastAsia="Calibri"/>
              </w:rPr>
              <w:t xml:space="preserve"> функционируют три кластера</w:t>
            </w:r>
            <w:r w:rsidR="006E117A" w:rsidRPr="00476D86">
              <w:rPr>
                <w:rFonts w:eastAsia="Calibri"/>
              </w:rPr>
              <w:t xml:space="preserve"> </w:t>
            </w:r>
            <w:r w:rsidRPr="00476D86">
              <w:rPr>
                <w:rFonts w:eastAsia="Calibri"/>
              </w:rPr>
              <w:t xml:space="preserve">по </w:t>
            </w:r>
            <w:r w:rsidRPr="00476D86">
              <w:rPr>
                <w:rFonts w:eastAsia="Calibri"/>
              </w:rPr>
              <w:lastRenderedPageBreak/>
              <w:t>отраслям: сельское хозяйство, строительство и педагогика.</w:t>
            </w:r>
          </w:p>
          <w:p w:rsidR="0011145D" w:rsidRPr="00476D86" w:rsidRDefault="0011145D" w:rsidP="0011145D">
            <w:pPr>
              <w:ind w:firstLine="318"/>
              <w:jc w:val="both"/>
              <w:rPr>
                <w:rFonts w:eastAsia="Calibri"/>
              </w:rPr>
            </w:pPr>
            <w:r w:rsidRPr="00476D86">
              <w:rPr>
                <w:rFonts w:eastAsia="Calibri"/>
              </w:rPr>
              <w:t xml:space="preserve">Все колледжи и предприятия, входящие в кластер, подписывают партнерское соглашение, согласно которому работодатели получают возможность участвовать в </w:t>
            </w:r>
            <w:proofErr w:type="gramStart"/>
            <w:r w:rsidRPr="00476D86">
              <w:rPr>
                <w:rFonts w:eastAsia="Calibri"/>
              </w:rPr>
              <w:t>управлении</w:t>
            </w:r>
            <w:proofErr w:type="gramEnd"/>
            <w:r w:rsidRPr="00476D86">
              <w:rPr>
                <w:rFonts w:eastAsia="Calibri"/>
              </w:rPr>
              <w:t xml:space="preserve"> колледжами: регулировать разработку и реализацию образовательных программ, определять требуемое оснащение зон по видам работ, привлекать своих работников к наставничеству на производстве. В </w:t>
            </w:r>
            <w:proofErr w:type="gramStart"/>
            <w:r w:rsidRPr="00476D86">
              <w:rPr>
                <w:rFonts w:eastAsia="Calibri"/>
              </w:rPr>
              <w:t>колледже</w:t>
            </w:r>
            <w:proofErr w:type="gramEnd"/>
            <w:r w:rsidRPr="00476D86">
              <w:rPr>
                <w:rFonts w:eastAsia="Calibri"/>
              </w:rPr>
              <w:t xml:space="preserve"> при непосредственном участии опорного работодателя формируются управленческая структура, педагогический состав, разрабатываются новое содержание и структура образовательных программ, создаются учебно-производственные комплексы.</w:t>
            </w:r>
          </w:p>
          <w:p w:rsidR="0011145D" w:rsidRPr="00476D86" w:rsidRDefault="0011145D" w:rsidP="0011145D">
            <w:pPr>
              <w:ind w:firstLine="318"/>
              <w:jc w:val="both"/>
              <w:rPr>
                <w:rFonts w:eastAsia="Calibri"/>
              </w:rPr>
            </w:pPr>
            <w:r w:rsidRPr="00476D86">
              <w:rPr>
                <w:rFonts w:eastAsia="Calibri"/>
              </w:rPr>
              <w:t xml:space="preserve">В </w:t>
            </w:r>
            <w:proofErr w:type="gramStart"/>
            <w:r w:rsidRPr="00476D86">
              <w:rPr>
                <w:rFonts w:eastAsia="Calibri"/>
              </w:rPr>
              <w:t>рамках</w:t>
            </w:r>
            <w:proofErr w:type="gramEnd"/>
            <w:r w:rsidRPr="00476D86">
              <w:rPr>
                <w:rFonts w:eastAsia="Calibri"/>
              </w:rPr>
              <w:t xml:space="preserve"> проекта внедрены новые, интенсивные образовательные программы, ориентированные на потребности отраслевых рынков труда и конкретных предприятий. </w:t>
            </w:r>
          </w:p>
          <w:p w:rsidR="00045B3A" w:rsidRPr="00476D86" w:rsidRDefault="0011145D" w:rsidP="0011145D">
            <w:pPr>
              <w:ind w:firstLine="318"/>
              <w:jc w:val="both"/>
              <w:rPr>
                <w:rFonts w:eastAsia="Calibri"/>
              </w:rPr>
            </w:pPr>
            <w:proofErr w:type="gramStart"/>
            <w:r w:rsidRPr="00476D86">
              <w:rPr>
                <w:rFonts w:eastAsia="Calibri"/>
              </w:rPr>
              <w:t>Наиболее используемым форматом взаимодействия образовательных организаций СПО с промышленными предприятиями является использование механизмов дуального обучения (практическое обучение студентов (проведение для них отдельных видов занятий).</w:t>
            </w:r>
            <w:proofErr w:type="gramEnd"/>
            <w:r w:rsidRPr="00476D86">
              <w:rPr>
                <w:rFonts w:eastAsia="Calibri"/>
              </w:rPr>
              <w:t xml:space="preserve"> В настоящее время 1265 студентов находятся на дуальном обучении.</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476D86" w:rsidRDefault="00045B3A" w:rsidP="00431786">
            <w:pPr>
              <w:jc w:val="center"/>
              <w:rPr>
                <w:color w:val="0D0D0D"/>
              </w:rPr>
            </w:pPr>
            <w:r w:rsidRPr="00476D86">
              <w:rPr>
                <w:color w:val="0D0D0D"/>
              </w:rPr>
              <w:lastRenderedPageBreak/>
              <w:t>1. Министерство образования Пензенской области</w:t>
            </w:r>
          </w:p>
        </w:tc>
      </w:tr>
      <w:tr w:rsidR="00045B3A" w:rsidRPr="00476D86" w:rsidTr="001E1898">
        <w:trPr>
          <w:trHeight w:val="1166"/>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476D86" w:rsidRDefault="002570AC" w:rsidP="00431786">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lastRenderedPageBreak/>
              <w:t>4.12. </w:t>
            </w:r>
            <w:r w:rsidR="00045B3A" w:rsidRPr="00476D86">
              <w:rPr>
                <w:rFonts w:ascii="Times New Roman" w:hAnsi="Times New Roman"/>
                <w:color w:val="0D0D0D"/>
                <w:sz w:val="24"/>
                <w:szCs w:val="24"/>
              </w:rPr>
              <w:t xml:space="preserve">Работодатели во взаимодействии с общественными организациями способствуют повышению престижа рабочих специальностей, включая ознакомление учащихся с перспективами трудоустройства по выбираемой специальности и условиями работы в организациях, активные </w:t>
            </w:r>
            <w:proofErr w:type="spellStart"/>
            <w:r w:rsidR="00045B3A" w:rsidRPr="00476D86">
              <w:rPr>
                <w:rFonts w:ascii="Times New Roman" w:hAnsi="Times New Roman"/>
                <w:color w:val="0D0D0D"/>
                <w:sz w:val="24"/>
                <w:szCs w:val="24"/>
              </w:rPr>
              <w:t>профориентационные</w:t>
            </w:r>
            <w:proofErr w:type="spellEnd"/>
            <w:r w:rsidR="00045B3A" w:rsidRPr="00476D86">
              <w:rPr>
                <w:rFonts w:ascii="Times New Roman" w:hAnsi="Times New Roman"/>
                <w:color w:val="0D0D0D"/>
                <w:sz w:val="24"/>
                <w:szCs w:val="24"/>
              </w:rPr>
              <w:t xml:space="preserve"> мероприятия и меры дополнительной социальной поддержки выпускников учреждений начального и среднего образования, избравших работу по профильной специальности, обеспечение гарантий трудоустройства.</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14A7" w:rsidRPr="00476D86" w:rsidRDefault="00CC14A7" w:rsidP="00415B97">
            <w:pPr>
              <w:ind w:firstLine="318"/>
              <w:jc w:val="both"/>
            </w:pPr>
            <w:r w:rsidRPr="00476D86">
              <w:t xml:space="preserve">В </w:t>
            </w:r>
            <w:proofErr w:type="gramStart"/>
            <w:r w:rsidRPr="00476D86">
              <w:t>рамках</w:t>
            </w:r>
            <w:proofErr w:type="gramEnd"/>
            <w:r w:rsidRPr="00476D86">
              <w:t xml:space="preserve"> </w:t>
            </w:r>
            <w:proofErr w:type="spellStart"/>
            <w:r w:rsidRPr="00476D86">
              <w:t>профориентационной</w:t>
            </w:r>
            <w:proofErr w:type="spellEnd"/>
            <w:r w:rsidRPr="00476D86">
              <w:t xml:space="preserve"> работы совместно с Пензенским региональным отделением Союза машиностроителей России в общей сложности в 2024 году в период весеннего и осеннего этапов акции «Неделя без турникетов» состоялось почти 700 мероприятий на площадках 28 предприятий, в которых приняло участие свыше 18,0 тыс. школьников и студентов СПО и ВУЗов.</w:t>
            </w:r>
          </w:p>
          <w:p w:rsidR="00CC14A7" w:rsidRPr="00476D86" w:rsidRDefault="00CC14A7" w:rsidP="00415B97">
            <w:pPr>
              <w:ind w:firstLine="318"/>
              <w:jc w:val="both"/>
            </w:pPr>
            <w:r w:rsidRPr="00476D86">
              <w:t>Пензенская область по итогам осенней акции вошла в топ-10 лидеров среди регионов России по количеству участников.</w:t>
            </w:r>
          </w:p>
          <w:p w:rsidR="00CC14A7" w:rsidRPr="00476D86" w:rsidRDefault="00CC14A7" w:rsidP="00415B97">
            <w:pPr>
              <w:ind w:firstLine="318"/>
              <w:jc w:val="both"/>
            </w:pPr>
            <w:proofErr w:type="gramStart"/>
            <w:r w:rsidRPr="00476D86">
              <w:t xml:space="preserve">В расчете на высокий эффект в области профессиональной ориентации и самоопределения молодежи Министерством экономического развития и промышленности Пензенской области в 2024 году был инициирован и запущен региональный проект «Производственный и промышленный туризм» в рамках которого производственные площадки предприятий с целью ознакомления с технологическим процессом, номенклатурой продукции, условиями труда могут посетить все желающие граждане. </w:t>
            </w:r>
            <w:proofErr w:type="gramEnd"/>
          </w:p>
          <w:p w:rsidR="00CC14A7" w:rsidRPr="00476D86" w:rsidRDefault="00CC14A7" w:rsidP="00415B97">
            <w:pPr>
              <w:ind w:firstLine="318"/>
              <w:jc w:val="both"/>
            </w:pPr>
            <w:r w:rsidRPr="00476D86">
              <w:t xml:space="preserve">В </w:t>
            </w:r>
            <w:proofErr w:type="gramStart"/>
            <w:r w:rsidRPr="00476D86">
              <w:t>рамках</w:t>
            </w:r>
            <w:proofErr w:type="gramEnd"/>
            <w:r w:rsidRPr="00476D86">
              <w:t xml:space="preserve"> проекта по развитию промышленного туризма с момента старта проекта на 16 предприятиях участниками 103-х экскурсионных маршрутов стали 2,0 тыс. человек. Основную долю посетителей составили ученики школ, колледжей и вузов. Также на пензенских предприятиях побывали гости из соседних регионов. Прошло несколько семейных экскурсий. </w:t>
            </w:r>
          </w:p>
          <w:p w:rsidR="00CC14A7" w:rsidRPr="00476D86" w:rsidRDefault="00CC14A7" w:rsidP="00415B97">
            <w:pPr>
              <w:ind w:firstLine="318"/>
              <w:jc w:val="both"/>
            </w:pPr>
            <w:r w:rsidRPr="00476D86">
              <w:t xml:space="preserve">В 2025 году ожидается провести не менее 360 экскурсий, а также обеспечить расширение экскурсионных маршрутов, путем вхождения в проект новых </w:t>
            </w:r>
            <w:r w:rsidRPr="00476D86">
              <w:lastRenderedPageBreak/>
              <w:t>предприятий-участников. Планируется охватить не менее 5,3 тыс. участников проекта.</w:t>
            </w:r>
          </w:p>
          <w:p w:rsidR="00CC14A7" w:rsidRPr="00476D86" w:rsidRDefault="00CC14A7" w:rsidP="00415B97">
            <w:pPr>
              <w:ind w:firstLine="318"/>
              <w:jc w:val="both"/>
            </w:pPr>
            <w:r w:rsidRPr="00476D86">
              <w:t xml:space="preserve">В </w:t>
            </w:r>
            <w:proofErr w:type="gramStart"/>
            <w:r w:rsidRPr="00476D86">
              <w:t>целях</w:t>
            </w:r>
            <w:proofErr w:type="gramEnd"/>
            <w:r w:rsidRPr="00476D86">
              <w:t xml:space="preserve"> выявления и поощрения лучших работников по рабочим профессиям ведущих секторов экономики региона, повышения престижа рабочих профессий среди молодежи, распространения передовых приемов труда и методов организации производства в Пензенской области ежегодно проводится региональный конкурс «Лучший по профессии». В 2024 году он проходил в 12-й раз по 9 номинациям: «Лучший токарь», «Лучшая швея», «Лучший машинист </w:t>
            </w:r>
            <w:proofErr w:type="spellStart"/>
            <w:r w:rsidRPr="00476D86">
              <w:t>асфальтоукладчика</w:t>
            </w:r>
            <w:proofErr w:type="spellEnd"/>
            <w:r w:rsidRPr="00476D86">
              <w:t xml:space="preserve">», «Лучший оператор плиты </w:t>
            </w:r>
            <w:proofErr w:type="spellStart"/>
            <w:r w:rsidRPr="00476D86">
              <w:t>асфальтоукладчика</w:t>
            </w:r>
            <w:proofErr w:type="spellEnd"/>
            <w:r w:rsidRPr="00476D86">
              <w:t>», «Лучший штукатур-маляр», «Лучший оператор машинного доения коров», «Лучший ветеринарный фельдшер», «Лучший тракторист-машинист», «Лучший водитель автобуса». Его организатором традиционно выступает Министерство экономического развития и промышленности Пензенской области.</w:t>
            </w:r>
          </w:p>
          <w:p w:rsidR="00CC14A7" w:rsidRPr="00476D86" w:rsidRDefault="00CC14A7" w:rsidP="00415B97">
            <w:pPr>
              <w:ind w:firstLine="318"/>
              <w:jc w:val="both"/>
            </w:pPr>
            <w:r w:rsidRPr="00476D86">
              <w:t xml:space="preserve">Победители отраслевых конкурсов, занявшие I, II и III места, награждены дипломами и денежными призами Губернатора Пензенской области Мельниченко О.В. в размере 460, 265 и 173 тыс. рублей соответственно. Также каждому участнику во время проведения отраслевых конкурсов были вручены памятные подарки. </w:t>
            </w:r>
          </w:p>
          <w:p w:rsidR="00415B97" w:rsidRPr="00476D86" w:rsidRDefault="00CC14A7" w:rsidP="00415B97">
            <w:pPr>
              <w:ind w:firstLine="318"/>
              <w:jc w:val="both"/>
            </w:pPr>
            <w:r w:rsidRPr="00476D86">
              <w:t>Впервые в Пензе проведен федеральный этап конкурса «Лучший токарь» на площадке завод</w:t>
            </w:r>
            <w:proofErr w:type="gramStart"/>
            <w:r w:rsidRPr="00476D86">
              <w:t>а ООО</w:t>
            </w:r>
            <w:proofErr w:type="gramEnd"/>
            <w:r w:rsidRPr="00476D86">
              <w:t xml:space="preserve"> «</w:t>
            </w:r>
            <w:proofErr w:type="spellStart"/>
            <w:r w:rsidRPr="00476D86">
              <w:t>Станкомашстрой</w:t>
            </w:r>
            <w:proofErr w:type="spellEnd"/>
            <w:r w:rsidRPr="00476D86">
              <w:t xml:space="preserve">»». В </w:t>
            </w:r>
            <w:proofErr w:type="gramStart"/>
            <w:r w:rsidRPr="00476D86">
              <w:t>нем</w:t>
            </w:r>
            <w:proofErr w:type="gramEnd"/>
            <w:r w:rsidRPr="00476D86">
              <w:t xml:space="preserve"> участвовало 18 конкурсантов из 17 регионов страны. Представитель от Пензенской области занял 2 место</w:t>
            </w:r>
            <w:r w:rsidR="00415B97" w:rsidRPr="00476D86">
              <w:t>.</w:t>
            </w:r>
          </w:p>
          <w:p w:rsidR="00CC14A7" w:rsidRPr="00476D86" w:rsidRDefault="00CC14A7" w:rsidP="00415B97">
            <w:pPr>
              <w:ind w:firstLine="318"/>
              <w:jc w:val="both"/>
            </w:pPr>
            <w:r w:rsidRPr="00476D86">
              <w:t xml:space="preserve">Профсоюзы, совместно с работодателями, способствуют повышению престижа рабочих специальностей, включая ознакомление учащихся с перспективами трудоустройства по выбираемой специальности и условиями работы в организациях, активные </w:t>
            </w:r>
            <w:proofErr w:type="spellStart"/>
            <w:r w:rsidRPr="00476D86">
              <w:t>профориентационные</w:t>
            </w:r>
            <w:proofErr w:type="spellEnd"/>
            <w:r w:rsidRPr="00476D86">
              <w:t xml:space="preserve"> мероприятия и меры дополнительной социальной поддержки выпускников учреждений начального и среднего образования, избравших работу по профильной специальности, обеспечение гарантий трудоустройства.</w:t>
            </w:r>
          </w:p>
          <w:p w:rsidR="00CC14A7" w:rsidRPr="00476D86" w:rsidRDefault="00CC14A7" w:rsidP="00415B97">
            <w:pPr>
              <w:ind w:firstLine="318"/>
              <w:jc w:val="both"/>
            </w:pPr>
            <w:r w:rsidRPr="00476D86">
              <w:t>Меры, предусматривающие мероприятия по адаптации и закреплению на предприятиях молодых рабочих и специалистов, включены в районные и городские соглашения о социальном партнерстве, в т.ч.:</w:t>
            </w:r>
          </w:p>
          <w:p w:rsidR="00CC14A7" w:rsidRPr="00476D86" w:rsidRDefault="00CC14A7" w:rsidP="00415B97">
            <w:pPr>
              <w:ind w:firstLine="318"/>
              <w:jc w:val="both"/>
            </w:pPr>
            <w:r w:rsidRPr="00476D86">
              <w:t xml:space="preserve">- работодатели обязуются предусматривать в коллективных </w:t>
            </w:r>
            <w:proofErr w:type="gramStart"/>
            <w:r w:rsidRPr="00476D86">
              <w:t>договорах</w:t>
            </w:r>
            <w:proofErr w:type="gramEnd"/>
            <w:r w:rsidRPr="00476D86">
              <w:t xml:space="preserve"> и соглашениях мероприятия по работе с молодежью и обязательства по их реализации;</w:t>
            </w:r>
          </w:p>
          <w:p w:rsidR="00CC14A7" w:rsidRPr="00476D86" w:rsidRDefault="00CC14A7" w:rsidP="00415B97">
            <w:pPr>
              <w:ind w:firstLine="318"/>
              <w:jc w:val="both"/>
            </w:pPr>
            <w:r w:rsidRPr="00476D86">
              <w:t>- руководителями организаций предусматриваются мероприятия по материальной поддержке молодых работников, включая возможность установления доплат молодым специалистам;</w:t>
            </w:r>
          </w:p>
          <w:p w:rsidR="00CC14A7" w:rsidRPr="00476D86" w:rsidRDefault="00CC14A7" w:rsidP="00415B97">
            <w:pPr>
              <w:ind w:firstLine="318"/>
              <w:jc w:val="both"/>
            </w:pPr>
            <w:r w:rsidRPr="00476D86">
              <w:t xml:space="preserve">- планируются мероприятия по привлечению на предприятия молодых </w:t>
            </w:r>
            <w:r w:rsidRPr="00476D86">
              <w:lastRenderedPageBreak/>
              <w:t xml:space="preserve">работников, в том числе окончивших образовательные учреждения начального, среднего и высшего профессионального образования, а также ранее работавших в организациях, после прохождения ими военной службы по призыву. </w:t>
            </w:r>
          </w:p>
          <w:p w:rsidR="00CC14A7" w:rsidRPr="00476D86" w:rsidRDefault="00CC14A7" w:rsidP="00415B97">
            <w:pPr>
              <w:ind w:firstLine="318"/>
              <w:jc w:val="both"/>
            </w:pPr>
            <w:r w:rsidRPr="00476D86">
              <w:t xml:space="preserve">Например, ПАО «Биосинтез» во взаимодействии с общественными организациями способствует повышению престижа рабочих специальностей, включая ознакомление учащихся с перспективами трудоустройства по выбираемой специальности и условиями работы в организациях, активные </w:t>
            </w:r>
            <w:proofErr w:type="spellStart"/>
            <w:r w:rsidRPr="00476D86">
              <w:t>профориентационные</w:t>
            </w:r>
            <w:proofErr w:type="spellEnd"/>
            <w:r w:rsidRPr="00476D86">
              <w:t xml:space="preserve"> мероприятия и меры дополнительной социальной поддержки выпускников учреждений начального и среднего образования, избравших работу по профильной специальности, обеспечение гарантий трудоустройства.</w:t>
            </w:r>
          </w:p>
          <w:p w:rsidR="00CC14A7" w:rsidRPr="00476D86" w:rsidRDefault="00CC14A7" w:rsidP="00415B97">
            <w:pPr>
              <w:ind w:firstLine="318"/>
              <w:jc w:val="both"/>
            </w:pPr>
            <w:r w:rsidRPr="00476D86">
              <w:t>ПАО «Биосинтез» организовывает взаимодействие органов службы занятости Пензенской области и центров карьеры (центров содействия трудоустройству выпускников) организаций высшего образования и профессиональных образовательных организаций в целях информирования обучающихся об основах социально-трудового законодательства.</w:t>
            </w:r>
          </w:p>
          <w:p w:rsidR="00CC14A7" w:rsidRPr="00476D86" w:rsidRDefault="00CC14A7" w:rsidP="00415B97">
            <w:pPr>
              <w:ind w:firstLine="318"/>
              <w:jc w:val="both"/>
            </w:pPr>
            <w:r w:rsidRPr="00476D86">
              <w:t xml:space="preserve">29 февраля 2024 года в ФГБОУ </w:t>
            </w:r>
            <w:proofErr w:type="gramStart"/>
            <w:r w:rsidRPr="00476D86">
              <w:t>ВО</w:t>
            </w:r>
            <w:proofErr w:type="gramEnd"/>
            <w:r w:rsidRPr="00476D86">
              <w:t xml:space="preserve"> «Пензенский государственный аграрный университет» прошла «Ярмарка выпускников и вакансий – 2024». Мероприятие проводится ежегодно с целью информирования выпускников университета о состоянии рынка труда в регионе и помощи в трудоустройстве молодых специалистов.</w:t>
            </w:r>
          </w:p>
          <w:p w:rsidR="00CC14A7" w:rsidRPr="00476D86" w:rsidRDefault="00CC14A7" w:rsidP="00415B97">
            <w:pPr>
              <w:ind w:firstLine="318"/>
              <w:jc w:val="both"/>
            </w:pPr>
            <w:r w:rsidRPr="00476D86">
              <w:t>Ярмарка вакансий дает реальные возможности студентам сделать первый шаг в профессиональной карьере и получить выгодное предложение от потенциальных работодателей. Выпускникам представили свои предприятия, рассказали о вакансиях и условиях работы представители компаний «</w:t>
            </w:r>
            <w:proofErr w:type="spellStart"/>
            <w:r w:rsidRPr="00476D86">
              <w:t>Дамате</w:t>
            </w:r>
            <w:proofErr w:type="spellEnd"/>
            <w:r w:rsidRPr="00476D86">
              <w:t>», «</w:t>
            </w:r>
            <w:proofErr w:type="spellStart"/>
            <w:r w:rsidRPr="00476D86">
              <w:t>Русмолко</w:t>
            </w:r>
            <w:proofErr w:type="spellEnd"/>
            <w:r w:rsidRPr="00476D86">
              <w:t>», «Черкизово», «</w:t>
            </w:r>
            <w:proofErr w:type="spellStart"/>
            <w:r w:rsidRPr="00476D86">
              <w:t>Россельхозбанк</w:t>
            </w:r>
            <w:proofErr w:type="spellEnd"/>
            <w:r w:rsidRPr="00476D86">
              <w:t xml:space="preserve">», «АБ </w:t>
            </w:r>
            <w:proofErr w:type="spellStart"/>
            <w:r w:rsidRPr="00476D86">
              <w:t>Инбев</w:t>
            </w:r>
            <w:proofErr w:type="spellEnd"/>
            <w:r w:rsidRPr="00476D86">
              <w:t xml:space="preserve"> Эфес» и другие. В свою очередь представители работодателей могли ознакомиться с резюме молодых специалистов, и пригласить на работу молодых перспективных специалистов.</w:t>
            </w:r>
          </w:p>
          <w:p w:rsidR="00CC14A7" w:rsidRPr="00476D86" w:rsidRDefault="00CC14A7" w:rsidP="00415B97">
            <w:pPr>
              <w:ind w:firstLine="318"/>
              <w:jc w:val="both"/>
            </w:pPr>
            <w:r w:rsidRPr="00476D86">
              <w:t xml:space="preserve">12 апреля 2024 года студенты выпускных групп ГАПОУ ПО «Пензенский агропромышленный колледж» стали посетителями Киноконцертного зала «Пенза», где развернулась масштабная Всероссийская ярмарка трудоустройства «Работа России - Время возможностей», в рамках которой предложена 861 вакансия от 74 работодателей – предприятий оборонно-промышленного комплекса, коммунального хозяйства, легкой, тяжелой и пищевой промышленности. У молодежи большой популярностью пользовались </w:t>
            </w:r>
            <w:proofErr w:type="spellStart"/>
            <w:r w:rsidRPr="00476D86">
              <w:t>профориентационные</w:t>
            </w:r>
            <w:proofErr w:type="spellEnd"/>
            <w:r w:rsidRPr="00476D86">
              <w:t xml:space="preserve"> и психологические консультации от специалистов Кадрового центра «Работа России» Пензенской области, где можно было выбрать направление для переобучения, научиться составлять резюме и успешно проходить собеседование с работодателем.</w:t>
            </w:r>
          </w:p>
          <w:p w:rsidR="00CC14A7" w:rsidRPr="00476D86" w:rsidRDefault="00CC14A7" w:rsidP="00415B97">
            <w:pPr>
              <w:ind w:firstLine="318"/>
              <w:jc w:val="both"/>
            </w:pPr>
            <w:r w:rsidRPr="00476D86">
              <w:t xml:space="preserve">Благодаря данному мероприятию, многие студенты нашли места для </w:t>
            </w:r>
            <w:r w:rsidRPr="00476D86">
              <w:lastRenderedPageBreak/>
              <w:t>прохождения производственной и преддипломной практики. А некоторые решили вопрос и с трудоустройством.</w:t>
            </w:r>
          </w:p>
          <w:p w:rsidR="00CC14A7" w:rsidRPr="00476D86" w:rsidRDefault="00CC14A7" w:rsidP="00415B97">
            <w:pPr>
              <w:ind w:firstLine="318"/>
              <w:jc w:val="both"/>
            </w:pPr>
            <w:r w:rsidRPr="00476D86">
              <w:t>15 мая 2024 года перед студентами старших курсов Пензенского государственного аграрного университета, членами Профсоюза, выступили представители Центра занятости населения г. Пензы.</w:t>
            </w:r>
          </w:p>
          <w:p w:rsidR="00CC14A7" w:rsidRPr="00476D86" w:rsidRDefault="00CC14A7" w:rsidP="00415B97">
            <w:pPr>
              <w:ind w:firstLine="318"/>
              <w:jc w:val="both"/>
            </w:pPr>
            <w:r w:rsidRPr="00476D86">
              <w:t xml:space="preserve">16 мая 2024 года на базе Пензенского государственного аграрного университета состоялось совещание, в рамках исполнения поручения Президента РФ В.В. Путина о создании в общеобразовательных организациях профильных </w:t>
            </w:r>
            <w:proofErr w:type="spellStart"/>
            <w:r w:rsidRPr="00476D86">
              <w:t>агроклассов</w:t>
            </w:r>
            <w:proofErr w:type="spellEnd"/>
            <w:r w:rsidRPr="00476D86">
              <w:t xml:space="preserve">, а также при необходимости об усилении </w:t>
            </w:r>
            <w:proofErr w:type="spellStart"/>
            <w:r w:rsidRPr="00476D86">
              <w:t>профориентационных</w:t>
            </w:r>
            <w:proofErr w:type="spellEnd"/>
            <w:r w:rsidRPr="00476D86">
              <w:t xml:space="preserve"> мероприятий по аграрному направлению среди обучающихся 6-11 классов общеобразовательных организаций.</w:t>
            </w:r>
          </w:p>
          <w:p w:rsidR="00CC14A7" w:rsidRPr="00476D86" w:rsidRDefault="00CC14A7" w:rsidP="00415B97">
            <w:pPr>
              <w:ind w:firstLine="318"/>
              <w:jc w:val="both"/>
            </w:pPr>
            <w:r w:rsidRPr="00476D86">
              <w:t>На встрече присутствовали представители Правительства Пензенской области, Министерства сельского хозяйства, Министерства образования Пензенской области, Министерства лесного хозяйства Пензенской области, начальники управления и образования, представители крупных компаний, таких как ООО «</w:t>
            </w:r>
            <w:proofErr w:type="spellStart"/>
            <w:r w:rsidRPr="00476D86">
              <w:t>Русмолоко</w:t>
            </w:r>
            <w:proofErr w:type="spellEnd"/>
            <w:r w:rsidRPr="00476D86">
              <w:t>», ГК «Черкизово», ГК «</w:t>
            </w:r>
            <w:proofErr w:type="spellStart"/>
            <w:r w:rsidRPr="00476D86">
              <w:t>Дамате</w:t>
            </w:r>
            <w:proofErr w:type="spellEnd"/>
            <w:r w:rsidRPr="00476D86">
              <w:t>», ГК «</w:t>
            </w:r>
            <w:proofErr w:type="spellStart"/>
            <w:r w:rsidRPr="00476D86">
              <w:t>АгроТерра</w:t>
            </w:r>
            <w:proofErr w:type="spellEnd"/>
            <w:r w:rsidRPr="00476D86">
              <w:t>», АО «</w:t>
            </w:r>
            <w:proofErr w:type="spellStart"/>
            <w:r w:rsidRPr="00476D86">
              <w:t>Россельхозбанк</w:t>
            </w:r>
            <w:proofErr w:type="spellEnd"/>
            <w:r w:rsidRPr="00476D86">
              <w:t>». Проект направлен на профессиональную ориентацию, привлечение молодежи к сельскохозяйственным специальностям и повышение их статуса, что позволит молодым людям остаться работать в сельской местности и развивать агропромышленный сектор на высокотехнологичных предприятиях.</w:t>
            </w:r>
          </w:p>
          <w:p w:rsidR="00CC14A7" w:rsidRPr="00476D86" w:rsidRDefault="00CC14A7" w:rsidP="00415B97">
            <w:pPr>
              <w:ind w:firstLine="318"/>
              <w:jc w:val="both"/>
            </w:pPr>
            <w:r w:rsidRPr="00476D86">
              <w:t xml:space="preserve">На данный момент в </w:t>
            </w:r>
            <w:proofErr w:type="gramStart"/>
            <w:r w:rsidRPr="00476D86">
              <w:t>регионе</w:t>
            </w:r>
            <w:proofErr w:type="gramEnd"/>
            <w:r w:rsidRPr="00476D86">
              <w:t xml:space="preserve"> уже открыт 21 </w:t>
            </w:r>
            <w:proofErr w:type="spellStart"/>
            <w:r w:rsidRPr="00476D86">
              <w:t>агрокласс</w:t>
            </w:r>
            <w:proofErr w:type="spellEnd"/>
            <w:r w:rsidRPr="00476D86">
              <w:t xml:space="preserve"> в школах Пензы и 8 районах области (</w:t>
            </w:r>
            <w:proofErr w:type="spellStart"/>
            <w:r w:rsidRPr="00476D86">
              <w:t>Башмаковский</w:t>
            </w:r>
            <w:proofErr w:type="spellEnd"/>
            <w:r w:rsidRPr="00476D86">
              <w:t>, Белинский, Земетчинский, Иссинский, Колышлейский, Нижнеломовский, Пачелмский, Пензенский), в которых обучаются более 200 учеников 7-11 классов. Проект реализуется при поддержке Пензенского государственного аграрного университета, который также является первичной профсоюзной организацией Пензенской областной организации Профсоюза работников АПК РФ и крупных сельскохозяйственных предприятий, таких как ГК «</w:t>
            </w:r>
            <w:proofErr w:type="spellStart"/>
            <w:r w:rsidRPr="00476D86">
              <w:t>Дамате</w:t>
            </w:r>
            <w:proofErr w:type="spellEnd"/>
            <w:r w:rsidRPr="00476D86">
              <w:t>», ГК «Черкизово», ООО «</w:t>
            </w:r>
            <w:proofErr w:type="spellStart"/>
            <w:r w:rsidRPr="00476D86">
              <w:t>Агротерра</w:t>
            </w:r>
            <w:proofErr w:type="spellEnd"/>
            <w:r w:rsidRPr="00476D86">
              <w:t>», ГК «</w:t>
            </w:r>
            <w:proofErr w:type="spellStart"/>
            <w:r w:rsidRPr="00476D86">
              <w:t>Русмолко</w:t>
            </w:r>
            <w:proofErr w:type="spellEnd"/>
            <w:r w:rsidRPr="00476D86">
              <w:t>», ООО «Красная горка» и других.</w:t>
            </w:r>
          </w:p>
          <w:p w:rsidR="00CC14A7" w:rsidRPr="00476D86" w:rsidRDefault="00CC14A7" w:rsidP="00415B97">
            <w:pPr>
              <w:ind w:firstLine="318"/>
              <w:jc w:val="both"/>
            </w:pPr>
            <w:r w:rsidRPr="00476D86">
              <w:t xml:space="preserve">В </w:t>
            </w:r>
            <w:proofErr w:type="spellStart"/>
            <w:r w:rsidRPr="00476D86">
              <w:t>агроклассах</w:t>
            </w:r>
            <w:proofErr w:type="spellEnd"/>
            <w:r w:rsidRPr="00476D86">
              <w:t xml:space="preserve"> школьники не только изучают профильные предметы, но и активно погружаются в аграрные профессии, посещая передовые сельскохозяйственные предприятия, участвуя в профессиональных пробах и различных мероприятиях, организованных Пензенским ГАУ (курсы подготовки к ОГЭ/ЕГЭ, дни открытых дверей, экскурсии, конкурсы, олимпиады и др.).</w:t>
            </w:r>
          </w:p>
          <w:p w:rsidR="00CC14A7" w:rsidRPr="00476D86" w:rsidRDefault="00CC14A7" w:rsidP="00415B97">
            <w:pPr>
              <w:ind w:firstLine="318"/>
              <w:jc w:val="both"/>
            </w:pPr>
            <w:proofErr w:type="gramStart"/>
            <w:r w:rsidRPr="00476D86">
              <w:t xml:space="preserve">Благодаря изменениям в законодательстве, и вступившему в силу с 1 мая 2024 года Федерального закона от 14 апреля 2023 г. №124-ФЗ «О внесении изменений в Федеральный закон «Об образовании в Российской Федерации», согласно постановлению Правительства Российской Федерации от 27 апреля 2024 года №555 «О целевом обучении по образовательным программам среднего </w:t>
            </w:r>
            <w:r w:rsidRPr="00476D86">
              <w:lastRenderedPageBreak/>
              <w:t>профессионального и высшего образования», у предприятия ООО «</w:t>
            </w:r>
            <w:proofErr w:type="spellStart"/>
            <w:r w:rsidRPr="00476D86">
              <w:t>Вертуновское</w:t>
            </w:r>
            <w:proofErr w:type="spellEnd"/>
            <w:r w:rsidRPr="00476D86">
              <w:t>» Бековского района</w:t>
            </w:r>
            <w:proofErr w:type="gramEnd"/>
            <w:r w:rsidRPr="00476D86">
              <w:t xml:space="preserve"> Пензенской области, появилась возможность заключать целевые договора на обучение студентов высших и </w:t>
            </w:r>
            <w:proofErr w:type="spellStart"/>
            <w:r w:rsidRPr="00476D86">
              <w:t>средне-специальных</w:t>
            </w:r>
            <w:proofErr w:type="spellEnd"/>
            <w:r w:rsidRPr="00476D86">
              <w:t xml:space="preserve"> учебных заведений.</w:t>
            </w:r>
          </w:p>
          <w:p w:rsidR="00CC14A7" w:rsidRPr="00476D86" w:rsidRDefault="00CC14A7" w:rsidP="00415B97">
            <w:pPr>
              <w:ind w:firstLine="318"/>
              <w:jc w:val="both"/>
            </w:pPr>
            <w:r w:rsidRPr="00476D86">
              <w:t>Целевой договор позволяет оказывать студентам меры поддержки в течение всего обучения, взамен студент обязуется отработать от 3 до 5 лет на предприятии.</w:t>
            </w:r>
          </w:p>
          <w:p w:rsidR="00CC14A7" w:rsidRPr="00476D86" w:rsidRDefault="00CC14A7" w:rsidP="00415B97">
            <w:pPr>
              <w:ind w:firstLine="318"/>
              <w:jc w:val="both"/>
            </w:pPr>
            <w:r w:rsidRPr="00476D86">
              <w:t>Предложение о заключении целевых договоров опубликовано на портале «Работа России», где любой желающий может ознакомиться с перечнем учебных заведений, специальностей, условиями и подать заявку на заключение такого договора.</w:t>
            </w:r>
          </w:p>
          <w:p w:rsidR="00CC14A7" w:rsidRPr="00476D86" w:rsidRDefault="00CC14A7" w:rsidP="00415B97">
            <w:pPr>
              <w:ind w:firstLine="318"/>
              <w:jc w:val="both"/>
            </w:pPr>
            <w:r w:rsidRPr="00476D86">
              <w:t xml:space="preserve">В Пензенской области мероприятия по профессиональной ориентации для школьников, обучающихся по программам основного общего и среднего общего образования, реализуются на системной основе. </w:t>
            </w:r>
          </w:p>
          <w:p w:rsidR="00CC14A7" w:rsidRPr="00476D86" w:rsidRDefault="00CC14A7" w:rsidP="00415B97">
            <w:pPr>
              <w:ind w:firstLine="318"/>
              <w:jc w:val="both"/>
            </w:pPr>
            <w:r w:rsidRPr="00476D86">
              <w:t xml:space="preserve">С 1 сентября 2023 года во всех общеобразовательных организациях Пензенской области реализуется Единая модель профессиональной ориентации – </w:t>
            </w:r>
            <w:proofErr w:type="spellStart"/>
            <w:r w:rsidRPr="00476D86">
              <w:t>Профминимум</w:t>
            </w:r>
            <w:proofErr w:type="spellEnd"/>
            <w:r w:rsidRPr="00476D86">
              <w:t xml:space="preserve"> (далее – </w:t>
            </w:r>
            <w:proofErr w:type="spellStart"/>
            <w:r w:rsidRPr="00476D86">
              <w:t>Профминимум</w:t>
            </w:r>
            <w:proofErr w:type="spellEnd"/>
            <w:r w:rsidRPr="00476D86">
              <w:t xml:space="preserve">). </w:t>
            </w:r>
          </w:p>
          <w:p w:rsidR="00CC14A7" w:rsidRPr="00476D86" w:rsidRDefault="00CC14A7" w:rsidP="00415B97">
            <w:pPr>
              <w:ind w:firstLine="318"/>
              <w:jc w:val="both"/>
            </w:pPr>
            <w:r w:rsidRPr="00476D86">
              <w:t xml:space="preserve">В </w:t>
            </w:r>
            <w:proofErr w:type="gramStart"/>
            <w:r w:rsidRPr="00476D86">
              <w:t>рамках</w:t>
            </w:r>
            <w:proofErr w:type="gramEnd"/>
            <w:r w:rsidRPr="00476D86">
              <w:t xml:space="preserve"> реализации </w:t>
            </w:r>
            <w:proofErr w:type="spellStart"/>
            <w:r w:rsidRPr="00476D86">
              <w:t>Профминимума</w:t>
            </w:r>
            <w:proofErr w:type="spellEnd"/>
            <w:r w:rsidRPr="00476D86">
              <w:t xml:space="preserve"> предусматривается проведение мероприятий практико-ориентированного характера: промышленные экскурсии, мастер-классы, </w:t>
            </w:r>
            <w:proofErr w:type="spellStart"/>
            <w:r w:rsidRPr="00476D86">
              <w:t>профориентационные</w:t>
            </w:r>
            <w:proofErr w:type="spellEnd"/>
            <w:r w:rsidRPr="00476D86">
              <w:t xml:space="preserve"> </w:t>
            </w:r>
            <w:proofErr w:type="spellStart"/>
            <w:r w:rsidRPr="00476D86">
              <w:t>интенсивы</w:t>
            </w:r>
            <w:proofErr w:type="spellEnd"/>
            <w:r w:rsidRPr="00476D86">
              <w:t xml:space="preserve">, </w:t>
            </w:r>
            <w:proofErr w:type="spellStart"/>
            <w:r w:rsidRPr="00476D86">
              <w:t>профпробы</w:t>
            </w:r>
            <w:proofErr w:type="spellEnd"/>
            <w:r w:rsidRPr="00476D86">
              <w:t xml:space="preserve">, </w:t>
            </w:r>
            <w:proofErr w:type="spellStart"/>
            <w:r w:rsidRPr="00476D86">
              <w:t>воркшопы</w:t>
            </w:r>
            <w:proofErr w:type="spellEnd"/>
            <w:r w:rsidRPr="00476D86">
              <w:t xml:space="preserve">, которые активно проводят для школьников совместно с предприятиями и образовательными организациями высшего и среднего профессионального образования. </w:t>
            </w:r>
            <w:proofErr w:type="gramStart"/>
            <w:r w:rsidRPr="00476D86">
              <w:t>Важное значение</w:t>
            </w:r>
            <w:proofErr w:type="gramEnd"/>
            <w:r w:rsidRPr="00476D86">
              <w:t xml:space="preserve"> здесь имеют конкурсы профессионального мастерства, такие, как чемпионат «Профессионалы», «</w:t>
            </w:r>
            <w:proofErr w:type="spellStart"/>
            <w:r w:rsidRPr="00476D86">
              <w:t>Абилимпикс</w:t>
            </w:r>
            <w:proofErr w:type="spellEnd"/>
            <w:r w:rsidRPr="00476D86">
              <w:t>», олимпиады профессиональной направленности, которые наиболее интенсивно и полно погружают школьника в профессиональную среду. Стало традицией проведение отраслевых профессиональных фестивалей, получивших международный статус, в которых для школьников отводится большая практико-ориентированная программа (международный фестиваль кондитерского мастерства «Сладкий май», международный форум образования и бизнеса «Золотая пашня»).</w:t>
            </w:r>
          </w:p>
          <w:p w:rsidR="00CC14A7" w:rsidRPr="00476D86" w:rsidRDefault="00CC14A7" w:rsidP="00415B97">
            <w:pPr>
              <w:ind w:firstLine="318"/>
              <w:jc w:val="both"/>
            </w:pPr>
            <w:r w:rsidRPr="00476D86">
              <w:t xml:space="preserve">Также на территории региона реализуется проект по профессиональной ориентации обучающихся 6-11 классов «Билет в будущее». </w:t>
            </w:r>
          </w:p>
          <w:p w:rsidR="00CC14A7" w:rsidRPr="00476D86" w:rsidRDefault="00CC14A7" w:rsidP="00415B97">
            <w:pPr>
              <w:ind w:firstLine="318"/>
              <w:jc w:val="both"/>
            </w:pPr>
            <w:r w:rsidRPr="00476D86">
              <w:t xml:space="preserve">В настоящее время в работу по проекту </w:t>
            </w:r>
            <w:proofErr w:type="gramStart"/>
            <w:r w:rsidRPr="00476D86">
              <w:t>вовлечены</w:t>
            </w:r>
            <w:proofErr w:type="gramEnd"/>
            <w:r w:rsidRPr="00476D86">
              <w:t xml:space="preserve"> 299 школ, 921 педагог-навигатор Пензенской области. На цифровой платформе проекта зарегистрировано 23524 школьника. </w:t>
            </w:r>
          </w:p>
          <w:p w:rsidR="00CC14A7" w:rsidRPr="00476D86" w:rsidRDefault="00CC14A7" w:rsidP="00415B97">
            <w:pPr>
              <w:ind w:firstLine="318"/>
              <w:jc w:val="both"/>
            </w:pPr>
            <w:r w:rsidRPr="00476D86">
              <w:t xml:space="preserve">В </w:t>
            </w:r>
            <w:proofErr w:type="gramStart"/>
            <w:r w:rsidRPr="00476D86">
              <w:t>рамках</w:t>
            </w:r>
            <w:proofErr w:type="gramEnd"/>
            <w:r w:rsidRPr="00476D86">
              <w:t xml:space="preserve"> реализации </w:t>
            </w:r>
            <w:proofErr w:type="spellStart"/>
            <w:r w:rsidRPr="00476D86">
              <w:t>Профминимума</w:t>
            </w:r>
            <w:proofErr w:type="spellEnd"/>
            <w:r w:rsidRPr="00476D86">
              <w:t xml:space="preserve"> и проекта «Билет в будущее» осуществляются мероприятия других федеральных и региональных проектов: ФП «</w:t>
            </w:r>
            <w:proofErr w:type="spellStart"/>
            <w:r w:rsidRPr="00476D86">
              <w:t>Профессионалитет</w:t>
            </w:r>
            <w:proofErr w:type="spellEnd"/>
            <w:r w:rsidRPr="00476D86">
              <w:t>», «Шаг в профессию», «</w:t>
            </w:r>
            <w:proofErr w:type="spellStart"/>
            <w:r w:rsidRPr="00476D86">
              <w:t>ПрофКаникулы</w:t>
            </w:r>
            <w:proofErr w:type="spellEnd"/>
            <w:r w:rsidRPr="00476D86">
              <w:t>», «</w:t>
            </w:r>
            <w:proofErr w:type="spellStart"/>
            <w:r w:rsidRPr="00476D86">
              <w:t>ПрофиГрад</w:t>
            </w:r>
            <w:proofErr w:type="spellEnd"/>
            <w:r w:rsidRPr="00476D86">
              <w:t>», «</w:t>
            </w:r>
            <w:proofErr w:type="spellStart"/>
            <w:r w:rsidRPr="00476D86">
              <w:t>ПрофЛекторий</w:t>
            </w:r>
            <w:proofErr w:type="spellEnd"/>
            <w:r w:rsidRPr="00476D86">
              <w:t>», «Школа осознанного выбора» и др</w:t>
            </w:r>
            <w:proofErr w:type="gramStart"/>
            <w:r w:rsidRPr="00476D86">
              <w:t xml:space="preserve">.. </w:t>
            </w:r>
            <w:proofErr w:type="gramEnd"/>
          </w:p>
          <w:p w:rsidR="00CC14A7" w:rsidRPr="00476D86" w:rsidRDefault="00CC14A7" w:rsidP="00415B97">
            <w:pPr>
              <w:ind w:firstLine="318"/>
              <w:jc w:val="both"/>
            </w:pPr>
            <w:r w:rsidRPr="00476D86">
              <w:t xml:space="preserve">В </w:t>
            </w:r>
            <w:proofErr w:type="gramStart"/>
            <w:r w:rsidRPr="00476D86">
              <w:t>рамках</w:t>
            </w:r>
            <w:proofErr w:type="gramEnd"/>
            <w:r w:rsidRPr="00476D86">
              <w:t xml:space="preserve"> реализации федерального проекта «</w:t>
            </w:r>
            <w:proofErr w:type="spellStart"/>
            <w:r w:rsidRPr="00476D86">
              <w:t>Профессионалитет</w:t>
            </w:r>
            <w:proofErr w:type="spellEnd"/>
            <w:r w:rsidRPr="00476D86">
              <w:t xml:space="preserve">» в кластерах </w:t>
            </w:r>
            <w:r w:rsidRPr="00476D86">
              <w:lastRenderedPageBreak/>
              <w:t xml:space="preserve">Пензенской области за 2024 год проведено: более 1000 мероприятий: мастер-классы, классные часы, олимпиады, экскурсии, </w:t>
            </w:r>
            <w:proofErr w:type="spellStart"/>
            <w:r w:rsidRPr="00476D86">
              <w:t>профориентационные</w:t>
            </w:r>
            <w:proofErr w:type="spellEnd"/>
            <w:r w:rsidRPr="00476D86">
              <w:t xml:space="preserve"> тестирования, родительские собрания и т.д. Проведенными мероприятиями было охвачено 78000 участников: школьники, студенты, родители. </w:t>
            </w:r>
          </w:p>
          <w:p w:rsidR="00CC14A7" w:rsidRPr="00476D86" w:rsidRDefault="00CC14A7" w:rsidP="00415B97">
            <w:pPr>
              <w:ind w:firstLine="318"/>
              <w:jc w:val="both"/>
            </w:pPr>
            <w:r w:rsidRPr="00476D86">
              <w:t xml:space="preserve">В </w:t>
            </w:r>
            <w:proofErr w:type="gramStart"/>
            <w:r w:rsidRPr="00476D86">
              <w:t>рамках</w:t>
            </w:r>
            <w:proofErr w:type="gramEnd"/>
            <w:r w:rsidRPr="00476D86">
              <w:t xml:space="preserve"> проекта «</w:t>
            </w:r>
            <w:proofErr w:type="spellStart"/>
            <w:r w:rsidRPr="00476D86">
              <w:t>PROработу</w:t>
            </w:r>
            <w:proofErr w:type="spellEnd"/>
            <w:r w:rsidRPr="00476D86">
              <w:t xml:space="preserve">: кадры ОПК» в </w:t>
            </w:r>
            <w:proofErr w:type="spellStart"/>
            <w:r w:rsidRPr="00476D86">
              <w:t>онлайн</w:t>
            </w:r>
            <w:proofErr w:type="spellEnd"/>
            <w:r w:rsidRPr="00476D86">
              <w:t xml:space="preserve"> формате было проведено 3 круглых стола с представителями предприятий с охватом 1466 человек. Было проведено 76 экскурсий на предприятиях ОПК Пензенского региона с охватом студентов 5921.</w:t>
            </w:r>
          </w:p>
          <w:p w:rsidR="00045B3A" w:rsidRPr="00476D86" w:rsidRDefault="00CC14A7" w:rsidP="00415B97">
            <w:pPr>
              <w:ind w:firstLine="318"/>
              <w:jc w:val="both"/>
            </w:pPr>
            <w:r w:rsidRPr="00476D86">
              <w:t>Информирование выпускников и обучающихся колледжей об имеющихся вакансиях на рынке труда проводится через социальные сети в VK, телеграмм канал, сайты колледжей, где ежедневно происходит обновление информации. Студентов знакомят с информационными листовками и буклетами, раздают приглашения к трудоустройству на предприятия. Проводятся карьерные ярмарки, дни карьеры. Студенты направляются на предприятия на производственную практику с возможностью дальнейшего трудоустройства.</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476D86" w:rsidRDefault="00045B3A" w:rsidP="00431786">
            <w:pPr>
              <w:jc w:val="center"/>
              <w:rPr>
                <w:color w:val="0D0D0D"/>
              </w:rPr>
            </w:pPr>
            <w:r w:rsidRPr="00476D86">
              <w:rPr>
                <w:color w:val="0D0D0D"/>
              </w:rPr>
              <w:lastRenderedPageBreak/>
              <w:t xml:space="preserve">1. Министерство экономического развития </w:t>
            </w:r>
          </w:p>
          <w:p w:rsidR="00045B3A" w:rsidRPr="00476D86" w:rsidRDefault="00045B3A" w:rsidP="00045B3A">
            <w:pPr>
              <w:ind w:left="32"/>
              <w:jc w:val="center"/>
              <w:rPr>
                <w:color w:val="0D0D0D"/>
              </w:rPr>
            </w:pPr>
            <w:r w:rsidRPr="00476D86">
              <w:rPr>
                <w:color w:val="0D0D0D"/>
              </w:rPr>
              <w:t>и промышленности Пензенской области</w:t>
            </w:r>
          </w:p>
          <w:p w:rsidR="005B4824" w:rsidRPr="00476D86" w:rsidRDefault="005B4824" w:rsidP="00B96243">
            <w:pPr>
              <w:jc w:val="center"/>
              <w:rPr>
                <w:color w:val="0D0D0D"/>
              </w:rPr>
            </w:pPr>
          </w:p>
          <w:p w:rsidR="00045B3A" w:rsidRPr="00476D86" w:rsidRDefault="00045B3A" w:rsidP="00B96243">
            <w:pPr>
              <w:jc w:val="center"/>
              <w:rPr>
                <w:color w:val="0D0D0D"/>
              </w:rPr>
            </w:pPr>
            <w:r w:rsidRPr="00476D86">
              <w:rPr>
                <w:color w:val="0D0D0D"/>
              </w:rPr>
              <w:t>2. Пензенский областной союз организаций профсоюзов</w:t>
            </w:r>
            <w:r w:rsidRPr="00476D86">
              <w:rPr>
                <w:color w:val="0D0D0D"/>
                <w:sz w:val="28"/>
                <w:szCs w:val="28"/>
              </w:rPr>
              <w:t xml:space="preserve"> </w:t>
            </w:r>
            <w:r w:rsidRPr="00476D86">
              <w:rPr>
                <w:color w:val="0D0D0D"/>
              </w:rPr>
              <w:t>«Федерация профсоюзов Пензенской области»</w:t>
            </w:r>
          </w:p>
          <w:p w:rsidR="00045B3A" w:rsidRPr="00476D86" w:rsidRDefault="00045B3A" w:rsidP="00B96243">
            <w:pPr>
              <w:jc w:val="center"/>
              <w:rPr>
                <w:color w:val="0D0D0D"/>
              </w:rPr>
            </w:pPr>
          </w:p>
          <w:p w:rsidR="00750956" w:rsidRPr="00476D86" w:rsidRDefault="00750956" w:rsidP="00B96243">
            <w:pPr>
              <w:jc w:val="center"/>
              <w:rPr>
                <w:color w:val="0D0D0D"/>
              </w:rPr>
            </w:pPr>
            <w:r w:rsidRPr="00476D86">
              <w:rPr>
                <w:color w:val="0D0D0D"/>
              </w:rPr>
              <w:t>3. Министерство образования Пензенской области</w:t>
            </w:r>
          </w:p>
          <w:p w:rsidR="00750956" w:rsidRPr="00476D86" w:rsidRDefault="00750956" w:rsidP="00B96243">
            <w:pPr>
              <w:jc w:val="center"/>
              <w:rPr>
                <w:color w:val="0D0D0D"/>
              </w:rPr>
            </w:pPr>
          </w:p>
          <w:p w:rsidR="00045B3A" w:rsidRPr="00476D86" w:rsidRDefault="00750956" w:rsidP="00B96243">
            <w:pPr>
              <w:ind w:left="32"/>
              <w:jc w:val="center"/>
              <w:rPr>
                <w:color w:val="0D0D0D"/>
              </w:rPr>
            </w:pPr>
            <w:r w:rsidRPr="00476D86">
              <w:rPr>
                <w:color w:val="0D0D0D"/>
              </w:rPr>
              <w:t>4</w:t>
            </w:r>
            <w:r w:rsidR="00045B3A" w:rsidRPr="00476D86">
              <w:rPr>
                <w:color w:val="0D0D0D"/>
              </w:rPr>
              <w:t xml:space="preserve">. Региональное объединение </w:t>
            </w:r>
            <w:r w:rsidR="00045B3A" w:rsidRPr="00476D86">
              <w:rPr>
                <w:color w:val="0D0D0D"/>
              </w:rPr>
              <w:lastRenderedPageBreak/>
              <w:t>работодателей «Ассоциация промышленников Пензенской области»</w:t>
            </w:r>
          </w:p>
        </w:tc>
      </w:tr>
      <w:tr w:rsidR="00045B3A" w:rsidRPr="00476D86" w:rsidTr="001E1898">
        <w:trPr>
          <w:trHeight w:val="315"/>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476D86" w:rsidRDefault="00045B3A" w:rsidP="00B96243">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lastRenderedPageBreak/>
              <w:t>4.13. С целью повышения качества рабочей силы и развития ее профессиональной мобильности содействовать:</w:t>
            </w:r>
          </w:p>
          <w:p w:rsidR="00045B3A" w:rsidRPr="00476D86" w:rsidRDefault="001E1898" w:rsidP="001E1898">
            <w:pPr>
              <w:pStyle w:val="ConsPlusNormal"/>
              <w:spacing w:before="80"/>
              <w:ind w:firstLine="0"/>
              <w:jc w:val="both"/>
              <w:rPr>
                <w:rFonts w:ascii="Times New Roman" w:hAnsi="Times New Roman"/>
                <w:color w:val="0D0D0D"/>
                <w:sz w:val="24"/>
                <w:szCs w:val="24"/>
              </w:rPr>
            </w:pPr>
            <w:r w:rsidRPr="00476D86">
              <w:rPr>
                <w:rFonts w:ascii="Times New Roman" w:hAnsi="Times New Roman"/>
                <w:color w:val="0D0D0D"/>
                <w:sz w:val="24"/>
                <w:szCs w:val="24"/>
              </w:rPr>
              <w:t>-</w:t>
            </w:r>
            <w:r w:rsidR="00045B3A" w:rsidRPr="00476D86">
              <w:rPr>
                <w:rFonts w:ascii="Times New Roman" w:hAnsi="Times New Roman"/>
                <w:color w:val="0D0D0D"/>
                <w:sz w:val="24"/>
                <w:szCs w:val="24"/>
              </w:rPr>
              <w:t>развитию материально-технической базы государственных и муниципальных образовательных организаций;</w:t>
            </w:r>
          </w:p>
          <w:p w:rsidR="00045B3A" w:rsidRPr="00476D86" w:rsidRDefault="00045B3A" w:rsidP="00B96243">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развитию опережающего профессионального обучения, в том числе и внутрипроизводственного обучения, работников, подлежащих высвобождению;</w:t>
            </w:r>
          </w:p>
          <w:p w:rsidR="00045B3A" w:rsidRPr="00476D86" w:rsidRDefault="001E1898" w:rsidP="001E1898">
            <w:pPr>
              <w:pStyle w:val="ConsPlusNormal"/>
              <w:spacing w:before="80"/>
              <w:ind w:firstLine="0"/>
              <w:jc w:val="both"/>
              <w:rPr>
                <w:rFonts w:ascii="Times New Roman" w:hAnsi="Times New Roman"/>
                <w:color w:val="0D0D0D"/>
                <w:sz w:val="24"/>
                <w:szCs w:val="24"/>
              </w:rPr>
            </w:pPr>
            <w:r w:rsidRPr="00476D86">
              <w:rPr>
                <w:rFonts w:ascii="Times New Roman" w:hAnsi="Times New Roman"/>
                <w:color w:val="0D0D0D"/>
                <w:sz w:val="24"/>
                <w:szCs w:val="24"/>
              </w:rPr>
              <w:t xml:space="preserve">- </w:t>
            </w:r>
            <w:r w:rsidR="00045B3A" w:rsidRPr="00476D86">
              <w:rPr>
                <w:rFonts w:ascii="Times New Roman" w:hAnsi="Times New Roman"/>
                <w:color w:val="0D0D0D"/>
                <w:sz w:val="24"/>
                <w:szCs w:val="24"/>
              </w:rPr>
              <w:t xml:space="preserve">экономическому стимулированию участия бизнеса в </w:t>
            </w:r>
            <w:proofErr w:type="gramStart"/>
            <w:r w:rsidR="00045B3A" w:rsidRPr="00476D86">
              <w:rPr>
                <w:rFonts w:ascii="Times New Roman" w:hAnsi="Times New Roman"/>
                <w:color w:val="0D0D0D"/>
                <w:sz w:val="24"/>
                <w:szCs w:val="24"/>
              </w:rPr>
              <w:t>развитии</w:t>
            </w:r>
            <w:proofErr w:type="gramEnd"/>
            <w:r w:rsidR="00045B3A" w:rsidRPr="00476D86">
              <w:rPr>
                <w:rFonts w:ascii="Times New Roman" w:hAnsi="Times New Roman"/>
                <w:color w:val="0D0D0D"/>
                <w:sz w:val="24"/>
                <w:szCs w:val="24"/>
              </w:rPr>
              <w:t xml:space="preserve"> профессионального образования и обучения;</w:t>
            </w:r>
          </w:p>
          <w:p w:rsidR="00045B3A" w:rsidRPr="00476D86" w:rsidRDefault="001E1898" w:rsidP="001E1898">
            <w:pPr>
              <w:pStyle w:val="ConsPlusNormal"/>
              <w:spacing w:before="80"/>
              <w:ind w:firstLine="0"/>
              <w:jc w:val="both"/>
              <w:rPr>
                <w:rFonts w:ascii="Times New Roman" w:hAnsi="Times New Roman"/>
                <w:color w:val="0D0D0D"/>
                <w:sz w:val="24"/>
                <w:szCs w:val="24"/>
              </w:rPr>
            </w:pPr>
            <w:r w:rsidRPr="00476D86">
              <w:rPr>
                <w:rFonts w:ascii="Times New Roman" w:hAnsi="Times New Roman"/>
                <w:color w:val="0D0D0D"/>
                <w:sz w:val="24"/>
                <w:szCs w:val="24"/>
              </w:rPr>
              <w:t xml:space="preserve">- </w:t>
            </w:r>
            <w:r w:rsidR="00045B3A" w:rsidRPr="00476D86">
              <w:rPr>
                <w:rFonts w:ascii="Times New Roman" w:hAnsi="Times New Roman"/>
                <w:color w:val="0D0D0D"/>
                <w:sz w:val="24"/>
                <w:szCs w:val="24"/>
              </w:rPr>
              <w:t>развитию системы профессиональной ориентации.</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720C2" w:rsidRPr="00476D86" w:rsidRDefault="00F720C2" w:rsidP="00451D14">
            <w:pPr>
              <w:ind w:firstLine="318"/>
              <w:jc w:val="both"/>
            </w:pPr>
            <w:r w:rsidRPr="00476D86">
              <w:t xml:space="preserve">В целях достижения показателя «Количество профессиональных образовательных организаций, в которых обновлена и усовершенствована материально-техническая база» государственной программы Пензенской области «Развитие образования в Пензенской области» в 2024 году из бюджета Пензенской области выделено 25,9 </w:t>
            </w:r>
            <w:proofErr w:type="spellStart"/>
            <w:proofErr w:type="gramStart"/>
            <w:r w:rsidRPr="00476D86">
              <w:t>млн</w:t>
            </w:r>
            <w:proofErr w:type="spellEnd"/>
            <w:proofErr w:type="gramEnd"/>
            <w:r w:rsidRPr="00476D86">
              <w:t xml:space="preserve"> руб</w:t>
            </w:r>
            <w:r w:rsidR="00F92196" w:rsidRPr="00476D86">
              <w:t>лей</w:t>
            </w:r>
            <w:r w:rsidRPr="00476D86">
              <w:t xml:space="preserve">. Данные средства направлены профессиональным образовательным организациям на закупку образовательных организаций; </w:t>
            </w:r>
            <w:proofErr w:type="gramStart"/>
            <w:r w:rsidRPr="00476D86">
              <w:t xml:space="preserve">швейного оборудования, интерактивных досок и комплексов, </w:t>
            </w:r>
            <w:proofErr w:type="spellStart"/>
            <w:r w:rsidR="003F4991" w:rsidRPr="00476D86">
              <w:t>мультимедийной</w:t>
            </w:r>
            <w:proofErr w:type="spellEnd"/>
            <w:r w:rsidRPr="00476D86">
              <w:t xml:space="preserve"> техники, учебной мебели и мебели для преподавателей, оснащение сварочной лаборатории, оборудования для сельскохозяйственных лабораторий и др. В рамках социального партнерства бизнеса и образования на базе профессиональных образовательных организаций, подведомственных Министерству образования Пензенской области, совместно с работодателями в 2023 году открыто 33 лаборатории, в 2024 году открыты еще 23 учебные лаборатории.</w:t>
            </w:r>
            <w:proofErr w:type="gramEnd"/>
            <w:r w:rsidRPr="00476D86">
              <w:t xml:space="preserve"> В эту работу включились более 60 предприятий ведущих отраслей экономики Пензенской области. </w:t>
            </w:r>
            <w:proofErr w:type="gramStart"/>
            <w:r w:rsidRPr="00476D86">
              <w:t>Для развития сотрудничества с ведущими промышленными предприятиями региона в профессиональных образовательных организациях открыты лаборатории - так при поддержке АО «НИИЭМП» открыта учебная лаборатория контроля качества и цифровой метрологии для студентов, обучающихся по направлениям «Управление качеством продукции», «Технология машиностроения» и «</w:t>
            </w:r>
            <w:proofErr w:type="spellStart"/>
            <w:r w:rsidRPr="00476D86">
              <w:t>Мехатроника</w:t>
            </w:r>
            <w:proofErr w:type="spellEnd"/>
            <w:r w:rsidRPr="00476D86">
              <w:t xml:space="preserve"> и мобильная робототехника» на базе ГАПОУ ПО «Пензенский колледж информационных и промышленных технологий (</w:t>
            </w:r>
            <w:proofErr w:type="spellStart"/>
            <w:r w:rsidRPr="00476D86">
              <w:t>ИТ-колледж</w:t>
            </w:r>
            <w:proofErr w:type="spellEnd"/>
            <w:r w:rsidRPr="00476D86">
              <w:t>)»;</w:t>
            </w:r>
            <w:proofErr w:type="gramEnd"/>
            <w:r w:rsidRPr="00476D86">
              <w:t xml:space="preserve"> учебная лаборатория для студентов с участием ООО «</w:t>
            </w:r>
            <w:proofErr w:type="spellStart"/>
            <w:r w:rsidRPr="00476D86">
              <w:t>СТМ-Технологии</w:t>
            </w:r>
            <w:proofErr w:type="spellEnd"/>
            <w:r w:rsidRPr="00476D86">
              <w:t xml:space="preserve">» по технологическому оборудованию и оснастке; при содействии ЗАО </w:t>
            </w:r>
            <w:r w:rsidRPr="00476D86">
              <w:lastRenderedPageBreak/>
              <w:t>«</w:t>
            </w:r>
            <w:proofErr w:type="spellStart"/>
            <w:r w:rsidRPr="00476D86">
              <w:t>Юмирс</w:t>
            </w:r>
            <w:proofErr w:type="spellEnd"/>
            <w:r w:rsidRPr="00476D86">
              <w:t xml:space="preserve">» состоялось открытие еще одной учебной лаборатории «Информационных и </w:t>
            </w:r>
            <w:proofErr w:type="spellStart"/>
            <w:r w:rsidRPr="00476D86">
              <w:t>противодронных</w:t>
            </w:r>
            <w:proofErr w:type="spellEnd"/>
            <w:r w:rsidRPr="00476D86">
              <w:t xml:space="preserve"> технологий» для студентов. На базе подведомственных профессиональных образовательных организаций создано и функционируют 16 учебно-производственных комплексов (УПК). Цель УПК – организация практической подготовки обучающихся, предоставление студентам работы временного характера, производство товаров, выполнение работ и оказание услуг с использованием материально-технической базы колледжей и техникумов по профилю реализуемых ими образовательных программ. Колледжи производят следующую продукцию/услуги: услуги по металлообработке, изготовление изделий из стекла, изготовление продукции общественного питания, производство и переработка сельскохозяйственной продукции, производство швейных изделий, выращивание посадочного материала, изготовление изделий из металла, ремонт автотранспортных средств. В 2024 году на базе созданных в профессиональных образовательных организациях УПК прошли практику 1 841 обучающийся, из них 41 человек официально трудоустроен на период прохождения практики. Работа в данном </w:t>
            </w:r>
            <w:proofErr w:type="gramStart"/>
            <w:r w:rsidRPr="00476D86">
              <w:t>направлении</w:t>
            </w:r>
            <w:proofErr w:type="gramEnd"/>
            <w:r w:rsidRPr="00476D86">
              <w:t xml:space="preserve"> будет продолжена (методическое сопровождение УПК, увеличение количества УПК на территории региона на базе учреждений СПО). ГАУ ПО «Центр опережающей профессиональной подготовки» (далее – ЦОПП) оказывает содействие развитию опережающего профессионального обучения. За консультированием по индивидуальному плану обучения в ЦОПП в 2024 году обратились 6 155 человек; численность граждан, прошедших обучение по всем видам образовательных программ, предлагаемых ЦОПП – 2 773 человека. На организацию деятельности ЦОПП из бюджета Пензенской области в 2024 году выделено 17,4 </w:t>
            </w:r>
            <w:proofErr w:type="spellStart"/>
            <w:proofErr w:type="gramStart"/>
            <w:r w:rsidRPr="00476D86">
              <w:t>млн</w:t>
            </w:r>
            <w:proofErr w:type="spellEnd"/>
            <w:proofErr w:type="gramEnd"/>
            <w:r w:rsidRPr="00476D86">
              <w:t xml:space="preserve"> руб</w:t>
            </w:r>
            <w:r w:rsidR="00F92196" w:rsidRPr="00476D86">
              <w:t>лей</w:t>
            </w:r>
            <w:r w:rsidRPr="00476D86">
              <w:t>.</w:t>
            </w:r>
          </w:p>
          <w:p w:rsidR="00F720C2" w:rsidRPr="00476D86" w:rsidRDefault="00F720C2" w:rsidP="00451D14">
            <w:pPr>
              <w:ind w:firstLine="318"/>
              <w:jc w:val="both"/>
            </w:pPr>
            <w:r w:rsidRPr="00476D86">
              <w:t>На</w:t>
            </w:r>
            <w:r w:rsidR="006557CA" w:rsidRPr="00476D86">
              <w:t xml:space="preserve"> промышленных</w:t>
            </w:r>
            <w:r w:rsidRPr="00476D86">
              <w:t xml:space="preserve"> предприятиях внедрена система наставничества для вновь поступающих сотрудников. Ежегодно осуществляется индексация заработной платы работникам, осуществляются различные меры доплат молодым специалистам. </w:t>
            </w:r>
          </w:p>
          <w:p w:rsidR="00F720C2" w:rsidRPr="00476D86" w:rsidRDefault="00F720C2" w:rsidP="00451D14">
            <w:pPr>
              <w:ind w:firstLine="318"/>
              <w:jc w:val="both"/>
            </w:pPr>
            <w:r w:rsidRPr="00476D86">
              <w:t xml:space="preserve">В </w:t>
            </w:r>
            <w:proofErr w:type="gramStart"/>
            <w:r w:rsidRPr="00476D86">
              <w:t>рамках</w:t>
            </w:r>
            <w:proofErr w:type="gramEnd"/>
            <w:r w:rsidRPr="00476D86">
              <w:t xml:space="preserve"> заключенного соглашения между Министерством экономического развития и промышленности Пензенской области и ГАУП «Центр опережающей профессиональной подготовки» осуществляется реализация совместных задач в обучении, подборе и переподготовке наиболее востребованных профессии для промышленных предприятий региона. </w:t>
            </w:r>
          </w:p>
          <w:p w:rsidR="00F720C2" w:rsidRPr="00476D86" w:rsidRDefault="00F720C2" w:rsidP="00451D14">
            <w:pPr>
              <w:ind w:firstLine="318"/>
              <w:jc w:val="both"/>
            </w:pPr>
            <w:r w:rsidRPr="00476D86">
              <w:t xml:space="preserve">В период с 1 марта по 5 июня 2024 года сотрудниками ЦОПП проведено 43 встречи работодателей предприятий ОПК с выпускниками 11-ти колледжей (техникумов). Охвачено свыше 3 тыс. студентов. </w:t>
            </w:r>
          </w:p>
          <w:p w:rsidR="00F720C2" w:rsidRPr="00476D86" w:rsidRDefault="00F720C2" w:rsidP="00451D14">
            <w:pPr>
              <w:ind w:firstLine="318"/>
              <w:jc w:val="both"/>
            </w:pPr>
            <w:r w:rsidRPr="00476D86">
              <w:t>Организованы экскурсии на предприятиях ОПК для 1,7 тыс. человек. Проведены собеседования работодателями с более 350 студентами, организованы мастер-</w:t>
            </w:r>
            <w:r w:rsidRPr="00476D86">
              <w:lastRenderedPageBreak/>
              <w:t>классы и тренинги для 430 студентов.</w:t>
            </w:r>
          </w:p>
          <w:p w:rsidR="00F720C2" w:rsidRPr="00476D86" w:rsidRDefault="00F720C2" w:rsidP="00451D14">
            <w:pPr>
              <w:ind w:firstLine="318"/>
              <w:jc w:val="both"/>
            </w:pPr>
            <w:r w:rsidRPr="00476D86">
              <w:t>Также производственное объединение «Электроприбор» организовало на своей базе учебно-производственный центр профессионального обучения работников предприятия и молодежи (школьников) рабочим профессиям (токарь и слесарь механосборочных работ).</w:t>
            </w:r>
          </w:p>
          <w:p w:rsidR="00F720C2" w:rsidRPr="00476D86" w:rsidRDefault="00F720C2" w:rsidP="00451D14">
            <w:pPr>
              <w:ind w:firstLine="318"/>
              <w:jc w:val="both"/>
            </w:pPr>
            <w:proofErr w:type="gramStart"/>
            <w:r w:rsidRPr="00476D86">
              <w:t xml:space="preserve">В целях популяризации рабочих и инженерных профессий, а также обеспечения кадрами промышленных предприятий с участием представителей кадровых служб предприятий города Пензы проведено несколько специализированных ярмарок-вакансий для студентов и выпускников ВУЗов и </w:t>
            </w:r>
            <w:proofErr w:type="spellStart"/>
            <w:r w:rsidRPr="00476D86">
              <w:t>ССУЗов</w:t>
            </w:r>
            <w:proofErr w:type="spellEnd"/>
            <w:r w:rsidRPr="00476D86">
              <w:t>, обучающихся по профессиям, востребованным на промышленных предприятиях региона.</w:t>
            </w:r>
            <w:proofErr w:type="gramEnd"/>
          </w:p>
          <w:p w:rsidR="00F720C2" w:rsidRPr="00476D86" w:rsidRDefault="00F720C2" w:rsidP="00451D14">
            <w:pPr>
              <w:ind w:firstLine="318"/>
              <w:jc w:val="both"/>
            </w:pPr>
            <w:r w:rsidRPr="00476D86">
              <w:t>28 июня 2024 года на базе ГБУК «Пензенская областная библиотека имени М.Ю. Лермонтова» проведен федеральный этап Всероссийской ярмарки трудоустройства «Работа России. Время возможностей» в Пензенской области.</w:t>
            </w:r>
          </w:p>
          <w:p w:rsidR="00F720C2" w:rsidRPr="00476D86" w:rsidRDefault="00F720C2" w:rsidP="00451D14">
            <w:pPr>
              <w:ind w:firstLine="318"/>
              <w:jc w:val="both"/>
            </w:pPr>
            <w:r w:rsidRPr="00476D86">
              <w:t xml:space="preserve">В </w:t>
            </w:r>
            <w:proofErr w:type="gramStart"/>
            <w:r w:rsidRPr="00476D86">
              <w:t>мероприятии</w:t>
            </w:r>
            <w:proofErr w:type="gramEnd"/>
            <w:r w:rsidRPr="00476D86">
              <w:t xml:space="preserve"> приняло участие более 80 крупнейших предприятий и организаций города Пензы, в том числе оборонно-промышленного комплекса, которые представили гражданам более 750 вакансий. По итогам мероприятия более 300 человек получили предложения от работодателей.</w:t>
            </w:r>
          </w:p>
          <w:p w:rsidR="00F720C2" w:rsidRPr="00476D86" w:rsidRDefault="00F720C2" w:rsidP="00451D14">
            <w:pPr>
              <w:ind w:firstLine="318"/>
              <w:jc w:val="both"/>
            </w:pPr>
            <w:proofErr w:type="gramStart"/>
            <w:r w:rsidRPr="00476D86">
              <w:t>В 2024 году в Пензенской области реализовывалось дополнительное мероприятие, направленное на снижение напряженности на рынке труда Пензенской области - финансовое обеспечение затрат работодателей на организацию профессионального обучения и дополнительного профессионального образования работников предприятий (организаций)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предприятиями (организациями) оборонно-промышленного комплекса» (далее – профессиональное</w:t>
            </w:r>
            <w:proofErr w:type="gramEnd"/>
            <w:r w:rsidRPr="00476D86">
              <w:t xml:space="preserve"> обучение).</w:t>
            </w:r>
          </w:p>
          <w:p w:rsidR="00F720C2" w:rsidRPr="00476D86" w:rsidRDefault="00F720C2" w:rsidP="00451D14">
            <w:pPr>
              <w:ind w:firstLine="318"/>
              <w:jc w:val="both"/>
            </w:pPr>
            <w:r w:rsidRPr="00476D86">
              <w:t>Реализация мероприятия осуществлялась путем предоставления субсидий юридическим лицам (за исключением государственных (муниципальных) учреждений), на профессиональное обучение работников предприятий (организаций) оборонно-промышленного комплекса.</w:t>
            </w:r>
          </w:p>
          <w:p w:rsidR="00F720C2" w:rsidRPr="00476D86" w:rsidRDefault="00F720C2" w:rsidP="00451D14">
            <w:pPr>
              <w:ind w:firstLine="318"/>
              <w:jc w:val="both"/>
            </w:pPr>
            <w:r w:rsidRPr="00476D86">
              <w:t xml:space="preserve">В 2024 году субсидию на организацию профессионального обучения работников ОПК получили 6 работодателей: </w:t>
            </w:r>
            <w:proofErr w:type="gramStart"/>
            <w:r w:rsidRPr="00476D86">
              <w:t>АО «ФНПЦ «ПО «СТАРТ» им М.В. Проценко», АО «</w:t>
            </w:r>
            <w:proofErr w:type="spellStart"/>
            <w:r w:rsidRPr="00476D86">
              <w:t>ЦеСИС</w:t>
            </w:r>
            <w:proofErr w:type="spellEnd"/>
            <w:r w:rsidRPr="00476D86">
              <w:t>», АО «НИКИРЭТ», АО «Радиозавод», АО «НИИЭМП», АО «Нижнеломовский электромеханический завод».</w:t>
            </w:r>
            <w:proofErr w:type="gramEnd"/>
          </w:p>
          <w:p w:rsidR="00F720C2" w:rsidRPr="00476D86" w:rsidRDefault="00F720C2" w:rsidP="00451D14">
            <w:pPr>
              <w:ind w:firstLine="318"/>
              <w:jc w:val="both"/>
            </w:pPr>
            <w:r w:rsidRPr="00476D86">
              <w:t>Общий объем полученной субсидии составляет 4828,44 тыс. руб</w:t>
            </w:r>
            <w:r w:rsidR="00451D14" w:rsidRPr="00476D86">
              <w:t>лей</w:t>
            </w:r>
            <w:r w:rsidRPr="00476D86">
              <w:t xml:space="preserve"> в том числе из средств федерального бюджета 4780,14 тыс. руб</w:t>
            </w:r>
            <w:r w:rsidR="00451D14" w:rsidRPr="00476D86">
              <w:t>лей</w:t>
            </w:r>
            <w:r w:rsidRPr="00476D86">
              <w:t xml:space="preserve"> и регионального бюджета 48,3 тыс. руб</w:t>
            </w:r>
            <w:r w:rsidR="00451D14" w:rsidRPr="00476D86">
              <w:t>лей</w:t>
            </w:r>
            <w:r w:rsidRPr="00476D86">
              <w:t>.</w:t>
            </w:r>
          </w:p>
          <w:p w:rsidR="00F720C2" w:rsidRPr="00476D86" w:rsidRDefault="00F720C2" w:rsidP="00451D14">
            <w:pPr>
              <w:ind w:firstLine="318"/>
              <w:jc w:val="both"/>
            </w:pPr>
            <w:r w:rsidRPr="00476D86">
              <w:t xml:space="preserve">Обучено 145 работников. Работники ОПК проходили обучение и повышали </w:t>
            </w:r>
            <w:r w:rsidRPr="00476D86">
              <w:lastRenderedPageBreak/>
              <w:t xml:space="preserve">квалификацию по программам: сварщик частично механизированной сварки, оператор станков с программным управлением, администрирование ОС </w:t>
            </w:r>
            <w:proofErr w:type="spellStart"/>
            <w:r w:rsidRPr="00476D86">
              <w:t>Astra</w:t>
            </w:r>
            <w:proofErr w:type="spellEnd"/>
            <w:r w:rsidRPr="00476D86">
              <w:t xml:space="preserve"> </w:t>
            </w:r>
            <w:proofErr w:type="spellStart"/>
            <w:r w:rsidRPr="00476D86">
              <w:t>Linux</w:t>
            </w:r>
            <w:proofErr w:type="spellEnd"/>
            <w:r w:rsidRPr="00476D86">
              <w:t xml:space="preserve"> </w:t>
            </w:r>
            <w:proofErr w:type="spellStart"/>
            <w:r w:rsidRPr="00476D86">
              <w:t>Special</w:t>
            </w:r>
            <w:proofErr w:type="spellEnd"/>
            <w:r w:rsidRPr="00476D86">
              <w:t xml:space="preserve"> Edition1.7, эксплуатация изделий семейства М-479Р, специалист по </w:t>
            </w:r>
            <w:proofErr w:type="spellStart"/>
            <w:r w:rsidRPr="00476D86">
              <w:t>Adobe</w:t>
            </w:r>
            <w:proofErr w:type="spellEnd"/>
            <w:r w:rsidRPr="00476D86">
              <w:t xml:space="preserve"> </w:t>
            </w:r>
            <w:proofErr w:type="spellStart"/>
            <w:r w:rsidRPr="00476D86">
              <w:t>Illustrator</w:t>
            </w:r>
            <w:proofErr w:type="spellEnd"/>
            <w:r w:rsidRPr="00476D86">
              <w:t xml:space="preserve">, обслуживание и сервис станков с ЧПУ </w:t>
            </w:r>
            <w:proofErr w:type="spellStart"/>
            <w:r w:rsidRPr="00476D86">
              <w:t>Fanuc</w:t>
            </w:r>
            <w:proofErr w:type="spellEnd"/>
            <w:r w:rsidRPr="00476D86">
              <w:t xml:space="preserve">, гальванотехника и </w:t>
            </w:r>
            <w:proofErr w:type="spellStart"/>
            <w:proofErr w:type="gramStart"/>
            <w:r w:rsidRPr="00476D86">
              <w:t>гальвано-химическая</w:t>
            </w:r>
            <w:proofErr w:type="spellEnd"/>
            <w:proofErr w:type="gramEnd"/>
            <w:r w:rsidRPr="00476D86">
              <w:t xml:space="preserve"> обработка поверхности металлов и другие.</w:t>
            </w:r>
          </w:p>
          <w:p w:rsidR="00F720C2" w:rsidRPr="00476D86" w:rsidRDefault="00F720C2" w:rsidP="00451D14">
            <w:pPr>
              <w:ind w:firstLine="318"/>
              <w:jc w:val="both"/>
            </w:pPr>
            <w:r w:rsidRPr="00476D86">
              <w:t>В 2024 году государственную услугу по организации профессиональной ориентации получили 11414  человек, из них 4377 безработных граждан.</w:t>
            </w:r>
          </w:p>
          <w:p w:rsidR="00F720C2" w:rsidRPr="00476D86" w:rsidRDefault="00F720C2" w:rsidP="00451D14">
            <w:pPr>
              <w:ind w:firstLine="318"/>
              <w:jc w:val="both"/>
            </w:pPr>
            <w:r w:rsidRPr="00476D86">
              <w:t xml:space="preserve">При работе с гражданами, относящимися к категории инвалиды, </w:t>
            </w:r>
            <w:proofErr w:type="spellStart"/>
            <w:r w:rsidRPr="00476D86">
              <w:t>профориентационные</w:t>
            </w:r>
            <w:proofErr w:type="spellEnd"/>
            <w:r w:rsidRPr="00476D86">
              <w:t xml:space="preserve"> консультации проводились в индивидуальной форме. Проводилась беседа «Профессиональная карьера и здоровье. Построение персонального профессионального плана».</w:t>
            </w:r>
          </w:p>
          <w:p w:rsidR="00F720C2" w:rsidRPr="00476D86" w:rsidRDefault="00F720C2" w:rsidP="00451D14">
            <w:pPr>
              <w:ind w:firstLine="318"/>
              <w:jc w:val="both"/>
            </w:pPr>
            <w:r w:rsidRPr="00476D86">
              <w:t xml:space="preserve">Работа с каждым гражданином с ограниченными физическими возможностями проводилась с учетом особенностей состояния здоровья  и рекомендациями врачей, зафиксированных в индивидуальной программе  реабилитации или </w:t>
            </w:r>
            <w:proofErr w:type="spellStart"/>
            <w:r w:rsidRPr="00476D86">
              <w:t>абилитации</w:t>
            </w:r>
            <w:proofErr w:type="spellEnd"/>
            <w:r w:rsidRPr="00476D86">
              <w:t xml:space="preserve"> инвалида, выдаваемой федеральным государственным учреждением медико-социальной экспертизы. По результатам работы с данной категорией граждан специалисты службы занятости принимали решение о необходимости получения услуги по психологической поддержке с целью формирования позитивного мышления и активной социальной и личностной позиции.   </w:t>
            </w:r>
          </w:p>
          <w:p w:rsidR="00F720C2" w:rsidRPr="00476D86" w:rsidRDefault="00F720C2" w:rsidP="00451D14">
            <w:pPr>
              <w:ind w:firstLine="318"/>
              <w:jc w:val="both"/>
            </w:pPr>
            <w:r w:rsidRPr="00476D86">
              <w:t xml:space="preserve">С безработными гражданами, уволенными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проведены индивидуальные </w:t>
            </w:r>
            <w:proofErr w:type="spellStart"/>
            <w:r w:rsidRPr="00476D86">
              <w:t>профконсультации</w:t>
            </w:r>
            <w:proofErr w:type="spellEnd"/>
            <w:r w:rsidRPr="00476D86">
              <w:t xml:space="preserve">, где основное внимание уделялось ситуации на рынке труда, наиболее востребованным вакансиям, путям поиска работы, давалась необходимая информация для успешного трудоустройства. Эти мероприятия оказались, своего рода, адаптационными, актуальными и своевременными для людей, поставленными перед фактом своего сокращения. </w:t>
            </w:r>
          </w:p>
          <w:p w:rsidR="00F720C2" w:rsidRPr="00476D86" w:rsidRDefault="00F720C2" w:rsidP="00451D14">
            <w:pPr>
              <w:ind w:firstLine="318"/>
              <w:jc w:val="both"/>
            </w:pPr>
            <w:r w:rsidRPr="00476D86">
              <w:t>Среди безработных граждан категории «освобожденные из учреждений, исполняющих наказание в виде лишения свободы» в основном лица со средним образованием, неадекватной самооценкой, повышенной агрессивностью, в частности, вербальной, личностной тревожностью, низкой мотивацией к труду.</w:t>
            </w:r>
          </w:p>
          <w:p w:rsidR="00F720C2" w:rsidRPr="00476D86" w:rsidRDefault="00F720C2" w:rsidP="00451D14">
            <w:pPr>
              <w:ind w:firstLine="318"/>
              <w:jc w:val="both"/>
            </w:pPr>
            <w:r w:rsidRPr="00476D86">
              <w:t xml:space="preserve">Исходя из индивидуальных особенностей данной категории граждан, строится </w:t>
            </w:r>
            <w:proofErr w:type="spellStart"/>
            <w:r w:rsidRPr="00476D86">
              <w:t>профориентационная</w:t>
            </w:r>
            <w:proofErr w:type="spellEnd"/>
            <w:r w:rsidRPr="00476D86">
              <w:t xml:space="preserve"> работа. В </w:t>
            </w:r>
            <w:proofErr w:type="gramStart"/>
            <w:r w:rsidRPr="00476D86">
              <w:t>процессе</w:t>
            </w:r>
            <w:proofErr w:type="gramEnd"/>
            <w:r w:rsidRPr="00476D86">
              <w:t xml:space="preserve"> </w:t>
            </w:r>
            <w:proofErr w:type="spellStart"/>
            <w:r w:rsidRPr="00476D86">
              <w:t>профконсультаций</w:t>
            </w:r>
            <w:proofErr w:type="spellEnd"/>
            <w:r w:rsidRPr="00476D86">
              <w:t xml:space="preserve"> рассматриваются вопросы, связанные с выбором оптимальной сферы занятости с учетом ситуации на рынке труда. </w:t>
            </w:r>
          </w:p>
          <w:p w:rsidR="00F720C2" w:rsidRPr="00476D86" w:rsidRDefault="00F720C2" w:rsidP="00451D14">
            <w:pPr>
              <w:ind w:firstLine="318"/>
              <w:jc w:val="both"/>
            </w:pPr>
            <w:r w:rsidRPr="00476D86">
              <w:t>Для лиц, готовящихся к освобождению из исправительного учреждения, специалистами были проведены специализированные выездные информационно-</w:t>
            </w:r>
            <w:r w:rsidRPr="00476D86">
              <w:lastRenderedPageBreak/>
              <w:t xml:space="preserve">консультационные встречи, в ходе которых, специалисты службы занятости проинформировали участников мероприятия об основных положениях Закона о занятости; правах и обязанностях граждан в процессе трудоустройства; видах предоставляемых государственных услуг в филиалах центра занятости населения; ситуации на рынке труда; заявленной потребности в рабочей силе в Пензе и Пензенской области, в том числе по видам экономической деятельности; возможностях профессионального обучения после освобождения. </w:t>
            </w:r>
          </w:p>
          <w:p w:rsidR="00F720C2" w:rsidRPr="00476D86" w:rsidRDefault="00F720C2" w:rsidP="00451D14">
            <w:pPr>
              <w:ind w:firstLine="318"/>
              <w:jc w:val="both"/>
            </w:pPr>
            <w:r w:rsidRPr="00476D86">
              <w:t>Женщины - это одна из наиболее многочисленных категорий, состоящих на учете в службе занятости населения. В структуре предлагаемых вакансий преобладают мужские «рабочие» профессии, а среди безработных женщин много дипломированных специалистов.</w:t>
            </w:r>
          </w:p>
          <w:p w:rsidR="00F720C2" w:rsidRPr="00476D86" w:rsidRDefault="00F720C2" w:rsidP="00451D14">
            <w:pPr>
              <w:ind w:firstLine="318"/>
              <w:jc w:val="both"/>
            </w:pPr>
            <w:r w:rsidRPr="00476D86">
              <w:t xml:space="preserve">В течение 2024 года, для безработных женщин </w:t>
            </w:r>
            <w:proofErr w:type="spellStart"/>
            <w:r w:rsidRPr="00476D86">
              <w:t>профориентационные</w:t>
            </w:r>
            <w:proofErr w:type="spellEnd"/>
            <w:r w:rsidRPr="00476D86">
              <w:t xml:space="preserve"> консультации проводились в индивидуальной форме. По результатам работы с данной категорией граждан специалисты по профессиональной ориентации принимали решение о необходимости консультации и получении услуги по психологической поддержке или социальной адаптации с целью установления жизненных приоритетов, повышения самооценки, умения оценивать профессиональные качества и адаптироваться в сложившейся ситуации. Проводилась беседа «Выбор профессии. Типы профессиональной деятельности. Психологические предпосылки выбора профессии. Построение персонального профессионального плана».</w:t>
            </w:r>
          </w:p>
          <w:p w:rsidR="007C2506" w:rsidRPr="00476D86" w:rsidRDefault="00F720C2" w:rsidP="00451D14">
            <w:pPr>
              <w:ind w:firstLine="318"/>
              <w:jc w:val="both"/>
            </w:pPr>
            <w:r w:rsidRPr="00476D86">
              <w:t>В 2024 году органами службы занятости организованы различные мероприятия по профориентации, в том числе и массовые: «День защиты от безработицы» и «Единый день информационных услуг».</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476D86" w:rsidRDefault="00045B3A" w:rsidP="00B96243">
            <w:pPr>
              <w:jc w:val="center"/>
              <w:rPr>
                <w:color w:val="0D0D0D"/>
              </w:rPr>
            </w:pPr>
            <w:r w:rsidRPr="00476D86">
              <w:rPr>
                <w:color w:val="0D0D0D"/>
              </w:rPr>
              <w:lastRenderedPageBreak/>
              <w:t>1. Министерство образования Пензенской области</w:t>
            </w:r>
          </w:p>
          <w:p w:rsidR="00045B3A" w:rsidRPr="00476D86" w:rsidRDefault="00045B3A" w:rsidP="00576F40">
            <w:pPr>
              <w:ind w:left="252" w:hanging="252"/>
              <w:rPr>
                <w:color w:val="0D0D0D"/>
              </w:rPr>
            </w:pPr>
          </w:p>
          <w:p w:rsidR="00045B3A" w:rsidRPr="00476D86" w:rsidRDefault="00045B3A" w:rsidP="00B96243">
            <w:pPr>
              <w:jc w:val="center"/>
              <w:rPr>
                <w:color w:val="0D0D0D"/>
              </w:rPr>
            </w:pPr>
            <w:r w:rsidRPr="00476D86">
              <w:rPr>
                <w:color w:val="0D0D0D"/>
              </w:rPr>
              <w:t xml:space="preserve">2. Министерство экономического развития </w:t>
            </w:r>
          </w:p>
          <w:p w:rsidR="00045B3A" w:rsidRPr="00476D86" w:rsidRDefault="00045B3A" w:rsidP="00B96243">
            <w:pPr>
              <w:ind w:left="32"/>
              <w:jc w:val="center"/>
              <w:rPr>
                <w:color w:val="0D0D0D"/>
              </w:rPr>
            </w:pPr>
            <w:r w:rsidRPr="00476D86">
              <w:rPr>
                <w:color w:val="0D0D0D"/>
              </w:rPr>
              <w:t>и промышленности Пензенской области</w:t>
            </w:r>
          </w:p>
          <w:p w:rsidR="007C2506" w:rsidRPr="00476D86" w:rsidRDefault="007C2506" w:rsidP="00B96243">
            <w:pPr>
              <w:ind w:left="32"/>
              <w:jc w:val="center"/>
              <w:rPr>
                <w:color w:val="0D0D0D"/>
              </w:rPr>
            </w:pPr>
          </w:p>
          <w:p w:rsidR="007C2506" w:rsidRPr="00476D86" w:rsidRDefault="007C2506" w:rsidP="00B96243">
            <w:pPr>
              <w:ind w:left="32"/>
              <w:jc w:val="center"/>
              <w:rPr>
                <w:color w:val="0D0D0D"/>
              </w:rPr>
            </w:pPr>
            <w:r w:rsidRPr="00476D86">
              <w:rPr>
                <w:color w:val="0D0D0D"/>
              </w:rPr>
              <w:t>3. Министерство труда социальной защиты и демографии Пензенской области</w:t>
            </w:r>
          </w:p>
          <w:p w:rsidR="00045B3A" w:rsidRPr="00476D86" w:rsidRDefault="00045B3A" w:rsidP="00576F40">
            <w:pPr>
              <w:ind w:left="252" w:hanging="252"/>
              <w:rPr>
                <w:color w:val="0D0D0D"/>
              </w:rPr>
            </w:pPr>
          </w:p>
        </w:tc>
      </w:tr>
      <w:tr w:rsidR="00045B3A" w:rsidRPr="00476D86" w:rsidTr="001E1898">
        <w:trPr>
          <w:trHeight w:val="311"/>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476D86" w:rsidRDefault="00045B3A" w:rsidP="00BD552F">
            <w:pPr>
              <w:pStyle w:val="ConsPlusNormal"/>
              <w:spacing w:before="80"/>
              <w:ind w:firstLine="567"/>
              <w:jc w:val="both"/>
              <w:rPr>
                <w:rFonts w:ascii="Times New Roman" w:hAnsi="Times New Roman"/>
                <w:color w:val="0D0D0D"/>
                <w:sz w:val="24"/>
                <w:szCs w:val="24"/>
              </w:rPr>
            </w:pPr>
            <w:r w:rsidRPr="00476D86">
              <w:rPr>
                <w:rFonts w:ascii="Times New Roman" w:hAnsi="Times New Roman"/>
                <w:color w:val="0D0D0D"/>
                <w:sz w:val="24"/>
                <w:szCs w:val="24"/>
              </w:rPr>
              <w:lastRenderedPageBreak/>
              <w:t>4.14. Рекомендовать работодателям проводить независимую оценку квалификаций для граждан предпенсионного возраста за счет средств работодателя.</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476D86" w:rsidRDefault="0078001E" w:rsidP="0078001E">
            <w:pPr>
              <w:pStyle w:val="a6"/>
              <w:ind w:firstLine="318"/>
              <w:jc w:val="both"/>
              <w:rPr>
                <w:color w:val="0D0D0D"/>
              </w:rPr>
            </w:pPr>
            <w:r w:rsidRPr="00476D86">
              <w:rPr>
                <w:color w:val="0D0D0D"/>
              </w:rPr>
              <w:t>Работодателям рекомендовано предусматривать проведение независимой оценки квалификаций для граждан предпенсионного возраста за счет средств работодателя.</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E1898" w:rsidRPr="00476D86" w:rsidRDefault="0078001E" w:rsidP="0078001E">
            <w:pPr>
              <w:ind w:left="33"/>
              <w:jc w:val="center"/>
              <w:rPr>
                <w:color w:val="0D0D0D"/>
              </w:rPr>
            </w:pPr>
            <w:r w:rsidRPr="00476D86">
              <w:rPr>
                <w:color w:val="0D0D0D"/>
              </w:rPr>
              <w:t>1. Региональное объединение работодателей «Ассоциация промышленников Пензенской области»</w:t>
            </w:r>
          </w:p>
        </w:tc>
      </w:tr>
      <w:tr w:rsidR="00045B3A" w:rsidRPr="00476D86" w:rsidTr="001E1898">
        <w:trPr>
          <w:trHeight w:val="173"/>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476D86" w:rsidRDefault="00045B3A" w:rsidP="00ED45D5">
            <w:pPr>
              <w:autoSpaceDE w:val="0"/>
              <w:adjustRightInd w:val="0"/>
              <w:spacing w:before="80"/>
              <w:ind w:firstLine="284"/>
              <w:jc w:val="both"/>
              <w:rPr>
                <w:color w:val="0D0D0D"/>
              </w:rPr>
            </w:pPr>
            <w:r w:rsidRPr="00476D86">
              <w:rPr>
                <w:color w:val="0D0D0D"/>
              </w:rPr>
              <w:t xml:space="preserve">4.15. Стороны договорились, что основными критериями массового высвобождения являются показатели численности увольняемых работников в связи с ликвидацией предприятий, учреждений, организаций либо сокращением численности или штата </w:t>
            </w:r>
            <w:r w:rsidRPr="00476D86">
              <w:rPr>
                <w:color w:val="0D0D0D"/>
              </w:rPr>
              <w:lastRenderedPageBreak/>
              <w:t>работников за определенный календарный период.</w:t>
            </w:r>
          </w:p>
          <w:p w:rsidR="00045B3A" w:rsidRPr="00476D86" w:rsidRDefault="00045B3A" w:rsidP="00ED45D5">
            <w:pPr>
              <w:autoSpaceDE w:val="0"/>
              <w:adjustRightInd w:val="0"/>
              <w:spacing w:before="80"/>
              <w:ind w:firstLine="284"/>
              <w:jc w:val="both"/>
              <w:rPr>
                <w:color w:val="0D0D0D"/>
              </w:rPr>
            </w:pPr>
            <w:r w:rsidRPr="00476D86">
              <w:rPr>
                <w:color w:val="0D0D0D"/>
              </w:rPr>
              <w:t>К ним относятся:</w:t>
            </w:r>
          </w:p>
          <w:p w:rsidR="00045B3A" w:rsidRPr="00476D86" w:rsidRDefault="00045B3A" w:rsidP="00ED45D5">
            <w:pPr>
              <w:autoSpaceDE w:val="0"/>
              <w:adjustRightInd w:val="0"/>
              <w:spacing w:before="80"/>
              <w:ind w:firstLine="284"/>
              <w:jc w:val="both"/>
              <w:rPr>
                <w:color w:val="0D0D0D"/>
              </w:rPr>
            </w:pPr>
            <w:r w:rsidRPr="00476D86">
              <w:rPr>
                <w:color w:val="0D0D0D"/>
              </w:rPr>
              <w:t>а) ликвидация предприятия любой организационно-правовой формы с численностью работающих 15 и более человек;</w:t>
            </w:r>
          </w:p>
          <w:p w:rsidR="00045B3A" w:rsidRPr="00476D86" w:rsidRDefault="00045B3A" w:rsidP="00ED45D5">
            <w:pPr>
              <w:autoSpaceDE w:val="0"/>
              <w:adjustRightInd w:val="0"/>
              <w:spacing w:before="80"/>
              <w:ind w:firstLine="284"/>
              <w:jc w:val="both"/>
              <w:rPr>
                <w:color w:val="0D0D0D"/>
              </w:rPr>
            </w:pPr>
            <w:r w:rsidRPr="00476D86">
              <w:rPr>
                <w:color w:val="0D0D0D"/>
              </w:rPr>
              <w:t>б) сокращение численности или штата работников предприятия в количестве:</w:t>
            </w:r>
          </w:p>
          <w:p w:rsidR="00045B3A" w:rsidRPr="00476D86" w:rsidRDefault="00045B3A" w:rsidP="00ED45D5">
            <w:pPr>
              <w:autoSpaceDE w:val="0"/>
              <w:adjustRightInd w:val="0"/>
              <w:spacing w:before="80"/>
              <w:ind w:firstLine="284"/>
              <w:jc w:val="both"/>
              <w:rPr>
                <w:color w:val="0D0D0D"/>
              </w:rPr>
            </w:pPr>
            <w:r w:rsidRPr="00476D86">
              <w:rPr>
                <w:color w:val="0D0D0D"/>
              </w:rPr>
              <w:t>50 и более человек в течение 30 календарных дней;</w:t>
            </w:r>
          </w:p>
          <w:p w:rsidR="00045B3A" w:rsidRPr="00476D86" w:rsidRDefault="00045B3A" w:rsidP="00ED45D5">
            <w:pPr>
              <w:autoSpaceDE w:val="0"/>
              <w:adjustRightInd w:val="0"/>
              <w:spacing w:before="80"/>
              <w:ind w:firstLine="284"/>
              <w:jc w:val="both"/>
              <w:rPr>
                <w:color w:val="0D0D0D"/>
              </w:rPr>
            </w:pPr>
            <w:r w:rsidRPr="00476D86">
              <w:rPr>
                <w:color w:val="0D0D0D"/>
              </w:rPr>
              <w:t>200 и более человек в течение 60 календарных дней;</w:t>
            </w:r>
          </w:p>
          <w:p w:rsidR="00045B3A" w:rsidRPr="00476D86" w:rsidRDefault="00045B3A" w:rsidP="00ED45D5">
            <w:pPr>
              <w:autoSpaceDE w:val="0"/>
              <w:adjustRightInd w:val="0"/>
              <w:spacing w:before="80"/>
              <w:ind w:firstLine="284"/>
              <w:jc w:val="both"/>
              <w:rPr>
                <w:color w:val="0D0D0D"/>
              </w:rPr>
            </w:pPr>
            <w:r w:rsidRPr="00476D86">
              <w:rPr>
                <w:color w:val="0D0D0D"/>
              </w:rPr>
              <w:t>500 и более человек в течение 90 календарных дней;</w:t>
            </w:r>
          </w:p>
          <w:p w:rsidR="00045B3A" w:rsidRPr="00476D86" w:rsidRDefault="00045B3A" w:rsidP="00D769CA">
            <w:pPr>
              <w:autoSpaceDE w:val="0"/>
              <w:adjustRightInd w:val="0"/>
              <w:spacing w:before="80"/>
              <w:ind w:firstLine="284"/>
              <w:jc w:val="both"/>
              <w:rPr>
                <w:color w:val="0D0D0D"/>
              </w:rPr>
            </w:pPr>
            <w:r w:rsidRPr="00476D86">
              <w:rPr>
                <w:color w:val="0D0D0D"/>
              </w:rPr>
              <w:t xml:space="preserve">в) увольнение работников в </w:t>
            </w:r>
            <w:proofErr w:type="gramStart"/>
            <w:r w:rsidRPr="00476D86">
              <w:rPr>
                <w:color w:val="0D0D0D"/>
              </w:rPr>
              <w:t>количестве</w:t>
            </w:r>
            <w:proofErr w:type="gramEnd"/>
            <w:r w:rsidRPr="00476D86">
              <w:rPr>
                <w:color w:val="0D0D0D"/>
              </w:rPr>
              <w:t xml:space="preserve"> 1 процента общего числа работающих в связи с ликвидацией предприятий либо сокращением численности или штата в течение 30 календарных дней в регионах с общей численностью занятых менее 5 тыс. человек.</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69CA" w:rsidRPr="00476D86" w:rsidRDefault="00D769CA" w:rsidP="00D769CA">
            <w:pPr>
              <w:pStyle w:val="a6"/>
              <w:ind w:firstLine="318"/>
              <w:jc w:val="both"/>
              <w:rPr>
                <w:color w:val="0D0D0D"/>
              </w:rPr>
            </w:pPr>
            <w:r w:rsidRPr="00476D86">
              <w:rPr>
                <w:color w:val="0D0D0D"/>
              </w:rPr>
              <w:lastRenderedPageBreak/>
              <w:t xml:space="preserve">За отчетный период на портал «Работа России» поступили сведения о высвобождении 48 человек по причине ликвидации МАУЗ «Санаторий «Заречье». Плановая дата окончания сокращения работников – 18.03.2025. </w:t>
            </w:r>
          </w:p>
          <w:p w:rsidR="00045B3A" w:rsidRPr="00476D86" w:rsidRDefault="00D769CA" w:rsidP="00D769CA">
            <w:pPr>
              <w:pStyle w:val="a6"/>
              <w:ind w:firstLine="318"/>
              <w:jc w:val="both"/>
              <w:rPr>
                <w:color w:val="0D0D0D"/>
              </w:rPr>
            </w:pPr>
            <w:r w:rsidRPr="00476D86">
              <w:rPr>
                <w:color w:val="0D0D0D"/>
              </w:rPr>
              <w:t>Иных сведений за отчетный период по вышеуказанным критериям массового высвобождения в связи с ликвидацией сведений не поступало.</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476D86" w:rsidRDefault="00045B3A" w:rsidP="00ED45D5">
            <w:pPr>
              <w:jc w:val="center"/>
              <w:rPr>
                <w:color w:val="0D0D0D"/>
              </w:rPr>
            </w:pPr>
            <w:r w:rsidRPr="00476D86">
              <w:rPr>
                <w:color w:val="0D0D0D"/>
              </w:rPr>
              <w:t>1. Министерство труда, социальной защиты и демографии Пензенской области</w:t>
            </w:r>
          </w:p>
          <w:p w:rsidR="00045B3A" w:rsidRPr="00476D86" w:rsidRDefault="00045B3A" w:rsidP="00ED45D5">
            <w:pPr>
              <w:ind w:left="274" w:hanging="283"/>
              <w:jc w:val="both"/>
              <w:rPr>
                <w:color w:val="0D0D0D"/>
              </w:rPr>
            </w:pPr>
          </w:p>
          <w:p w:rsidR="00045B3A" w:rsidRPr="00476D86" w:rsidRDefault="00045B3A" w:rsidP="00716D27">
            <w:pPr>
              <w:ind w:left="-109"/>
              <w:jc w:val="center"/>
              <w:rPr>
                <w:color w:val="0D0D0D"/>
              </w:rPr>
            </w:pPr>
          </w:p>
        </w:tc>
      </w:tr>
      <w:tr w:rsidR="00303A03" w:rsidRPr="00476D86" w:rsidTr="001E1898">
        <w:trPr>
          <w:trHeight w:val="173"/>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03A03" w:rsidRPr="00476D86" w:rsidRDefault="00303A03" w:rsidP="00303A03">
            <w:pPr>
              <w:autoSpaceDE w:val="0"/>
              <w:adjustRightInd w:val="0"/>
              <w:spacing w:before="80"/>
              <w:ind w:firstLine="284"/>
              <w:jc w:val="both"/>
              <w:rPr>
                <w:color w:val="0D0D0D"/>
              </w:rPr>
            </w:pPr>
            <w:r w:rsidRPr="00476D86">
              <w:rPr>
                <w:color w:val="0D0D0D"/>
              </w:rPr>
              <w:lastRenderedPageBreak/>
              <w:t>4.16. Организовать взаимодействие органов службы занятости Пензенской области и центров карьеры (центров содействия трудоустройству выпускников) организаций высшего образования и профессиональных образовательных организаций с социальными партнерами в целях информирования обучающихся об основах социально-трудового законодательства.</w:t>
            </w:r>
          </w:p>
          <w:p w:rsidR="00303A03" w:rsidRPr="00476D86" w:rsidRDefault="00303A03" w:rsidP="00303A03">
            <w:pPr>
              <w:autoSpaceDE w:val="0"/>
              <w:adjustRightInd w:val="0"/>
              <w:spacing w:before="80"/>
              <w:ind w:firstLine="284"/>
              <w:jc w:val="both"/>
              <w:rPr>
                <w:color w:val="0D0D0D"/>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85DB3" w:rsidRPr="00476D86" w:rsidRDefault="00685DB3" w:rsidP="00685DB3">
            <w:pPr>
              <w:pStyle w:val="a6"/>
              <w:ind w:firstLine="318"/>
              <w:jc w:val="both"/>
              <w:rPr>
                <w:color w:val="0D0D0D"/>
              </w:rPr>
            </w:pPr>
            <w:r w:rsidRPr="00476D86">
              <w:rPr>
                <w:color w:val="0D0D0D"/>
              </w:rPr>
              <w:lastRenderedPageBreak/>
              <w:t>Информирование студентов образовательных организаций высшего образования и профессиональных образовательных организаций Пензенской области об основах социально-трудового законодательства организаций организуется в том числе и  на базах центров карьеры (центров содействия трудоустройству выпускников).</w:t>
            </w:r>
          </w:p>
          <w:p w:rsidR="00685DB3" w:rsidRPr="00476D86" w:rsidRDefault="00685DB3" w:rsidP="00685DB3">
            <w:pPr>
              <w:pStyle w:val="a6"/>
              <w:ind w:firstLine="318"/>
              <w:jc w:val="both"/>
              <w:rPr>
                <w:color w:val="0D0D0D"/>
              </w:rPr>
            </w:pPr>
            <w:r w:rsidRPr="00476D86">
              <w:rPr>
                <w:color w:val="0D0D0D"/>
              </w:rPr>
              <w:t>Количество Центров карьеры высшего образования -  6.</w:t>
            </w:r>
          </w:p>
          <w:p w:rsidR="00685DB3" w:rsidRPr="00476D86" w:rsidRDefault="00685DB3" w:rsidP="00685DB3">
            <w:pPr>
              <w:pStyle w:val="a6"/>
              <w:ind w:firstLine="318"/>
              <w:jc w:val="both"/>
              <w:rPr>
                <w:color w:val="0D0D0D"/>
              </w:rPr>
            </w:pPr>
            <w:r w:rsidRPr="00476D86">
              <w:rPr>
                <w:color w:val="0D0D0D"/>
              </w:rPr>
              <w:t>Центры карьеры созданы в каждой профессиональной образовательной организации, их количество 24.</w:t>
            </w:r>
          </w:p>
          <w:p w:rsidR="00685DB3" w:rsidRPr="00476D86" w:rsidRDefault="00685DB3" w:rsidP="00685DB3">
            <w:pPr>
              <w:pStyle w:val="a6"/>
              <w:ind w:firstLine="318"/>
              <w:jc w:val="both"/>
              <w:rPr>
                <w:color w:val="0D0D0D"/>
              </w:rPr>
            </w:pPr>
            <w:r w:rsidRPr="00476D86">
              <w:rPr>
                <w:color w:val="0D0D0D"/>
              </w:rPr>
              <w:t xml:space="preserve">По состоянию на 25.12.2024 года ГКУ ПО «Центр занятости населения Пензенской области» заключены партнерские соглашения с 14 образовательными организациями региона. Работа по заключению соглашений будет продолжена. </w:t>
            </w:r>
          </w:p>
          <w:p w:rsidR="00685DB3" w:rsidRPr="00476D86" w:rsidRDefault="00685DB3" w:rsidP="00685DB3">
            <w:pPr>
              <w:pStyle w:val="a6"/>
              <w:ind w:firstLine="318"/>
              <w:jc w:val="both"/>
              <w:rPr>
                <w:color w:val="0D0D0D"/>
              </w:rPr>
            </w:pPr>
            <w:r w:rsidRPr="00476D86">
              <w:rPr>
                <w:color w:val="0D0D0D"/>
              </w:rPr>
              <w:t xml:space="preserve">Предметом заключенных соглашений о сотрудничестве с Центром занятости населения Пензенской области является сотрудничество в вопросах </w:t>
            </w:r>
            <w:r w:rsidRPr="00476D86">
              <w:rPr>
                <w:color w:val="0D0D0D"/>
              </w:rPr>
              <w:lastRenderedPageBreak/>
              <w:t xml:space="preserve">информационной и консультационной работы с целью оказания содействия занятости студентов и трудоустройства выпускников. Проведение мероприятий в </w:t>
            </w:r>
            <w:proofErr w:type="gramStart"/>
            <w:r w:rsidRPr="00476D86">
              <w:rPr>
                <w:color w:val="0D0D0D"/>
              </w:rPr>
              <w:t>целях</w:t>
            </w:r>
            <w:proofErr w:type="gramEnd"/>
            <w:r w:rsidRPr="00476D86">
              <w:rPr>
                <w:color w:val="0D0D0D"/>
              </w:rPr>
              <w:t xml:space="preserve"> информирования обучающихся об основах социально-трудового законодательства. Проведение центром карьеры совместно со службой занятости населения круглых столов по информированию студентов об основах социально-трудового законодательства. Проведение совместных совещаний по закрытию кадровой потребности на предприятия региона.</w:t>
            </w:r>
          </w:p>
          <w:p w:rsidR="00685DB3" w:rsidRPr="00476D86" w:rsidRDefault="00685DB3" w:rsidP="00685DB3">
            <w:pPr>
              <w:pStyle w:val="a6"/>
              <w:ind w:firstLine="318"/>
              <w:jc w:val="both"/>
              <w:rPr>
                <w:color w:val="0D0D0D"/>
              </w:rPr>
            </w:pPr>
            <w:r w:rsidRPr="00476D86">
              <w:rPr>
                <w:color w:val="0D0D0D"/>
              </w:rPr>
              <w:t xml:space="preserve">В 2024 году сотрудники филиала ГКУ ПО «Центр занятости населения Пензенской области» по </w:t>
            </w:r>
            <w:proofErr w:type="spellStart"/>
            <w:r w:rsidRPr="00476D86">
              <w:rPr>
                <w:color w:val="0D0D0D"/>
              </w:rPr>
              <w:t>Мокшанскому</w:t>
            </w:r>
            <w:proofErr w:type="spellEnd"/>
            <w:r w:rsidRPr="00476D86">
              <w:rPr>
                <w:color w:val="0D0D0D"/>
              </w:rPr>
              <w:t xml:space="preserve"> району приняли участие в дне правовой помощи детям в ГАПОУ ПО многопрофильный техникум «Мокшанский интернат». До слушателей доведена информация о праве на труд. В </w:t>
            </w:r>
            <w:proofErr w:type="gramStart"/>
            <w:r w:rsidRPr="00476D86">
              <w:rPr>
                <w:color w:val="0D0D0D"/>
              </w:rPr>
              <w:t>мероприятии</w:t>
            </w:r>
            <w:proofErr w:type="gramEnd"/>
            <w:r w:rsidRPr="00476D86">
              <w:rPr>
                <w:color w:val="0D0D0D"/>
              </w:rPr>
              <w:t xml:space="preserve"> приняли участие 18 человек, в том числе 7 инвалидов. </w:t>
            </w:r>
          </w:p>
          <w:p w:rsidR="00685DB3" w:rsidRPr="00476D86" w:rsidRDefault="00685DB3" w:rsidP="00685DB3">
            <w:pPr>
              <w:pStyle w:val="a6"/>
              <w:ind w:firstLine="318"/>
              <w:jc w:val="both"/>
              <w:rPr>
                <w:color w:val="0D0D0D"/>
              </w:rPr>
            </w:pPr>
            <w:r w:rsidRPr="00476D86">
              <w:rPr>
                <w:color w:val="0D0D0D"/>
              </w:rPr>
              <w:t>Инспектора филиалов ЦЗН также прошли инструктаж о необходимости в случае обращения осуществлять адресное информирование инвалидов, в том числе выпускников с инвалидностью, по вновь поступившим выпискам из ИПРА:</w:t>
            </w:r>
          </w:p>
          <w:p w:rsidR="00685DB3" w:rsidRPr="00476D86" w:rsidRDefault="00685DB3" w:rsidP="00685DB3">
            <w:pPr>
              <w:pStyle w:val="a6"/>
              <w:ind w:firstLine="318"/>
              <w:jc w:val="both"/>
              <w:rPr>
                <w:color w:val="0D0D0D"/>
              </w:rPr>
            </w:pPr>
            <w:r w:rsidRPr="00476D86">
              <w:rPr>
                <w:color w:val="0D0D0D"/>
              </w:rPr>
              <w:t>- о возможности трудоустройства при содействии службы занятости, в том числе на оборудованные (оснащенные) для инвалидов дополнительные рабочие места;</w:t>
            </w:r>
          </w:p>
          <w:p w:rsidR="00685DB3" w:rsidRPr="00476D86" w:rsidRDefault="00685DB3" w:rsidP="00685DB3">
            <w:pPr>
              <w:pStyle w:val="a6"/>
              <w:ind w:firstLine="318"/>
              <w:jc w:val="both"/>
              <w:rPr>
                <w:color w:val="0D0D0D"/>
              </w:rPr>
            </w:pPr>
            <w:r w:rsidRPr="00476D86">
              <w:rPr>
                <w:color w:val="0D0D0D"/>
              </w:rPr>
              <w:t>- об имеющихся вакансиях и возможностях обучения;</w:t>
            </w:r>
          </w:p>
          <w:p w:rsidR="00685DB3" w:rsidRPr="00476D86" w:rsidRDefault="00685DB3" w:rsidP="00685DB3">
            <w:pPr>
              <w:pStyle w:val="a6"/>
              <w:ind w:firstLine="318"/>
              <w:jc w:val="both"/>
              <w:rPr>
                <w:color w:val="0D0D0D"/>
              </w:rPr>
            </w:pPr>
            <w:r w:rsidRPr="00476D86">
              <w:rPr>
                <w:color w:val="0D0D0D"/>
              </w:rPr>
              <w:t>- о возможности поиска работы посредством использования единой цифровой платформы в сфере занятости и трудовых отношений «Работа России»;</w:t>
            </w:r>
          </w:p>
          <w:p w:rsidR="00685DB3" w:rsidRPr="00476D86" w:rsidRDefault="00685DB3" w:rsidP="00685DB3">
            <w:pPr>
              <w:pStyle w:val="a6"/>
              <w:ind w:firstLine="318"/>
              <w:jc w:val="both"/>
              <w:rPr>
                <w:color w:val="0D0D0D"/>
              </w:rPr>
            </w:pPr>
            <w:r w:rsidRPr="00476D86">
              <w:rPr>
                <w:color w:val="0D0D0D"/>
              </w:rPr>
              <w:t>- о возможности принять участие в стажировке выпускников образовательных организаций, не имеющих опыта работы.</w:t>
            </w:r>
          </w:p>
          <w:p w:rsidR="00685DB3" w:rsidRPr="00476D86" w:rsidRDefault="00685DB3" w:rsidP="00685DB3">
            <w:pPr>
              <w:pStyle w:val="a6"/>
              <w:ind w:firstLine="318"/>
              <w:jc w:val="both"/>
              <w:rPr>
                <w:color w:val="0D0D0D"/>
              </w:rPr>
            </w:pPr>
            <w:r w:rsidRPr="00476D86">
              <w:rPr>
                <w:color w:val="0D0D0D"/>
              </w:rPr>
              <w:t>С целью информирования о возможностях трудоустройства  и основах социально-трудового законодательства были проведены следующие мероприятия с учениками и  студентами:</w:t>
            </w:r>
          </w:p>
          <w:p w:rsidR="00685DB3" w:rsidRPr="00476D86" w:rsidRDefault="00685DB3" w:rsidP="00685DB3">
            <w:pPr>
              <w:pStyle w:val="a6"/>
              <w:ind w:firstLine="318"/>
              <w:jc w:val="both"/>
              <w:rPr>
                <w:color w:val="0D0D0D"/>
              </w:rPr>
            </w:pPr>
            <w:r w:rsidRPr="00476D86">
              <w:rPr>
                <w:color w:val="0D0D0D"/>
              </w:rPr>
              <w:t>- выездные мероприятия в ГАПОУ «Пензенский агропромышленный колледж», - МБОУ СОШ № 30, Никольский технологический колледж им. А.Д. Оболенского, Сосновоборский ГБПОУ ПО «Пензенский лесной колледж», ГАПОУ ПО многопрофильный техникум «Мокшанский интернат», Колышлейский, ГБПОУ ПО «Сердобский многопрофильный техникум»;</w:t>
            </w:r>
          </w:p>
          <w:p w:rsidR="00685DB3" w:rsidRPr="00476D86" w:rsidRDefault="00685DB3" w:rsidP="00685DB3">
            <w:pPr>
              <w:pStyle w:val="a6"/>
              <w:ind w:firstLine="318"/>
              <w:jc w:val="both"/>
              <w:rPr>
                <w:color w:val="0D0D0D"/>
              </w:rPr>
            </w:pPr>
            <w:r w:rsidRPr="00476D86">
              <w:rPr>
                <w:color w:val="0D0D0D"/>
              </w:rPr>
              <w:t xml:space="preserve">-  карьерный форум «Труд Крут», </w:t>
            </w:r>
          </w:p>
          <w:p w:rsidR="00685DB3" w:rsidRPr="00476D86" w:rsidRDefault="00685DB3" w:rsidP="00685DB3">
            <w:pPr>
              <w:pStyle w:val="a6"/>
              <w:ind w:firstLine="318"/>
              <w:jc w:val="both"/>
              <w:rPr>
                <w:color w:val="0D0D0D"/>
              </w:rPr>
            </w:pPr>
            <w:r w:rsidRPr="00476D86">
              <w:rPr>
                <w:color w:val="0D0D0D"/>
              </w:rPr>
              <w:t>- ярмарка вакансий для несовершеннолетних 16-17 лет на базе штаба «Единая Россия» и «Молодая гвардия»:</w:t>
            </w:r>
          </w:p>
          <w:p w:rsidR="00685DB3" w:rsidRPr="00476D86" w:rsidRDefault="00685DB3" w:rsidP="00685DB3">
            <w:pPr>
              <w:pStyle w:val="a6"/>
              <w:ind w:firstLine="318"/>
              <w:jc w:val="both"/>
              <w:rPr>
                <w:color w:val="0D0D0D"/>
              </w:rPr>
            </w:pPr>
            <w:r w:rsidRPr="00476D86">
              <w:rPr>
                <w:color w:val="0D0D0D"/>
              </w:rPr>
              <w:t xml:space="preserve"> - День карьеры в </w:t>
            </w:r>
            <w:proofErr w:type="spellStart"/>
            <w:r w:rsidRPr="00476D86">
              <w:rPr>
                <w:color w:val="0D0D0D"/>
              </w:rPr>
              <w:t>ИТ-колледже</w:t>
            </w:r>
            <w:proofErr w:type="spellEnd"/>
            <w:r w:rsidRPr="00476D86">
              <w:rPr>
                <w:color w:val="0D0D0D"/>
              </w:rPr>
              <w:t>;</w:t>
            </w:r>
          </w:p>
          <w:p w:rsidR="00685DB3" w:rsidRPr="00476D86" w:rsidRDefault="00685DB3" w:rsidP="00685DB3">
            <w:pPr>
              <w:pStyle w:val="a6"/>
              <w:ind w:firstLine="318"/>
              <w:jc w:val="both"/>
              <w:rPr>
                <w:color w:val="0D0D0D"/>
              </w:rPr>
            </w:pPr>
            <w:r w:rsidRPr="00476D86">
              <w:rPr>
                <w:color w:val="0D0D0D"/>
              </w:rPr>
              <w:t>- встреча с работодателями города Кузнецка, различных форм собственности на базе Кузнецкого многопрофильного колледжа.</w:t>
            </w:r>
          </w:p>
          <w:p w:rsidR="00685DB3" w:rsidRPr="00476D86" w:rsidRDefault="00685DB3" w:rsidP="00685DB3">
            <w:pPr>
              <w:pStyle w:val="a6"/>
              <w:ind w:firstLine="318"/>
              <w:jc w:val="both"/>
              <w:rPr>
                <w:color w:val="0D0D0D"/>
              </w:rPr>
            </w:pPr>
            <w:r w:rsidRPr="00476D86">
              <w:rPr>
                <w:color w:val="0D0D0D"/>
              </w:rPr>
              <w:t>Проведены встречи со студентами ГАПОУ ПО многопрофильный техникум «Мокшанский интернат» по вопросу трудового законодательства в летний период.</w:t>
            </w:r>
          </w:p>
          <w:p w:rsidR="00685DB3" w:rsidRPr="00476D86" w:rsidRDefault="00685DB3" w:rsidP="00685DB3">
            <w:pPr>
              <w:pStyle w:val="a6"/>
              <w:ind w:firstLine="318"/>
              <w:jc w:val="both"/>
              <w:rPr>
                <w:color w:val="0D0D0D"/>
              </w:rPr>
            </w:pPr>
            <w:proofErr w:type="gramStart"/>
            <w:r w:rsidRPr="00476D86">
              <w:rPr>
                <w:color w:val="0D0D0D"/>
              </w:rPr>
              <w:lastRenderedPageBreak/>
              <w:t>Летом 2024 управляющим центром разработана и опубликована на Интерактивном портале службы занятости населения Пензенской области памятка «Моя первая работа» для обучающихся об основах социально-трудового законодательства, содержащая понятную для выпускника информацию о его правах и обязанностях при приеме на работу и осуществлении трудовой деятельности.</w:t>
            </w:r>
            <w:proofErr w:type="gramEnd"/>
            <w:r w:rsidRPr="00476D86">
              <w:rPr>
                <w:color w:val="0D0D0D"/>
              </w:rPr>
              <w:t xml:space="preserve">  Информирование несовершеннолетних граждан и работодателей  постоянно ведется специалистами </w:t>
            </w:r>
            <w:proofErr w:type="gramStart"/>
            <w:r w:rsidRPr="00476D86">
              <w:rPr>
                <w:color w:val="0D0D0D"/>
              </w:rPr>
              <w:t>Единого</w:t>
            </w:r>
            <w:proofErr w:type="gramEnd"/>
            <w:r w:rsidRPr="00476D86">
              <w:rPr>
                <w:color w:val="0D0D0D"/>
              </w:rPr>
              <w:t xml:space="preserve"> </w:t>
            </w:r>
            <w:proofErr w:type="spellStart"/>
            <w:r w:rsidRPr="00476D86">
              <w:rPr>
                <w:color w:val="0D0D0D"/>
              </w:rPr>
              <w:t>контакт-центра</w:t>
            </w:r>
            <w:proofErr w:type="spellEnd"/>
            <w:r w:rsidRPr="00476D86">
              <w:rPr>
                <w:color w:val="0D0D0D"/>
              </w:rPr>
              <w:t>.</w:t>
            </w:r>
          </w:p>
          <w:p w:rsidR="00685DB3" w:rsidRPr="00476D86" w:rsidRDefault="00685DB3" w:rsidP="00685DB3">
            <w:pPr>
              <w:pStyle w:val="a6"/>
              <w:ind w:firstLine="318"/>
              <w:jc w:val="both"/>
              <w:rPr>
                <w:color w:val="0D0D0D"/>
              </w:rPr>
            </w:pPr>
            <w:proofErr w:type="gramStart"/>
            <w:r w:rsidRPr="00476D86">
              <w:rPr>
                <w:color w:val="0D0D0D"/>
              </w:rPr>
              <w:t xml:space="preserve">Распоряжением Правительства Пензенской области от 18.11.2024 № 959-рП утвержден «Межведомственный план по организации обучающихся ВО и СПО Пензенской области об основах законодательства в социально – трудовой сфере на период до 2030 года». </w:t>
            </w:r>
            <w:proofErr w:type="gramEnd"/>
          </w:p>
          <w:p w:rsidR="00685DB3" w:rsidRPr="00476D86" w:rsidRDefault="00685DB3" w:rsidP="00685DB3">
            <w:pPr>
              <w:pStyle w:val="a6"/>
              <w:ind w:firstLine="318"/>
              <w:jc w:val="both"/>
              <w:rPr>
                <w:color w:val="0D0D0D"/>
              </w:rPr>
            </w:pPr>
            <w:r w:rsidRPr="00476D86">
              <w:rPr>
                <w:color w:val="0D0D0D"/>
              </w:rPr>
              <w:t xml:space="preserve">Соисполнителями Плана являются: Министерство труда, социальной защиты и демографии Пензенской области, Отделение Фонда пенсионного и социального страхования Российской Федерации по Пензенской области,  Министерство образования Пензенской области, ГАУ ПО «Центр опережающей профессиональной подготовки», ФГБОУ </w:t>
            </w:r>
            <w:proofErr w:type="gramStart"/>
            <w:r w:rsidRPr="00476D86">
              <w:rPr>
                <w:color w:val="0D0D0D"/>
              </w:rPr>
              <w:t>ВО</w:t>
            </w:r>
            <w:proofErr w:type="gramEnd"/>
            <w:r w:rsidRPr="00476D86">
              <w:rPr>
                <w:color w:val="0D0D0D"/>
              </w:rPr>
              <w:t xml:space="preserve"> «Пензенский государственный университет», ФГБОУ ВО «Пензенский государственный университет архитектуры и строительства», ФГБОУ ВО «Пензенский государственный технологический университет», ФГБОУ ВО «Пензенский государственный аграрный университет», Федерация профсоюзов Пензенской области, Региональное объединение работодателей «Ассоциация промышленников Пензенской области», ГКУ ПО «Центр занятости населения Пензенской области».</w:t>
            </w:r>
          </w:p>
          <w:p w:rsidR="00685DB3" w:rsidRPr="00476D86" w:rsidRDefault="00685DB3" w:rsidP="00685DB3">
            <w:pPr>
              <w:pStyle w:val="a6"/>
              <w:ind w:firstLine="318"/>
              <w:jc w:val="both"/>
              <w:rPr>
                <w:color w:val="0D0D0D"/>
              </w:rPr>
            </w:pPr>
            <w:proofErr w:type="gramStart"/>
            <w:r w:rsidRPr="00476D86">
              <w:rPr>
                <w:color w:val="0D0D0D"/>
              </w:rPr>
              <w:t>В ходе межведомственного взаимодействия организуются информационные площадки и круглые столы по основам законодательства в области трудового права на базе образовательных организаций высшего образования и профессиональных образовательных организаций Пензенской области, проведены ярмарки вакансий, встречи с представителями и руководителями предприятий со студентами 3-4 курсов технических специальностей, изготавливаются  электронные брошюры, буклеты об основах законодательства в социально – трудовой сфере.</w:t>
            </w:r>
            <w:proofErr w:type="gramEnd"/>
            <w:r w:rsidRPr="00476D86">
              <w:rPr>
                <w:color w:val="0D0D0D"/>
              </w:rPr>
              <w:t xml:space="preserve"> </w:t>
            </w:r>
            <w:proofErr w:type="gramStart"/>
            <w:r w:rsidRPr="00476D86">
              <w:rPr>
                <w:color w:val="0D0D0D"/>
              </w:rPr>
              <w:t>Разработана  и размещена на сайте ЦЗН памятка (чек-лист) для выпускников образовательных организаций высшего образования и профессиональных образовательных организаций Пензенской области об основах законодательства  в социально-трудовой сфере (информация о правах и обязанностях при приеме на работу и осуществлении трудовой деятельности)</w:t>
            </w:r>
            <w:r w:rsidR="00500B63" w:rsidRPr="00476D86">
              <w:rPr>
                <w:color w:val="0D0D0D"/>
              </w:rPr>
              <w:t xml:space="preserve"> </w:t>
            </w:r>
            <w:hyperlink r:id="rId24" w:tooltip="https://58zan.ru/cms_data/usercontent/czneditor/памятка_для_молодёжи''_моя_первая_работа''.pdf" w:history="1">
              <w:r w:rsidRPr="00476D86">
                <w:rPr>
                  <w:color w:val="0D0D0D"/>
                </w:rPr>
                <w:t>https://58zan.ru/cms_data/usercontent/czneditor/памятка_для_молодёжи''_моя_первая_работа''.pdf</w:t>
              </w:r>
            </w:hyperlink>
            <w:r w:rsidRPr="00476D86">
              <w:rPr>
                <w:color w:val="0D0D0D"/>
              </w:rPr>
              <w:t>,</w:t>
            </w:r>
            <w:proofErr w:type="gramEnd"/>
          </w:p>
          <w:p w:rsidR="00713BEA" w:rsidRPr="00476D86" w:rsidRDefault="00685DB3" w:rsidP="00500B63">
            <w:pPr>
              <w:pStyle w:val="a6"/>
              <w:ind w:firstLine="318"/>
              <w:jc w:val="both"/>
              <w:rPr>
                <w:color w:val="0D0D0D"/>
              </w:rPr>
            </w:pPr>
            <w:r w:rsidRPr="00476D86">
              <w:rPr>
                <w:color w:val="0D0D0D"/>
              </w:rPr>
              <w:t xml:space="preserve">По итогам проведенных в 2024 году мероприятий охват учащихся информированием об основах социально-трудового законодательства составил – </w:t>
            </w:r>
            <w:r w:rsidRPr="00476D86">
              <w:rPr>
                <w:color w:val="0D0D0D"/>
              </w:rPr>
              <w:lastRenderedPageBreak/>
              <w:t>19 955 чел</w:t>
            </w:r>
            <w:r w:rsidR="00500B63" w:rsidRPr="00476D86">
              <w:rPr>
                <w:color w:val="0D0D0D"/>
              </w:rPr>
              <w:t>овек.</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7392" w:rsidRPr="00476D86" w:rsidRDefault="00A27392" w:rsidP="00A27392">
            <w:pPr>
              <w:jc w:val="center"/>
              <w:rPr>
                <w:color w:val="0D0D0D"/>
              </w:rPr>
            </w:pPr>
            <w:r w:rsidRPr="00476D86">
              <w:rPr>
                <w:color w:val="0D0D0D"/>
              </w:rPr>
              <w:lastRenderedPageBreak/>
              <w:t>1. Министерство труда, социальной защиты и демографии Пензенской области</w:t>
            </w:r>
          </w:p>
          <w:p w:rsidR="00A27392" w:rsidRPr="00476D86" w:rsidRDefault="00A27392" w:rsidP="00A27392">
            <w:pPr>
              <w:ind w:left="274" w:hanging="283"/>
              <w:jc w:val="both"/>
              <w:rPr>
                <w:color w:val="0D0D0D"/>
              </w:rPr>
            </w:pPr>
          </w:p>
          <w:p w:rsidR="00A27392" w:rsidRPr="00476D86" w:rsidRDefault="00A27392" w:rsidP="00A27392">
            <w:pPr>
              <w:jc w:val="center"/>
              <w:rPr>
                <w:color w:val="0D0D0D"/>
              </w:rPr>
            </w:pPr>
            <w:r w:rsidRPr="00476D86">
              <w:rPr>
                <w:color w:val="0D0D0D"/>
              </w:rPr>
              <w:t>2. Пензенский областной союз организаций профсоюзов</w:t>
            </w:r>
            <w:r w:rsidRPr="00476D86">
              <w:rPr>
                <w:color w:val="0D0D0D"/>
                <w:sz w:val="28"/>
                <w:szCs w:val="28"/>
              </w:rPr>
              <w:t xml:space="preserve"> </w:t>
            </w:r>
            <w:r w:rsidRPr="00476D86">
              <w:rPr>
                <w:color w:val="0D0D0D"/>
              </w:rPr>
              <w:t xml:space="preserve">«Федерация профсоюзов </w:t>
            </w:r>
            <w:r w:rsidRPr="00476D86">
              <w:rPr>
                <w:color w:val="0D0D0D"/>
              </w:rPr>
              <w:lastRenderedPageBreak/>
              <w:t>Пензенской области»</w:t>
            </w:r>
          </w:p>
          <w:p w:rsidR="00A27392" w:rsidRPr="00476D86" w:rsidRDefault="00A27392" w:rsidP="00A27392">
            <w:pPr>
              <w:jc w:val="center"/>
              <w:rPr>
                <w:color w:val="0D0D0D"/>
              </w:rPr>
            </w:pPr>
          </w:p>
          <w:p w:rsidR="00303A03" w:rsidRPr="00476D86" w:rsidRDefault="00A27392" w:rsidP="00A27392">
            <w:pPr>
              <w:jc w:val="center"/>
              <w:rPr>
                <w:color w:val="0D0D0D"/>
              </w:rPr>
            </w:pPr>
            <w:r w:rsidRPr="00476D86">
              <w:rPr>
                <w:color w:val="0D0D0D"/>
              </w:rPr>
              <w:t>3. Региональное объединение работодателей «Ассоциация промышленников Пензенской области»</w:t>
            </w:r>
          </w:p>
        </w:tc>
      </w:tr>
    </w:tbl>
    <w:p w:rsidR="003B7043" w:rsidRPr="00476D86" w:rsidRDefault="003B7043" w:rsidP="00BD552F">
      <w:pPr>
        <w:pStyle w:val="ConsPlusTitle"/>
        <w:spacing w:before="80"/>
        <w:outlineLvl w:val="0"/>
        <w:rPr>
          <w:rFonts w:ascii="Times New Roman" w:hAnsi="Times New Roman"/>
          <w:color w:val="0D0D0D"/>
          <w:sz w:val="24"/>
          <w:szCs w:val="24"/>
        </w:rPr>
      </w:pPr>
    </w:p>
    <w:p w:rsidR="00ED45D5" w:rsidRPr="00476D86" w:rsidRDefault="00ED45D5" w:rsidP="00ED45D5">
      <w:pPr>
        <w:pStyle w:val="ConsPlusTitle"/>
        <w:spacing w:before="80"/>
        <w:ind w:firstLine="567"/>
        <w:jc w:val="center"/>
        <w:outlineLvl w:val="0"/>
        <w:rPr>
          <w:rFonts w:ascii="Times New Roman" w:hAnsi="Times New Roman"/>
          <w:color w:val="0D0D0D"/>
          <w:sz w:val="24"/>
          <w:szCs w:val="24"/>
        </w:rPr>
      </w:pPr>
      <w:r w:rsidRPr="00476D86">
        <w:rPr>
          <w:rFonts w:ascii="Times New Roman" w:hAnsi="Times New Roman"/>
          <w:color w:val="0D0D0D"/>
          <w:sz w:val="24"/>
          <w:szCs w:val="24"/>
        </w:rPr>
        <w:t>V. СОЦИАЛЬНОЕ СТРАХОВАНИЕ, СОЦИАЛЬНАЯ ЗАЩИТА,</w:t>
      </w:r>
    </w:p>
    <w:p w:rsidR="00441870" w:rsidRPr="00476D86" w:rsidRDefault="00ED45D5" w:rsidP="00ED45D5">
      <w:pPr>
        <w:tabs>
          <w:tab w:val="left" w:pos="935"/>
        </w:tabs>
        <w:ind w:firstLine="284"/>
        <w:jc w:val="center"/>
        <w:rPr>
          <w:b/>
          <w:color w:val="0D0D0D"/>
        </w:rPr>
      </w:pPr>
      <w:r w:rsidRPr="00476D86">
        <w:rPr>
          <w:b/>
          <w:color w:val="0D0D0D"/>
        </w:rPr>
        <w:t>ОТРАСЛИ СОЦИАЛЬНОЙ СФЕРЫ</w:t>
      </w:r>
    </w:p>
    <w:p w:rsidR="00ED45D5" w:rsidRPr="00476D86" w:rsidRDefault="00ED45D5" w:rsidP="00ED45D5">
      <w:pPr>
        <w:tabs>
          <w:tab w:val="left" w:pos="935"/>
        </w:tabs>
        <w:ind w:firstLine="284"/>
        <w:jc w:val="center"/>
        <w:rPr>
          <w:b/>
          <w:color w:val="0D0D0D"/>
        </w:rPr>
      </w:pPr>
    </w:p>
    <w:tbl>
      <w:tblPr>
        <w:tblW w:w="5021" w:type="pct"/>
        <w:tblLayout w:type="fixed"/>
        <w:tblCellMar>
          <w:left w:w="10" w:type="dxa"/>
          <w:right w:w="10" w:type="dxa"/>
        </w:tblCellMar>
        <w:tblLook w:val="0000"/>
      </w:tblPr>
      <w:tblGrid>
        <w:gridCol w:w="3937"/>
        <w:gridCol w:w="9216"/>
        <w:gridCol w:w="2263"/>
      </w:tblGrid>
      <w:tr w:rsidR="00441870" w:rsidRPr="00476D86" w:rsidTr="008446A8">
        <w:tc>
          <w:tcPr>
            <w:tcW w:w="12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41870" w:rsidRPr="00476D86" w:rsidRDefault="00ED45D5" w:rsidP="00ED45D5">
            <w:pPr>
              <w:pStyle w:val="ConsPlusNormal"/>
              <w:spacing w:before="80"/>
              <w:ind w:firstLine="284"/>
              <w:jc w:val="both"/>
              <w:rPr>
                <w:color w:val="0D0D0D"/>
              </w:rPr>
            </w:pPr>
            <w:r w:rsidRPr="00476D86">
              <w:rPr>
                <w:rFonts w:ascii="Times New Roman" w:hAnsi="Times New Roman"/>
                <w:color w:val="0D0D0D"/>
                <w:sz w:val="24"/>
                <w:szCs w:val="24"/>
              </w:rPr>
              <w:t xml:space="preserve">5.1. </w:t>
            </w:r>
            <w:r w:rsidRPr="00476D86">
              <w:rPr>
                <w:rFonts w:ascii="Times New Roman" w:hAnsi="Times New Roman"/>
                <w:color w:val="0D0D0D"/>
                <w:sz w:val="24"/>
                <w:szCs w:val="17"/>
                <w:shd w:val="clear" w:color="auto" w:fill="FFFFFF"/>
              </w:rPr>
              <w:t>Оказывать социальную поддержку малообеспеченным слоям населения, с учетом принципов адресности и нуждаемости</w:t>
            </w:r>
            <w:r w:rsidR="000F5916" w:rsidRPr="00476D86">
              <w:rPr>
                <w:rFonts w:ascii="Times New Roman" w:hAnsi="Times New Roman"/>
                <w:color w:val="0D0D0D"/>
                <w:sz w:val="24"/>
                <w:szCs w:val="17"/>
                <w:shd w:val="clear" w:color="auto" w:fill="FFFFFF"/>
              </w:rPr>
              <w:t>.</w:t>
            </w:r>
          </w:p>
        </w:tc>
        <w:tc>
          <w:tcPr>
            <w:tcW w:w="29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F0660" w:rsidRPr="00476D86" w:rsidRDefault="00FF0660" w:rsidP="00FF0660">
            <w:pPr>
              <w:pStyle w:val="a6"/>
              <w:ind w:firstLine="318"/>
              <w:jc w:val="both"/>
              <w:rPr>
                <w:color w:val="0D0D0D"/>
              </w:rPr>
            </w:pPr>
            <w:r w:rsidRPr="00476D86">
              <w:rPr>
                <w:color w:val="0D0D0D"/>
              </w:rPr>
              <w:t>Первоочередной задачей для социальной отрасли является выполнение всех социальных обязательств перед населением области.</w:t>
            </w:r>
          </w:p>
          <w:p w:rsidR="00FF0660" w:rsidRPr="00476D86" w:rsidRDefault="00FF0660" w:rsidP="00FF0660">
            <w:pPr>
              <w:pStyle w:val="a6"/>
              <w:ind w:firstLine="318"/>
              <w:jc w:val="both"/>
              <w:rPr>
                <w:color w:val="0D0D0D"/>
              </w:rPr>
            </w:pPr>
            <w:r w:rsidRPr="00476D86">
              <w:rPr>
                <w:color w:val="0D0D0D"/>
              </w:rPr>
              <w:t xml:space="preserve">Более 428 тыс. чел., имеющих право на меры социальной поддержки, своевременно их получают. Общая сумма расходов на указанные цели за 2024 год составила 11 </w:t>
            </w:r>
            <w:proofErr w:type="spellStart"/>
            <w:proofErr w:type="gramStart"/>
            <w:r w:rsidRPr="00476D86">
              <w:rPr>
                <w:color w:val="0D0D0D"/>
              </w:rPr>
              <w:t>млрд</w:t>
            </w:r>
            <w:proofErr w:type="spellEnd"/>
            <w:proofErr w:type="gramEnd"/>
            <w:r w:rsidRPr="00476D86">
              <w:rPr>
                <w:color w:val="0D0D0D"/>
              </w:rPr>
              <w:t xml:space="preserve"> рублей.</w:t>
            </w:r>
          </w:p>
          <w:p w:rsidR="00FF0660" w:rsidRPr="00476D86" w:rsidRDefault="00FF0660" w:rsidP="00FF0660">
            <w:pPr>
              <w:pStyle w:val="a6"/>
              <w:ind w:firstLine="318"/>
              <w:jc w:val="both"/>
              <w:rPr>
                <w:color w:val="0D0D0D"/>
              </w:rPr>
            </w:pPr>
            <w:r w:rsidRPr="00476D86">
              <w:rPr>
                <w:color w:val="0D0D0D"/>
              </w:rPr>
              <w:t xml:space="preserve">Все меры социальной поддержки предоставляются </w:t>
            </w:r>
            <w:proofErr w:type="spellStart"/>
            <w:r w:rsidRPr="00476D86">
              <w:rPr>
                <w:color w:val="0D0D0D"/>
              </w:rPr>
              <w:t>адресно</w:t>
            </w:r>
            <w:proofErr w:type="spellEnd"/>
            <w:r w:rsidRPr="00476D86">
              <w:rPr>
                <w:color w:val="0D0D0D"/>
              </w:rPr>
              <w:t>, т.е. направлены на поддержку малообеспеченных и социально-уязвимых  категорий населения — семей с детьми, пенсионеров, инвалидов.</w:t>
            </w:r>
          </w:p>
          <w:p w:rsidR="00FF0660" w:rsidRPr="00476D86" w:rsidRDefault="00FF0660" w:rsidP="00FF0660">
            <w:pPr>
              <w:pStyle w:val="a6"/>
              <w:ind w:firstLine="318"/>
              <w:jc w:val="both"/>
              <w:rPr>
                <w:color w:val="0D0D0D"/>
              </w:rPr>
            </w:pPr>
            <w:r w:rsidRPr="00476D86">
              <w:rPr>
                <w:color w:val="0D0D0D"/>
              </w:rPr>
              <w:t xml:space="preserve">В </w:t>
            </w:r>
            <w:proofErr w:type="gramStart"/>
            <w:r w:rsidRPr="00476D86">
              <w:rPr>
                <w:color w:val="0D0D0D"/>
              </w:rPr>
              <w:t>целях</w:t>
            </w:r>
            <w:proofErr w:type="gramEnd"/>
            <w:r w:rsidRPr="00476D86">
              <w:rPr>
                <w:color w:val="0D0D0D"/>
              </w:rPr>
              <w:t xml:space="preserve"> улучшения материально-экономического положения граждан в регионе за последние 5 лет было введено 13 новых мер социальной поддержки. Самым значимым является единое пособие, предоставление которого улучшило положение 51,7 тыс. семей с детьми. </w:t>
            </w:r>
          </w:p>
          <w:p w:rsidR="00FF0660" w:rsidRPr="00476D86" w:rsidRDefault="00FF0660" w:rsidP="00FF0660">
            <w:pPr>
              <w:pStyle w:val="a6"/>
              <w:ind w:firstLine="318"/>
              <w:jc w:val="both"/>
              <w:rPr>
                <w:color w:val="0D0D0D"/>
              </w:rPr>
            </w:pPr>
            <w:r w:rsidRPr="00476D86">
              <w:rPr>
                <w:color w:val="0D0D0D"/>
              </w:rPr>
              <w:t xml:space="preserve">Кроме того, в 2024 году многодетным и малообеспеченным семьям с детьми и семьям, имеющих ребенка-инвалида, оказавшимся в трудной жизненной ситуации и нуждающимся в дополнительной адресной социальной помощи, в регионе предоставляется субсидия в размере 100 тыс. рублей на покупку и установку газоиспользующего </w:t>
            </w:r>
            <w:proofErr w:type="gramStart"/>
            <w:r w:rsidRPr="00476D86">
              <w:rPr>
                <w:color w:val="0D0D0D"/>
              </w:rPr>
              <w:t>оборудования</w:t>
            </w:r>
            <w:proofErr w:type="gramEnd"/>
            <w:r w:rsidRPr="00476D86">
              <w:rPr>
                <w:color w:val="0D0D0D"/>
              </w:rPr>
              <w:t xml:space="preserve"> и проведение работ внутри границ земельных участков в рамках осуществления мероприятий по подключению (технологическому присоединению) газоиспользующего оборудования к сетям газораспределения в </w:t>
            </w:r>
            <w:proofErr w:type="gramStart"/>
            <w:r w:rsidRPr="00476D86">
              <w:rPr>
                <w:color w:val="0D0D0D"/>
              </w:rPr>
              <w:t>рамках</w:t>
            </w:r>
            <w:proofErr w:type="gramEnd"/>
            <w:r w:rsidRPr="00476D86">
              <w:rPr>
                <w:color w:val="0D0D0D"/>
              </w:rPr>
              <w:t xml:space="preserve"> </w:t>
            </w:r>
            <w:proofErr w:type="spellStart"/>
            <w:r w:rsidRPr="00476D86">
              <w:rPr>
                <w:color w:val="0D0D0D"/>
              </w:rPr>
              <w:t>догазификации</w:t>
            </w:r>
            <w:proofErr w:type="spellEnd"/>
            <w:r w:rsidRPr="00476D86">
              <w:rPr>
                <w:color w:val="0D0D0D"/>
              </w:rPr>
              <w:t xml:space="preserve">. </w:t>
            </w:r>
          </w:p>
          <w:p w:rsidR="00FF0660" w:rsidRPr="00476D86" w:rsidRDefault="00FF0660" w:rsidP="00FF0660">
            <w:pPr>
              <w:pStyle w:val="a6"/>
              <w:ind w:firstLine="318"/>
              <w:jc w:val="both"/>
              <w:rPr>
                <w:color w:val="0D0D0D"/>
              </w:rPr>
            </w:pPr>
            <w:r w:rsidRPr="00476D86">
              <w:rPr>
                <w:color w:val="0D0D0D"/>
              </w:rPr>
              <w:t xml:space="preserve">С целью повышения доступности предоставления мер социальной поддержки, возможности их получения вне зависимости от местонахождения заявителя, возможности получения информации о ходе предоставления государственных услуг в режиме </w:t>
            </w:r>
            <w:proofErr w:type="spellStart"/>
            <w:r w:rsidRPr="00476D86">
              <w:rPr>
                <w:color w:val="0D0D0D"/>
              </w:rPr>
              <w:t>онлайн</w:t>
            </w:r>
            <w:proofErr w:type="spellEnd"/>
            <w:r w:rsidRPr="00476D86">
              <w:rPr>
                <w:color w:val="0D0D0D"/>
              </w:rPr>
              <w:t xml:space="preserve"> осуществлен перевод всех региональных выплат на детей в электронный вид с использованием регионального портала </w:t>
            </w:r>
            <w:proofErr w:type="spellStart"/>
            <w:r w:rsidRPr="00476D86">
              <w:rPr>
                <w:color w:val="0D0D0D"/>
              </w:rPr>
              <w:t>госуслуг</w:t>
            </w:r>
            <w:proofErr w:type="spellEnd"/>
            <w:r w:rsidRPr="00476D86">
              <w:rPr>
                <w:color w:val="0D0D0D"/>
              </w:rPr>
              <w:t>.</w:t>
            </w:r>
          </w:p>
          <w:p w:rsidR="001560FD" w:rsidRPr="00476D86" w:rsidRDefault="00FF0660" w:rsidP="00FF0660">
            <w:pPr>
              <w:pStyle w:val="a6"/>
              <w:ind w:firstLine="318"/>
              <w:jc w:val="both"/>
              <w:rPr>
                <w:color w:val="0D0D0D"/>
              </w:rPr>
            </w:pPr>
            <w:r w:rsidRPr="00476D86">
              <w:rPr>
                <w:color w:val="0D0D0D"/>
              </w:rPr>
              <w:t xml:space="preserve">В настоящее время выплаты на детей оформляются просто и быстро, без необходимости доносить копии документов в МФЦ и органы социальной защиты населения. </w:t>
            </w:r>
          </w:p>
        </w:tc>
        <w:tc>
          <w:tcPr>
            <w:tcW w:w="7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5D5" w:rsidRPr="00476D86" w:rsidRDefault="00ED45D5" w:rsidP="00ED45D5">
            <w:pPr>
              <w:ind w:left="33"/>
              <w:jc w:val="center"/>
              <w:rPr>
                <w:color w:val="0D0D0D"/>
              </w:rPr>
            </w:pPr>
            <w:r w:rsidRPr="00476D86">
              <w:rPr>
                <w:color w:val="0D0D0D"/>
              </w:rPr>
              <w:t>1. Министерство труда, социальной защиты и демографии</w:t>
            </w:r>
          </w:p>
          <w:p w:rsidR="00DB0545" w:rsidRPr="00476D86" w:rsidRDefault="00ED45D5" w:rsidP="00ED45D5">
            <w:pPr>
              <w:ind w:left="33"/>
              <w:jc w:val="center"/>
              <w:rPr>
                <w:color w:val="0D0D0D"/>
              </w:rPr>
            </w:pPr>
            <w:r w:rsidRPr="00476D86">
              <w:rPr>
                <w:color w:val="0D0D0D"/>
              </w:rPr>
              <w:t>Пензенской области</w:t>
            </w:r>
          </w:p>
        </w:tc>
      </w:tr>
      <w:tr w:rsidR="00441870" w:rsidRPr="00476D86" w:rsidTr="000017B8">
        <w:trPr>
          <w:trHeight w:val="1166"/>
        </w:trPr>
        <w:tc>
          <w:tcPr>
            <w:tcW w:w="12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5D5" w:rsidRPr="00476D86" w:rsidRDefault="00ED45D5" w:rsidP="00ED45D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xml:space="preserve">5.2. </w:t>
            </w:r>
            <w:proofErr w:type="gramStart"/>
            <w:r w:rsidRPr="00476D86">
              <w:rPr>
                <w:rFonts w:ascii="Times New Roman" w:hAnsi="Times New Roman"/>
                <w:color w:val="0D0D0D"/>
                <w:sz w:val="24"/>
                <w:szCs w:val="24"/>
              </w:rPr>
              <w:t xml:space="preserve">Рекомендовать органам местного самоуправления за счет средств соответствующих бюджетов обеспечить льготный </w:t>
            </w:r>
            <w:r w:rsidRPr="00476D86">
              <w:rPr>
                <w:rFonts w:ascii="Times New Roman" w:hAnsi="Times New Roman"/>
                <w:color w:val="0D0D0D"/>
                <w:sz w:val="24"/>
                <w:szCs w:val="24"/>
              </w:rPr>
              <w:lastRenderedPageBreak/>
              <w:t>проезд детям в возрасте не старше 7 лет, учащимся муниципальных общеобразовательных организаций, ветеранам и инвалидам Великой Отечественной войны на автобусном транспорте в весенне-летний и осенний периоды в садово-огородные кооперативы.</w:t>
            </w:r>
            <w:proofErr w:type="gramEnd"/>
          </w:p>
          <w:p w:rsidR="00441870" w:rsidRPr="00476D86" w:rsidRDefault="00441870" w:rsidP="00326DF7">
            <w:pPr>
              <w:pStyle w:val="af5"/>
              <w:ind w:firstLine="284"/>
              <w:jc w:val="both"/>
              <w:rPr>
                <w:rFonts w:ascii="Times New Roman" w:hAnsi="Times New Roman" w:cs="Times New Roman"/>
                <w:color w:val="0D0D0D"/>
                <w:sz w:val="24"/>
                <w:szCs w:val="24"/>
              </w:rPr>
            </w:pPr>
          </w:p>
        </w:tc>
        <w:tc>
          <w:tcPr>
            <w:tcW w:w="29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51792" w:rsidRPr="00476D86" w:rsidRDefault="00351792" w:rsidP="008218CB">
            <w:pPr>
              <w:ind w:firstLine="318"/>
              <w:jc w:val="both"/>
              <w:rPr>
                <w:bCs/>
                <w:color w:val="0D0D0D"/>
              </w:rPr>
            </w:pPr>
            <w:proofErr w:type="gramStart"/>
            <w:r w:rsidRPr="00476D86">
              <w:rPr>
                <w:bCs/>
                <w:color w:val="0D0D0D"/>
              </w:rPr>
              <w:lastRenderedPageBreak/>
              <w:t xml:space="preserve">Решением Пензенской городской Думы от 27.03.2020 №131-8/7 «Об установлении дополнительной меры социальной поддержки по оплате проезда на сезонных маршрутах правообладателям садовых (огородных) участков, предназначенных для ведения садоводства и огородничества для собственных нужд, проживающим в городе </w:t>
            </w:r>
            <w:r w:rsidRPr="00476D86">
              <w:rPr>
                <w:bCs/>
                <w:color w:val="0D0D0D"/>
              </w:rPr>
              <w:lastRenderedPageBreak/>
              <w:t>Пензе, на 2020-202</w:t>
            </w:r>
            <w:r w:rsidR="007721EE" w:rsidRPr="00476D86">
              <w:rPr>
                <w:bCs/>
                <w:color w:val="0D0D0D"/>
              </w:rPr>
              <w:t>6</w:t>
            </w:r>
            <w:r w:rsidRPr="00476D86">
              <w:rPr>
                <w:bCs/>
                <w:color w:val="0D0D0D"/>
              </w:rPr>
              <w:t xml:space="preserve"> годы» установлена дополнительная мера социальной поддержки по оплате проезда на сезонных маршрутах до садовых (огородных) некоммерческих товариществ правообладателям садовых (огородных) земельных</w:t>
            </w:r>
            <w:proofErr w:type="gramEnd"/>
            <w:r w:rsidRPr="00476D86">
              <w:rPr>
                <w:bCs/>
                <w:color w:val="0D0D0D"/>
              </w:rPr>
              <w:t xml:space="preserve"> участков, предназначенных для ведения садоводства и огородничества для собственных нужд, проживающим в </w:t>
            </w:r>
            <w:proofErr w:type="gramStart"/>
            <w:r w:rsidRPr="00476D86">
              <w:rPr>
                <w:bCs/>
                <w:color w:val="0D0D0D"/>
              </w:rPr>
              <w:t>городе</w:t>
            </w:r>
            <w:proofErr w:type="gramEnd"/>
            <w:r w:rsidRPr="00476D86">
              <w:rPr>
                <w:bCs/>
                <w:color w:val="0D0D0D"/>
              </w:rPr>
              <w:t xml:space="preserve"> Пензе, с использованием «Льготной транспортной карты».</w:t>
            </w:r>
          </w:p>
          <w:p w:rsidR="00351792" w:rsidRPr="00476D86" w:rsidRDefault="00351792" w:rsidP="008218CB">
            <w:pPr>
              <w:ind w:firstLine="318"/>
              <w:jc w:val="both"/>
              <w:rPr>
                <w:bCs/>
                <w:color w:val="0D0D0D"/>
              </w:rPr>
            </w:pPr>
            <w:r w:rsidRPr="00476D86">
              <w:rPr>
                <w:bCs/>
                <w:color w:val="0D0D0D"/>
              </w:rPr>
              <w:t>Владелец карты вправе совершать поездки до садовых (огородных) некоммерческих товариществ по льготной стоимости в зависимости от пояса, а также провозить членов семьи по указанной карте с предоставлением такой же льготы по оплате проезда. Дополнительной мерой социальной поддержки вправе воспользоваться все категории пассажиров, перечисленных в пункте 5.2 Соглашения.</w:t>
            </w:r>
          </w:p>
          <w:p w:rsidR="00351792" w:rsidRPr="00476D86" w:rsidRDefault="00351792" w:rsidP="008218CB">
            <w:pPr>
              <w:ind w:firstLine="318"/>
              <w:jc w:val="both"/>
              <w:rPr>
                <w:bCs/>
                <w:color w:val="0D0D0D"/>
              </w:rPr>
            </w:pPr>
            <w:r w:rsidRPr="00476D86">
              <w:rPr>
                <w:bCs/>
                <w:color w:val="0D0D0D"/>
              </w:rPr>
              <w:t>При проезде на сезонных маршрутах детям до 7 лет предоставляется бесплатный проезд на основании пункта 1 части 1 статьи 21 Устава автомобильного транспорта и городского наземного электрического транспорта по аналогии закона.</w:t>
            </w:r>
          </w:p>
          <w:p w:rsidR="00052EE2" w:rsidRPr="00476D86" w:rsidRDefault="00351792" w:rsidP="008218CB">
            <w:pPr>
              <w:ind w:firstLine="318"/>
              <w:jc w:val="both"/>
              <w:rPr>
                <w:color w:val="0D0D0D"/>
              </w:rPr>
            </w:pPr>
            <w:r w:rsidRPr="00476D86">
              <w:rPr>
                <w:bCs/>
                <w:color w:val="0D0D0D"/>
              </w:rPr>
              <w:t xml:space="preserve">В муниципальных </w:t>
            </w:r>
            <w:proofErr w:type="gramStart"/>
            <w:r w:rsidRPr="00476D86">
              <w:rPr>
                <w:bCs/>
                <w:color w:val="0D0D0D"/>
              </w:rPr>
              <w:t>образованиях</w:t>
            </w:r>
            <w:proofErr w:type="gramEnd"/>
            <w:r w:rsidRPr="00476D86">
              <w:rPr>
                <w:bCs/>
                <w:color w:val="0D0D0D"/>
              </w:rPr>
              <w:t xml:space="preserve"> предоставление льготного проезда отдельным категориям граждан устанавливается локальными нормативными актами.</w:t>
            </w:r>
          </w:p>
        </w:tc>
        <w:tc>
          <w:tcPr>
            <w:tcW w:w="7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3E09" w:rsidRPr="00476D86" w:rsidRDefault="00DB0545" w:rsidP="00083E09">
            <w:pPr>
              <w:pStyle w:val="1"/>
              <w:jc w:val="center"/>
              <w:rPr>
                <w:color w:val="0D0D0D"/>
                <w:sz w:val="24"/>
              </w:rPr>
            </w:pPr>
            <w:r w:rsidRPr="00476D86">
              <w:rPr>
                <w:color w:val="0D0D0D"/>
                <w:sz w:val="24"/>
              </w:rPr>
              <w:lastRenderedPageBreak/>
              <w:t xml:space="preserve">1. </w:t>
            </w:r>
            <w:r w:rsidR="00083E09" w:rsidRPr="00476D86">
              <w:rPr>
                <w:color w:val="0D0D0D"/>
                <w:sz w:val="24"/>
              </w:rPr>
              <w:t>Органы местного самоуправления муниципальных образований</w:t>
            </w:r>
          </w:p>
          <w:p w:rsidR="00083E09" w:rsidRPr="00476D86" w:rsidRDefault="00083E09" w:rsidP="00083E09">
            <w:pPr>
              <w:ind w:left="33"/>
              <w:jc w:val="center"/>
              <w:rPr>
                <w:color w:val="0D0D0D"/>
                <w:szCs w:val="20"/>
              </w:rPr>
            </w:pPr>
            <w:r w:rsidRPr="00476D86">
              <w:rPr>
                <w:color w:val="0D0D0D"/>
                <w:szCs w:val="20"/>
              </w:rPr>
              <w:lastRenderedPageBreak/>
              <w:t>Пензенской области</w:t>
            </w:r>
          </w:p>
          <w:p w:rsidR="00441870" w:rsidRPr="00476D86" w:rsidRDefault="00441870" w:rsidP="00716D27">
            <w:pPr>
              <w:pStyle w:val="a0"/>
              <w:widowControl w:val="0"/>
              <w:tabs>
                <w:tab w:val="left" w:pos="432"/>
              </w:tabs>
              <w:spacing w:after="0"/>
              <w:ind w:left="33"/>
              <w:jc w:val="center"/>
              <w:rPr>
                <w:color w:val="0D0D0D"/>
                <w:szCs w:val="20"/>
              </w:rPr>
            </w:pPr>
          </w:p>
        </w:tc>
      </w:tr>
      <w:tr w:rsidR="000C4F96" w:rsidRPr="00476D86" w:rsidTr="00BD552F">
        <w:trPr>
          <w:trHeight w:val="315"/>
        </w:trPr>
        <w:tc>
          <w:tcPr>
            <w:tcW w:w="12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3E09" w:rsidRPr="00476D86" w:rsidRDefault="00083E09" w:rsidP="00083E09">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lastRenderedPageBreak/>
              <w:t xml:space="preserve">5.3. Обеспечить совместными усилиями органов государственного контроля, местного самоуправления, общественных организаций по защите прав потребителей действенный </w:t>
            </w:r>
            <w:proofErr w:type="gramStart"/>
            <w:r w:rsidRPr="00476D86">
              <w:rPr>
                <w:rFonts w:ascii="Times New Roman" w:hAnsi="Times New Roman"/>
                <w:color w:val="0D0D0D"/>
                <w:sz w:val="24"/>
                <w:szCs w:val="24"/>
              </w:rPr>
              <w:t>контроль за</w:t>
            </w:r>
            <w:proofErr w:type="gramEnd"/>
            <w:r w:rsidRPr="00476D86">
              <w:rPr>
                <w:rFonts w:ascii="Times New Roman" w:hAnsi="Times New Roman"/>
                <w:color w:val="0D0D0D"/>
                <w:sz w:val="24"/>
                <w:szCs w:val="24"/>
              </w:rPr>
              <w:t xml:space="preserve"> реализацией безопасных и качественных товаров, лекарственных средств, производимых работ, услуг, принимать меры к недопущению распространения недобросовестной рекламы.</w:t>
            </w:r>
          </w:p>
          <w:p w:rsidR="000C4F96" w:rsidRPr="00476D86" w:rsidRDefault="000C4F96" w:rsidP="006365F5">
            <w:pPr>
              <w:pStyle w:val="af5"/>
              <w:jc w:val="both"/>
              <w:rPr>
                <w:color w:val="0D0D0D"/>
              </w:rPr>
            </w:pPr>
          </w:p>
        </w:tc>
        <w:tc>
          <w:tcPr>
            <w:tcW w:w="29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662B" w:rsidRPr="00476D86" w:rsidRDefault="00B0662B" w:rsidP="008218CB">
            <w:pPr>
              <w:shd w:val="clear" w:color="auto" w:fill="FFFFFF"/>
              <w:tabs>
                <w:tab w:val="left" w:pos="10206"/>
              </w:tabs>
              <w:ind w:firstLine="318"/>
              <w:contextualSpacing/>
              <w:jc w:val="both"/>
              <w:rPr>
                <w:bCs/>
                <w:color w:val="0D0D0D"/>
              </w:rPr>
            </w:pPr>
            <w:r w:rsidRPr="00476D86">
              <w:rPr>
                <w:bCs/>
                <w:color w:val="0D0D0D"/>
              </w:rPr>
              <w:t xml:space="preserve">За 2024 год в Управление </w:t>
            </w:r>
            <w:proofErr w:type="spellStart"/>
            <w:r w:rsidRPr="00476D86">
              <w:rPr>
                <w:bCs/>
                <w:color w:val="0D0D0D"/>
              </w:rPr>
              <w:t>Роспотребнадзора</w:t>
            </w:r>
            <w:proofErr w:type="spellEnd"/>
            <w:r w:rsidRPr="00476D86">
              <w:rPr>
                <w:bCs/>
                <w:color w:val="0D0D0D"/>
              </w:rPr>
              <w:t xml:space="preserve"> по Пензенской области поступило 4466 обращений граждан, из них 4333 письменных (1054 в форме письма, 3279 в форме электронного документа), 133 устных. За 2023 год в Управление </w:t>
            </w:r>
            <w:proofErr w:type="spellStart"/>
            <w:r w:rsidRPr="00476D86">
              <w:rPr>
                <w:bCs/>
                <w:color w:val="0D0D0D"/>
              </w:rPr>
              <w:t>Роспотребнадзора</w:t>
            </w:r>
            <w:proofErr w:type="spellEnd"/>
            <w:r w:rsidRPr="00476D86">
              <w:rPr>
                <w:bCs/>
                <w:color w:val="0D0D0D"/>
              </w:rPr>
              <w:t xml:space="preserve"> по Пензенской области поступило 4290 обращений граждан, из них 4173 письменных (1303 в форме письма, 2864 в форме электронного документа), 117 устных.</w:t>
            </w:r>
          </w:p>
          <w:p w:rsidR="00B0662B" w:rsidRPr="00476D86" w:rsidRDefault="002648CE" w:rsidP="008218CB">
            <w:pPr>
              <w:shd w:val="clear" w:color="auto" w:fill="FFFFFF"/>
              <w:tabs>
                <w:tab w:val="left" w:pos="10206"/>
              </w:tabs>
              <w:ind w:firstLine="318"/>
              <w:contextualSpacing/>
              <w:jc w:val="both"/>
              <w:rPr>
                <w:bCs/>
                <w:color w:val="0D0D0D"/>
              </w:rPr>
            </w:pPr>
            <w:r w:rsidRPr="00476D86">
              <w:rPr>
                <w:bCs/>
                <w:color w:val="0D0D0D"/>
              </w:rPr>
              <w:t>Таким образом, отмечается увеличение общего числа поступивших обращений на 4,1%, при этом количество письменных обращений увеличилось на 3,8%, количество устных обращений увеличилось на 13,7%. Из числа письменных обращений на 19,1% меньше поступило обращений в форме письма и на 14,5% больше в форме электронного документа.</w:t>
            </w:r>
          </w:p>
          <w:p w:rsidR="003A09DD" w:rsidRPr="00476D86" w:rsidRDefault="003A09DD" w:rsidP="008218CB">
            <w:pPr>
              <w:shd w:val="clear" w:color="auto" w:fill="FFFFFF"/>
              <w:tabs>
                <w:tab w:val="left" w:pos="10206"/>
              </w:tabs>
              <w:ind w:firstLine="318"/>
              <w:contextualSpacing/>
              <w:jc w:val="both"/>
              <w:rPr>
                <w:bCs/>
                <w:color w:val="0D0D0D"/>
              </w:rPr>
            </w:pPr>
            <w:r w:rsidRPr="00476D86">
              <w:rPr>
                <w:bCs/>
                <w:color w:val="0D0D0D"/>
              </w:rPr>
              <w:t>В г. Пензу поступило 4171 обращение (93,4%), из них 1157 обращений направлены для рассмотрения в территориальные органы Управления.</w:t>
            </w:r>
          </w:p>
          <w:p w:rsidR="003A09DD" w:rsidRPr="00476D86" w:rsidRDefault="003A09DD" w:rsidP="008218CB">
            <w:pPr>
              <w:shd w:val="clear" w:color="auto" w:fill="FFFFFF"/>
              <w:tabs>
                <w:tab w:val="left" w:pos="10206"/>
              </w:tabs>
              <w:ind w:firstLine="318"/>
              <w:contextualSpacing/>
              <w:jc w:val="both"/>
              <w:rPr>
                <w:bCs/>
                <w:color w:val="0D0D0D"/>
              </w:rPr>
            </w:pPr>
            <w:r w:rsidRPr="00476D86">
              <w:rPr>
                <w:bCs/>
                <w:color w:val="0D0D0D"/>
              </w:rPr>
              <w:t>За 2024 год в общей структуре обращений 1752 (39,2%) касаются вопросов санитарного законодательства, 2714 (60,8%) обращений по вопросам нарушения законодательства в сфере защиты прав потребителей.</w:t>
            </w:r>
          </w:p>
          <w:p w:rsidR="003A09DD" w:rsidRPr="00476D86" w:rsidRDefault="003A09DD" w:rsidP="008218CB">
            <w:pPr>
              <w:shd w:val="clear" w:color="auto" w:fill="FFFFFF"/>
              <w:tabs>
                <w:tab w:val="left" w:pos="10206"/>
              </w:tabs>
              <w:ind w:firstLine="318"/>
              <w:contextualSpacing/>
              <w:jc w:val="both"/>
              <w:rPr>
                <w:bCs/>
                <w:color w:val="0D0D0D"/>
              </w:rPr>
            </w:pPr>
            <w:r w:rsidRPr="00476D86">
              <w:rPr>
                <w:bCs/>
                <w:color w:val="0D0D0D"/>
              </w:rPr>
              <w:t>Обращения на нарушения в области обеспечения санитарно-эпидемиологического благополучия населения распределились следующим образом:</w:t>
            </w:r>
          </w:p>
          <w:p w:rsidR="003A09DD" w:rsidRPr="00476D86" w:rsidRDefault="003A09DD" w:rsidP="008218CB">
            <w:pPr>
              <w:shd w:val="clear" w:color="auto" w:fill="FFFFFF"/>
              <w:tabs>
                <w:tab w:val="left" w:pos="10206"/>
              </w:tabs>
              <w:ind w:firstLine="318"/>
              <w:contextualSpacing/>
              <w:jc w:val="both"/>
              <w:rPr>
                <w:bCs/>
                <w:color w:val="0D0D0D"/>
              </w:rPr>
            </w:pPr>
            <w:r w:rsidRPr="00476D86">
              <w:rPr>
                <w:bCs/>
                <w:color w:val="0D0D0D"/>
              </w:rPr>
              <w:t>- об условиях проживания в жилых помещениях, в том числе обращения граждан с жалобами об использовании других физических факторов (шум, вибрация, освещенность и т.п.) – 39% (на 2023 г. – 41,5%), из них обращения граждан на шум составили 24,3%;</w:t>
            </w:r>
          </w:p>
          <w:p w:rsidR="003A09DD" w:rsidRPr="00476D86" w:rsidRDefault="003A09DD" w:rsidP="008218CB">
            <w:pPr>
              <w:shd w:val="clear" w:color="auto" w:fill="FFFFFF"/>
              <w:tabs>
                <w:tab w:val="left" w:pos="10206"/>
              </w:tabs>
              <w:ind w:firstLine="318"/>
              <w:contextualSpacing/>
              <w:jc w:val="both"/>
              <w:rPr>
                <w:bCs/>
                <w:color w:val="0D0D0D"/>
              </w:rPr>
            </w:pPr>
            <w:r w:rsidRPr="00476D86">
              <w:rPr>
                <w:bCs/>
                <w:color w:val="0D0D0D"/>
              </w:rPr>
              <w:t>- о питьевой воде и питьевом водоснабжении населения – 10,</w:t>
            </w:r>
            <w:r w:rsidR="00BF4CB8" w:rsidRPr="00476D86">
              <w:rPr>
                <w:bCs/>
                <w:color w:val="0D0D0D"/>
              </w:rPr>
              <w:t>9% (на 2023 г.</w:t>
            </w:r>
            <w:r w:rsidRPr="00476D86">
              <w:rPr>
                <w:bCs/>
                <w:color w:val="0D0D0D"/>
              </w:rPr>
              <w:t xml:space="preserve"> – 10,8%);</w:t>
            </w:r>
          </w:p>
          <w:p w:rsidR="003A09DD" w:rsidRPr="00476D86" w:rsidRDefault="003A09DD" w:rsidP="008218CB">
            <w:pPr>
              <w:shd w:val="clear" w:color="auto" w:fill="FFFFFF"/>
              <w:tabs>
                <w:tab w:val="left" w:pos="10206"/>
              </w:tabs>
              <w:ind w:firstLine="318"/>
              <w:contextualSpacing/>
              <w:jc w:val="both"/>
              <w:rPr>
                <w:bCs/>
                <w:color w:val="0D0D0D"/>
              </w:rPr>
            </w:pPr>
            <w:r w:rsidRPr="00476D86">
              <w:rPr>
                <w:bCs/>
                <w:color w:val="0D0D0D"/>
              </w:rPr>
              <w:lastRenderedPageBreak/>
              <w:t>- о сборе, использовании, обезвреживании, транспортировке и хранении отходов производства и потребления – 10,2% (за 2023 г. -9,9%);</w:t>
            </w:r>
          </w:p>
          <w:p w:rsidR="003A09DD" w:rsidRPr="00476D86" w:rsidRDefault="001E6D0A" w:rsidP="008218CB">
            <w:pPr>
              <w:shd w:val="clear" w:color="auto" w:fill="FFFFFF"/>
              <w:tabs>
                <w:tab w:val="left" w:pos="10206"/>
              </w:tabs>
              <w:ind w:firstLine="318"/>
              <w:contextualSpacing/>
              <w:jc w:val="both"/>
              <w:rPr>
                <w:bCs/>
                <w:color w:val="0D0D0D"/>
              </w:rPr>
            </w:pPr>
            <w:r w:rsidRPr="00476D86">
              <w:rPr>
                <w:bCs/>
                <w:color w:val="0D0D0D"/>
              </w:rPr>
              <w:t xml:space="preserve">- </w:t>
            </w:r>
            <w:r w:rsidR="003A09DD" w:rsidRPr="00476D86">
              <w:rPr>
                <w:bCs/>
                <w:color w:val="0D0D0D"/>
              </w:rPr>
              <w:t>о пищевых продуктах, пищевых добавках, продовольственном сырье – 10,1% (на 2023 г. – 6,1%);</w:t>
            </w:r>
          </w:p>
          <w:p w:rsidR="001E6D0A" w:rsidRPr="00476D86" w:rsidRDefault="003A09DD" w:rsidP="008218CB">
            <w:pPr>
              <w:shd w:val="clear" w:color="auto" w:fill="FFFFFF"/>
              <w:tabs>
                <w:tab w:val="left" w:pos="10206"/>
              </w:tabs>
              <w:ind w:firstLine="318"/>
              <w:contextualSpacing/>
              <w:jc w:val="both"/>
              <w:rPr>
                <w:bCs/>
                <w:color w:val="0D0D0D"/>
              </w:rPr>
            </w:pPr>
            <w:r w:rsidRPr="00476D86">
              <w:rPr>
                <w:bCs/>
                <w:color w:val="0D0D0D"/>
              </w:rPr>
              <w:t>- об атмосферном воздухе в городских и сельских поселениях – 8,3% (за 2023 г. – 6,6%);</w:t>
            </w:r>
          </w:p>
          <w:p w:rsidR="003A09DD" w:rsidRPr="00476D86" w:rsidRDefault="003A09DD" w:rsidP="008218CB">
            <w:pPr>
              <w:shd w:val="clear" w:color="auto" w:fill="FFFFFF"/>
              <w:tabs>
                <w:tab w:val="left" w:pos="10206"/>
              </w:tabs>
              <w:ind w:firstLine="318"/>
              <w:contextualSpacing/>
              <w:jc w:val="both"/>
              <w:rPr>
                <w:bCs/>
                <w:color w:val="0D0D0D"/>
              </w:rPr>
            </w:pPr>
            <w:r w:rsidRPr="00476D86">
              <w:rPr>
                <w:bCs/>
                <w:color w:val="0D0D0D"/>
              </w:rPr>
              <w:t>-</w:t>
            </w:r>
            <w:r w:rsidR="00D92686" w:rsidRPr="00476D86">
              <w:rPr>
                <w:bCs/>
                <w:color w:val="0D0D0D"/>
              </w:rPr>
              <w:t xml:space="preserve"> о почвах, содержании территорий городских и сельских поселений, промышленных площадок – 3,5% (за 2023 г. -5,5%);</w:t>
            </w:r>
          </w:p>
          <w:p w:rsidR="00B0662B" w:rsidRPr="00476D86" w:rsidRDefault="00D92686" w:rsidP="008218CB">
            <w:pPr>
              <w:shd w:val="clear" w:color="auto" w:fill="FFFFFF"/>
              <w:tabs>
                <w:tab w:val="left" w:pos="10206"/>
              </w:tabs>
              <w:ind w:firstLine="318"/>
              <w:contextualSpacing/>
              <w:jc w:val="both"/>
              <w:rPr>
                <w:bCs/>
                <w:color w:val="0D0D0D"/>
              </w:rPr>
            </w:pPr>
            <w:r w:rsidRPr="00476D86">
              <w:rPr>
                <w:bCs/>
                <w:color w:val="0D0D0D"/>
              </w:rPr>
              <w:t>- об организации питания населения – 3,5% (за 2023 г. – 2,9%);</w:t>
            </w:r>
          </w:p>
          <w:p w:rsidR="00D92686" w:rsidRPr="00476D86" w:rsidRDefault="00D92686" w:rsidP="008218CB">
            <w:pPr>
              <w:shd w:val="clear" w:color="auto" w:fill="FFFFFF"/>
              <w:tabs>
                <w:tab w:val="left" w:pos="10206"/>
              </w:tabs>
              <w:ind w:firstLine="318"/>
              <w:contextualSpacing/>
              <w:jc w:val="both"/>
              <w:rPr>
                <w:bCs/>
                <w:color w:val="0D0D0D"/>
              </w:rPr>
            </w:pPr>
            <w:r w:rsidRPr="00476D86">
              <w:rPr>
                <w:bCs/>
                <w:color w:val="0D0D0D"/>
              </w:rPr>
              <w:t>- об условиях воспитания и обучения – 3,5% (за 2023 г. – 4,5%);</w:t>
            </w:r>
          </w:p>
          <w:p w:rsidR="00D92686" w:rsidRPr="00476D86" w:rsidRDefault="00D92686" w:rsidP="008218CB">
            <w:pPr>
              <w:shd w:val="clear" w:color="auto" w:fill="FFFFFF"/>
              <w:tabs>
                <w:tab w:val="left" w:pos="10206"/>
              </w:tabs>
              <w:ind w:firstLine="318"/>
              <w:contextualSpacing/>
              <w:jc w:val="both"/>
              <w:rPr>
                <w:bCs/>
                <w:color w:val="0D0D0D"/>
              </w:rPr>
            </w:pPr>
            <w:r w:rsidRPr="00476D86">
              <w:rPr>
                <w:bCs/>
                <w:color w:val="0D0D0D"/>
              </w:rPr>
              <w:t>-</w:t>
            </w:r>
            <w:r w:rsidR="001E6D0A" w:rsidRPr="00476D86">
              <w:rPr>
                <w:bCs/>
                <w:color w:val="0D0D0D"/>
              </w:rPr>
              <w:t xml:space="preserve"> </w:t>
            </w:r>
            <w:r w:rsidR="00BF4CB8" w:rsidRPr="00476D86">
              <w:rPr>
                <w:bCs/>
                <w:color w:val="0D0D0D"/>
              </w:rPr>
              <w:t>об объектах, используемых в целях хозяйственно-бытового водоснабжения, купания, занятия спортом, отдыха и в лечебных целях – 2,9% (за 2023 г. – 4,1%);</w:t>
            </w:r>
          </w:p>
          <w:p w:rsidR="00BF4CB8" w:rsidRPr="00476D86" w:rsidRDefault="00BF4CB8" w:rsidP="008218CB">
            <w:pPr>
              <w:shd w:val="clear" w:color="auto" w:fill="FFFFFF"/>
              <w:tabs>
                <w:tab w:val="left" w:pos="10206"/>
              </w:tabs>
              <w:ind w:firstLine="318"/>
              <w:contextualSpacing/>
              <w:jc w:val="both"/>
              <w:rPr>
                <w:bCs/>
                <w:color w:val="0D0D0D"/>
              </w:rPr>
            </w:pPr>
            <w:r w:rsidRPr="00476D86">
              <w:rPr>
                <w:bCs/>
                <w:color w:val="0D0D0D"/>
              </w:rPr>
              <w:t>- об эксплуатации производственных, общественных зданий и сооружений, помещений и оборудования – 2,6 (за 2023г. менее 2%);</w:t>
            </w:r>
          </w:p>
          <w:p w:rsidR="00BF4CB8" w:rsidRPr="00476D86" w:rsidRDefault="00BF4CB8" w:rsidP="008218CB">
            <w:pPr>
              <w:shd w:val="clear" w:color="auto" w:fill="FFFFFF"/>
              <w:tabs>
                <w:tab w:val="left" w:pos="10206"/>
              </w:tabs>
              <w:ind w:firstLine="318"/>
              <w:contextualSpacing/>
              <w:jc w:val="both"/>
              <w:rPr>
                <w:bCs/>
                <w:color w:val="0D0D0D"/>
              </w:rPr>
            </w:pPr>
            <w:r w:rsidRPr="00476D86">
              <w:rPr>
                <w:bCs/>
                <w:color w:val="0D0D0D"/>
              </w:rPr>
              <w:t>- остальные обращения в общей структуре по вопросам обеспечения санитарно-эпидемиологического благополучия населения составили по 2% и менее.</w:t>
            </w:r>
          </w:p>
          <w:p w:rsidR="00B0662B" w:rsidRPr="00476D86" w:rsidRDefault="00BF4CB8" w:rsidP="008218CB">
            <w:pPr>
              <w:shd w:val="clear" w:color="auto" w:fill="FFFFFF"/>
              <w:tabs>
                <w:tab w:val="left" w:pos="10206"/>
              </w:tabs>
              <w:ind w:firstLine="318"/>
              <w:contextualSpacing/>
              <w:jc w:val="both"/>
              <w:rPr>
                <w:bCs/>
                <w:color w:val="0D0D0D"/>
              </w:rPr>
            </w:pPr>
            <w:r w:rsidRPr="00476D86">
              <w:rPr>
                <w:bCs/>
                <w:color w:val="0D0D0D"/>
              </w:rPr>
              <w:t xml:space="preserve">Обращения на нарушения прав потребителей в различных </w:t>
            </w:r>
            <w:proofErr w:type="gramStart"/>
            <w:r w:rsidRPr="00476D86">
              <w:rPr>
                <w:bCs/>
                <w:color w:val="0D0D0D"/>
              </w:rPr>
              <w:t>сферах</w:t>
            </w:r>
            <w:proofErr w:type="gramEnd"/>
            <w:r w:rsidRPr="00476D86">
              <w:rPr>
                <w:bCs/>
                <w:color w:val="0D0D0D"/>
              </w:rPr>
              <w:t xml:space="preserve"> деятельности распределились следующим образом:</w:t>
            </w:r>
          </w:p>
          <w:p w:rsidR="00BF4CB8" w:rsidRPr="00476D86" w:rsidRDefault="00BF4CB8" w:rsidP="008218CB">
            <w:pPr>
              <w:shd w:val="clear" w:color="auto" w:fill="FFFFFF"/>
              <w:tabs>
                <w:tab w:val="left" w:pos="10206"/>
              </w:tabs>
              <w:ind w:firstLine="318"/>
              <w:contextualSpacing/>
              <w:jc w:val="both"/>
              <w:rPr>
                <w:bCs/>
                <w:color w:val="0D0D0D"/>
              </w:rPr>
            </w:pPr>
            <w:r w:rsidRPr="00476D86">
              <w:rPr>
                <w:bCs/>
                <w:color w:val="0D0D0D"/>
              </w:rPr>
              <w:t>- в сфере розничной торговли – 65% (за 2023 г. – 65,2%);</w:t>
            </w:r>
          </w:p>
          <w:p w:rsidR="00BF4CB8" w:rsidRPr="00476D86" w:rsidRDefault="00BF4CB8" w:rsidP="008218CB">
            <w:pPr>
              <w:shd w:val="clear" w:color="auto" w:fill="FFFFFF"/>
              <w:tabs>
                <w:tab w:val="left" w:pos="10206"/>
              </w:tabs>
              <w:ind w:firstLine="318"/>
              <w:contextualSpacing/>
              <w:jc w:val="both"/>
              <w:rPr>
                <w:bCs/>
                <w:color w:val="0D0D0D"/>
              </w:rPr>
            </w:pPr>
            <w:r w:rsidRPr="00476D86">
              <w:rPr>
                <w:bCs/>
                <w:color w:val="0D0D0D"/>
              </w:rPr>
              <w:t>- услуги ЖКХ – 11,8% (за 2023 г. – 11,1%);</w:t>
            </w:r>
          </w:p>
          <w:p w:rsidR="00BF4CB8" w:rsidRPr="00476D86" w:rsidRDefault="00BF4CB8" w:rsidP="008218CB">
            <w:pPr>
              <w:shd w:val="clear" w:color="auto" w:fill="FFFFFF"/>
              <w:tabs>
                <w:tab w:val="left" w:pos="10206"/>
              </w:tabs>
              <w:ind w:firstLine="318"/>
              <w:contextualSpacing/>
              <w:jc w:val="both"/>
              <w:rPr>
                <w:bCs/>
                <w:color w:val="0D0D0D"/>
              </w:rPr>
            </w:pPr>
            <w:r w:rsidRPr="00476D86">
              <w:rPr>
                <w:bCs/>
                <w:color w:val="0D0D0D"/>
              </w:rPr>
              <w:t>- обращения в сфере услуг связи – 5,1%</w:t>
            </w:r>
            <w:r w:rsidR="007E557F" w:rsidRPr="00476D86">
              <w:rPr>
                <w:bCs/>
                <w:color w:val="0D0D0D"/>
              </w:rPr>
              <w:t xml:space="preserve"> (за 2023 г. – 4,2%);</w:t>
            </w:r>
          </w:p>
          <w:p w:rsidR="007E557F" w:rsidRPr="00476D86" w:rsidRDefault="007E557F" w:rsidP="008218CB">
            <w:pPr>
              <w:shd w:val="clear" w:color="auto" w:fill="FFFFFF"/>
              <w:tabs>
                <w:tab w:val="left" w:pos="10206"/>
              </w:tabs>
              <w:ind w:firstLine="318"/>
              <w:contextualSpacing/>
              <w:jc w:val="both"/>
              <w:rPr>
                <w:bCs/>
                <w:color w:val="0D0D0D"/>
              </w:rPr>
            </w:pPr>
            <w:r w:rsidRPr="00476D86">
              <w:rPr>
                <w:bCs/>
                <w:color w:val="0D0D0D"/>
              </w:rPr>
              <w:t>- деятельность на финансовом рынке – 4,8% (за 2023г. – 4,3%);</w:t>
            </w:r>
          </w:p>
          <w:p w:rsidR="007E557F" w:rsidRPr="00476D86" w:rsidRDefault="007E557F" w:rsidP="008218CB">
            <w:pPr>
              <w:shd w:val="clear" w:color="auto" w:fill="FFFFFF"/>
              <w:tabs>
                <w:tab w:val="left" w:pos="10206"/>
              </w:tabs>
              <w:ind w:firstLine="318"/>
              <w:contextualSpacing/>
              <w:jc w:val="both"/>
              <w:rPr>
                <w:bCs/>
                <w:color w:val="0D0D0D"/>
              </w:rPr>
            </w:pPr>
            <w:r w:rsidRPr="00476D86">
              <w:rPr>
                <w:bCs/>
                <w:color w:val="0D0D0D"/>
              </w:rPr>
              <w:t>- прочие виды деятельности – 4,1% (за 2023 г. – 5,3%);</w:t>
            </w:r>
          </w:p>
          <w:p w:rsidR="007E557F" w:rsidRPr="00476D86" w:rsidRDefault="007E557F" w:rsidP="008218CB">
            <w:pPr>
              <w:shd w:val="clear" w:color="auto" w:fill="FFFFFF"/>
              <w:tabs>
                <w:tab w:val="left" w:pos="10206"/>
              </w:tabs>
              <w:ind w:firstLine="318"/>
              <w:contextualSpacing/>
              <w:jc w:val="both"/>
              <w:rPr>
                <w:bCs/>
                <w:color w:val="0D0D0D"/>
              </w:rPr>
            </w:pPr>
            <w:r w:rsidRPr="00476D86">
              <w:rPr>
                <w:bCs/>
                <w:color w:val="0D0D0D"/>
              </w:rPr>
              <w:t>- остальные обращения в общей структуре по вопросам защиты прав потребителей составили по 2% и менее.</w:t>
            </w:r>
          </w:p>
          <w:p w:rsidR="007E557F" w:rsidRPr="00476D86" w:rsidRDefault="007E557F" w:rsidP="008218CB">
            <w:pPr>
              <w:shd w:val="clear" w:color="auto" w:fill="FFFFFF"/>
              <w:tabs>
                <w:tab w:val="left" w:pos="10206"/>
              </w:tabs>
              <w:ind w:firstLine="318"/>
              <w:contextualSpacing/>
              <w:jc w:val="both"/>
              <w:rPr>
                <w:bCs/>
                <w:color w:val="0D0D0D"/>
              </w:rPr>
            </w:pPr>
            <w:r w:rsidRPr="00476D86">
              <w:rPr>
                <w:bCs/>
                <w:color w:val="0D0D0D"/>
              </w:rPr>
              <w:t>за 2024 год рассмотрено 4446 обращений.</w:t>
            </w:r>
          </w:p>
          <w:p w:rsidR="007E557F" w:rsidRPr="00476D86" w:rsidRDefault="007E557F" w:rsidP="008218CB">
            <w:pPr>
              <w:shd w:val="clear" w:color="auto" w:fill="FFFFFF"/>
              <w:tabs>
                <w:tab w:val="left" w:pos="10206"/>
              </w:tabs>
              <w:ind w:firstLine="318"/>
              <w:contextualSpacing/>
              <w:jc w:val="both"/>
              <w:rPr>
                <w:bCs/>
                <w:color w:val="0D0D0D"/>
              </w:rPr>
            </w:pPr>
            <w:r w:rsidRPr="00476D86">
              <w:rPr>
                <w:bCs/>
                <w:color w:val="0D0D0D"/>
              </w:rPr>
              <w:t xml:space="preserve">Результаты рассмотрения </w:t>
            </w:r>
            <w:r w:rsidR="00A72D2C" w:rsidRPr="00476D86">
              <w:rPr>
                <w:bCs/>
                <w:color w:val="0D0D0D"/>
              </w:rPr>
              <w:t>обращений таковы:</w:t>
            </w:r>
          </w:p>
          <w:p w:rsidR="00A72D2C" w:rsidRPr="00476D86" w:rsidRDefault="00A72D2C" w:rsidP="008218CB">
            <w:pPr>
              <w:shd w:val="clear" w:color="auto" w:fill="FFFFFF"/>
              <w:tabs>
                <w:tab w:val="left" w:pos="10206"/>
              </w:tabs>
              <w:ind w:firstLine="318"/>
              <w:contextualSpacing/>
              <w:jc w:val="both"/>
              <w:rPr>
                <w:bCs/>
                <w:color w:val="0D0D0D"/>
              </w:rPr>
            </w:pPr>
            <w:r w:rsidRPr="00476D86">
              <w:rPr>
                <w:bCs/>
                <w:color w:val="0D0D0D"/>
              </w:rPr>
              <w:t>- по принадлежности было направлено 279 обращений (6,2%): т.к. затронутые в них вопросы не регламентируются действующим законодательством</w:t>
            </w:r>
            <w:r w:rsidR="00743531" w:rsidRPr="00476D86">
              <w:rPr>
                <w:bCs/>
                <w:color w:val="0D0D0D"/>
              </w:rPr>
              <w:t xml:space="preserve"> в области обеспечения санитарно-эпидемиологического благополучия населения и защиты прав потребителей;</w:t>
            </w:r>
          </w:p>
          <w:p w:rsidR="00743531" w:rsidRPr="00476D86" w:rsidRDefault="00743531" w:rsidP="008218CB">
            <w:pPr>
              <w:shd w:val="clear" w:color="auto" w:fill="FFFFFF"/>
              <w:tabs>
                <w:tab w:val="left" w:pos="10206"/>
              </w:tabs>
              <w:ind w:firstLine="318"/>
              <w:contextualSpacing/>
              <w:jc w:val="both"/>
              <w:rPr>
                <w:bCs/>
                <w:color w:val="0D0D0D"/>
              </w:rPr>
            </w:pPr>
            <w:r w:rsidRPr="00476D86">
              <w:rPr>
                <w:bCs/>
                <w:color w:val="0D0D0D"/>
              </w:rPr>
              <w:t>- на 4164 обращения (93,7%) были даны разъяснения по существу поставленных вопросов;</w:t>
            </w:r>
          </w:p>
          <w:p w:rsidR="00743531" w:rsidRPr="00476D86" w:rsidRDefault="00743531" w:rsidP="008218CB">
            <w:pPr>
              <w:shd w:val="clear" w:color="auto" w:fill="FFFFFF"/>
              <w:tabs>
                <w:tab w:val="left" w:pos="10206"/>
              </w:tabs>
              <w:ind w:firstLine="318"/>
              <w:contextualSpacing/>
              <w:jc w:val="both"/>
              <w:rPr>
                <w:bCs/>
                <w:color w:val="0D0D0D"/>
              </w:rPr>
            </w:pPr>
            <w:r w:rsidRPr="00476D86">
              <w:rPr>
                <w:bCs/>
                <w:color w:val="0D0D0D"/>
              </w:rPr>
              <w:t>- 3 обращения стали основанием для проведения контрольных (надзорных) мероприятий (0,1%).</w:t>
            </w:r>
          </w:p>
          <w:p w:rsidR="00743531" w:rsidRPr="00476D86" w:rsidRDefault="00743531" w:rsidP="008218CB">
            <w:pPr>
              <w:shd w:val="clear" w:color="auto" w:fill="FFFFFF"/>
              <w:tabs>
                <w:tab w:val="left" w:pos="10206"/>
              </w:tabs>
              <w:ind w:firstLine="318"/>
              <w:contextualSpacing/>
              <w:jc w:val="both"/>
              <w:rPr>
                <w:bCs/>
                <w:color w:val="0D0D0D"/>
              </w:rPr>
            </w:pPr>
            <w:r w:rsidRPr="00476D86">
              <w:rPr>
                <w:bCs/>
                <w:color w:val="0D0D0D"/>
              </w:rPr>
              <w:t xml:space="preserve">В </w:t>
            </w:r>
            <w:proofErr w:type="gramStart"/>
            <w:r w:rsidRPr="00476D86">
              <w:rPr>
                <w:bCs/>
                <w:color w:val="0D0D0D"/>
              </w:rPr>
              <w:t>результате</w:t>
            </w:r>
            <w:proofErr w:type="gramEnd"/>
            <w:r w:rsidRPr="00476D86">
              <w:rPr>
                <w:bCs/>
                <w:color w:val="0D0D0D"/>
              </w:rPr>
              <w:t xml:space="preserve"> рассмотрения обращений:</w:t>
            </w:r>
          </w:p>
          <w:p w:rsidR="00743531" w:rsidRPr="00476D86" w:rsidRDefault="00743531" w:rsidP="008218CB">
            <w:pPr>
              <w:shd w:val="clear" w:color="auto" w:fill="FFFFFF"/>
              <w:tabs>
                <w:tab w:val="left" w:pos="10206"/>
              </w:tabs>
              <w:ind w:firstLine="318"/>
              <w:contextualSpacing/>
              <w:jc w:val="both"/>
              <w:rPr>
                <w:bCs/>
                <w:color w:val="0D0D0D"/>
              </w:rPr>
            </w:pPr>
            <w:r w:rsidRPr="00476D86">
              <w:rPr>
                <w:bCs/>
                <w:color w:val="0D0D0D"/>
              </w:rPr>
              <w:t>- подано 122 иска в суд;</w:t>
            </w:r>
          </w:p>
          <w:p w:rsidR="00743531" w:rsidRPr="00476D86" w:rsidRDefault="00743531" w:rsidP="008218CB">
            <w:pPr>
              <w:shd w:val="clear" w:color="auto" w:fill="FFFFFF"/>
              <w:tabs>
                <w:tab w:val="left" w:pos="10206"/>
              </w:tabs>
              <w:ind w:firstLine="318"/>
              <w:contextualSpacing/>
              <w:jc w:val="both"/>
              <w:rPr>
                <w:bCs/>
                <w:color w:val="0D0D0D"/>
              </w:rPr>
            </w:pPr>
            <w:r w:rsidRPr="00476D86">
              <w:rPr>
                <w:bCs/>
                <w:color w:val="0D0D0D"/>
              </w:rPr>
              <w:t xml:space="preserve">- выдано 393 предостережений о недопустимости нарушений обязательных </w:t>
            </w:r>
            <w:r w:rsidRPr="00476D86">
              <w:rPr>
                <w:bCs/>
                <w:color w:val="0D0D0D"/>
              </w:rPr>
              <w:lastRenderedPageBreak/>
              <w:t>требований.</w:t>
            </w:r>
          </w:p>
          <w:p w:rsidR="00743531" w:rsidRPr="00476D86" w:rsidRDefault="00743531" w:rsidP="008218CB">
            <w:pPr>
              <w:shd w:val="clear" w:color="auto" w:fill="FFFFFF"/>
              <w:tabs>
                <w:tab w:val="left" w:pos="10206"/>
              </w:tabs>
              <w:ind w:firstLine="318"/>
              <w:contextualSpacing/>
              <w:jc w:val="both"/>
              <w:rPr>
                <w:bCs/>
                <w:color w:val="0D0D0D"/>
              </w:rPr>
            </w:pPr>
            <w:proofErr w:type="gramStart"/>
            <w:r w:rsidRPr="00476D86">
              <w:rPr>
                <w:bCs/>
                <w:color w:val="0D0D0D"/>
              </w:rPr>
              <w:t xml:space="preserve">Стабильно высокий объем обращений, связанный с имеющейся у населения потребность получить информацию и разъяснения Управления, а также необходимостью </w:t>
            </w:r>
            <w:r w:rsidR="00DB20B0" w:rsidRPr="00476D86">
              <w:rPr>
                <w:bCs/>
                <w:color w:val="0D0D0D"/>
              </w:rPr>
              <w:t>правовой помощи для защиты нарушенных прав по различным вопросам показывает актуальность проводимой Управлением работы по повышению правовой грамотности потребителей.</w:t>
            </w:r>
            <w:proofErr w:type="gramEnd"/>
          </w:p>
          <w:p w:rsidR="00DB20B0" w:rsidRPr="00476D86" w:rsidRDefault="007C62F4" w:rsidP="008218CB">
            <w:pPr>
              <w:shd w:val="clear" w:color="auto" w:fill="FFFFFF"/>
              <w:tabs>
                <w:tab w:val="left" w:pos="10206"/>
              </w:tabs>
              <w:ind w:firstLine="318"/>
              <w:contextualSpacing/>
              <w:jc w:val="both"/>
              <w:rPr>
                <w:bCs/>
                <w:color w:val="0D0D0D"/>
              </w:rPr>
            </w:pPr>
            <w:proofErr w:type="gramStart"/>
            <w:r w:rsidRPr="00476D86">
              <w:rPr>
                <w:bCs/>
                <w:color w:val="0D0D0D"/>
              </w:rPr>
              <w:t xml:space="preserve">Управлением в рамках реализации полномочий, предусмотренных статьей 40 Закона РФ от 07.02.1992 года № 2300-1 «О защите прав потребителей», продолжена деятельность по судебной защите прав </w:t>
            </w:r>
            <w:r w:rsidR="009D2A5C" w:rsidRPr="00476D86">
              <w:rPr>
                <w:bCs/>
                <w:color w:val="0D0D0D"/>
              </w:rPr>
              <w:t>потребителей посредством направления исковых заявлений в суд в целях защиты прав и законных интересов конкретных потребителей, неопределенного круга потребителей, а также дачи заключений по делам о нарушении прав потребителей.</w:t>
            </w:r>
            <w:proofErr w:type="gramEnd"/>
          </w:p>
          <w:p w:rsidR="00C9219D" w:rsidRPr="00476D86" w:rsidRDefault="00C9219D" w:rsidP="008218CB">
            <w:pPr>
              <w:shd w:val="clear" w:color="auto" w:fill="FFFFFF"/>
              <w:tabs>
                <w:tab w:val="left" w:pos="10206"/>
              </w:tabs>
              <w:ind w:firstLine="318"/>
              <w:contextualSpacing/>
              <w:jc w:val="both"/>
              <w:rPr>
                <w:bCs/>
                <w:color w:val="0D0D0D"/>
              </w:rPr>
            </w:pPr>
            <w:proofErr w:type="gramStart"/>
            <w:r w:rsidRPr="00476D86">
              <w:rPr>
                <w:bCs/>
                <w:color w:val="0D0D0D"/>
              </w:rPr>
              <w:t>По направлению правозащитной деятельности в интересах потребителей в 2024 г. полномочия реализованы путем участия в 297 процессах для дачи заключения в защиту нарушенных прав потребителей, по всем делам судами вынесены решения в пользу потребителей, результатом чего стало присуждение потребителям денежных средств в размере 9163,2 тыс. рублей (рост по сравнению с 2023 г. на 12%), из них компенсация морального вреда – 724,5</w:t>
            </w:r>
            <w:proofErr w:type="gramEnd"/>
            <w:r w:rsidRPr="00476D86">
              <w:rPr>
                <w:bCs/>
                <w:color w:val="0D0D0D"/>
              </w:rPr>
              <w:t xml:space="preserve"> тыс. рублей.</w:t>
            </w:r>
          </w:p>
          <w:p w:rsidR="00C9219D" w:rsidRPr="00476D86" w:rsidRDefault="00847DFA" w:rsidP="008218CB">
            <w:pPr>
              <w:shd w:val="clear" w:color="auto" w:fill="FFFFFF"/>
              <w:tabs>
                <w:tab w:val="left" w:pos="10206"/>
              </w:tabs>
              <w:ind w:firstLine="318"/>
              <w:contextualSpacing/>
              <w:jc w:val="both"/>
              <w:rPr>
                <w:bCs/>
                <w:color w:val="0D0D0D"/>
              </w:rPr>
            </w:pPr>
            <w:proofErr w:type="gramStart"/>
            <w:r w:rsidRPr="00476D86">
              <w:rPr>
                <w:bCs/>
                <w:color w:val="0D0D0D"/>
              </w:rPr>
              <w:t>Стабильно высокий объем исков в защиту неопределенного круга потребителей (75% из общего количества таких 67 исков) связан с последовательной реализацией комплекса мер, проводимых по контролю за оборотом товаров, подлежащих обязательной маркировке: в случаях выявления неоднократных нарушений по результатам систематического наблюдения в системе ГИС МТ за соблюдением обязательных требований маркировки и установления фактов непринятия контролируемым лицом мер после получения предостережений о</w:t>
            </w:r>
            <w:proofErr w:type="gramEnd"/>
            <w:r w:rsidRPr="00476D86">
              <w:rPr>
                <w:bCs/>
                <w:color w:val="0D0D0D"/>
              </w:rPr>
              <w:t xml:space="preserve"> недопустимости нарушения обязательных требований – принято 50 решений об обращении в суд для прекращения противоправных действий в отношении НКЛ. Судами поддержана правовая позиция Управления и признаны доказанными факты нарушений прав широкого круга потребителей на получение достоверной информации о товаре, изготовителе, о легальности нахождения в обороте. Сформировалась положительная судебная практика – по всем искам требования удовлетворены.</w:t>
            </w:r>
          </w:p>
          <w:p w:rsidR="00A956D1" w:rsidRPr="00476D86" w:rsidRDefault="00A956D1" w:rsidP="008218CB">
            <w:pPr>
              <w:shd w:val="clear" w:color="auto" w:fill="FFFFFF"/>
              <w:tabs>
                <w:tab w:val="left" w:pos="10206"/>
              </w:tabs>
              <w:ind w:firstLine="318"/>
              <w:contextualSpacing/>
              <w:jc w:val="both"/>
              <w:rPr>
                <w:bCs/>
                <w:color w:val="0D0D0D"/>
              </w:rPr>
            </w:pPr>
            <w:r w:rsidRPr="00476D86">
              <w:rPr>
                <w:bCs/>
                <w:color w:val="0D0D0D"/>
              </w:rPr>
              <w:t xml:space="preserve">При рассмотрении обращений потребителей были выявлены факты нарушений законодательства в сфере защиты прав потребителей, что послужило основанием для обращения в суды с 70 исками в защиту нарушенных прав и законных интересов конкретных граждан. Согласно вынесенных по данным делам судебных решений в пользу потребителей присуждены денежные средства в </w:t>
            </w:r>
            <w:proofErr w:type="gramStart"/>
            <w:r w:rsidRPr="00476D86">
              <w:rPr>
                <w:bCs/>
                <w:color w:val="0D0D0D"/>
              </w:rPr>
              <w:t>размере</w:t>
            </w:r>
            <w:proofErr w:type="gramEnd"/>
            <w:r w:rsidRPr="00476D86">
              <w:rPr>
                <w:bCs/>
                <w:color w:val="0D0D0D"/>
              </w:rPr>
              <w:t xml:space="preserve"> 4721,7 тыс. рублей (рост в 1,7 раза по сравнению с 2023 г.), из них компенсация морального вреда 122,0 тыс. рублей.</w:t>
            </w:r>
          </w:p>
          <w:p w:rsidR="009D2A5C" w:rsidRPr="00476D86" w:rsidRDefault="00A956D1" w:rsidP="008218CB">
            <w:pPr>
              <w:shd w:val="clear" w:color="auto" w:fill="FFFFFF"/>
              <w:tabs>
                <w:tab w:val="left" w:pos="10206"/>
              </w:tabs>
              <w:ind w:firstLine="318"/>
              <w:contextualSpacing/>
              <w:jc w:val="both"/>
              <w:rPr>
                <w:bCs/>
                <w:color w:val="0D0D0D"/>
              </w:rPr>
            </w:pPr>
            <w:r w:rsidRPr="00476D86">
              <w:rPr>
                <w:bCs/>
                <w:color w:val="0D0D0D"/>
              </w:rPr>
              <w:lastRenderedPageBreak/>
              <w:t xml:space="preserve">Указанные данные наглядно показывают наиболее актуальные вопросы, которые требовали неотложного решения в течение 2024 г. и имеют перспективы разрешения в 2025 г. </w:t>
            </w:r>
          </w:p>
          <w:p w:rsidR="00DD1A36" w:rsidRPr="00476D86" w:rsidRDefault="004015FE" w:rsidP="008218CB">
            <w:pPr>
              <w:pStyle w:val="af5"/>
              <w:ind w:firstLine="318"/>
              <w:contextualSpacing/>
              <w:jc w:val="both"/>
              <w:rPr>
                <w:rFonts w:ascii="Times New Roman" w:hAnsi="Times New Roman" w:cs="Times New Roman"/>
                <w:bCs/>
                <w:color w:val="0D0D0D"/>
                <w:sz w:val="24"/>
                <w:szCs w:val="24"/>
              </w:rPr>
            </w:pPr>
            <w:r w:rsidRPr="00476D86">
              <w:rPr>
                <w:rFonts w:ascii="Times New Roman" w:hAnsi="Times New Roman" w:cs="Times New Roman"/>
                <w:bCs/>
                <w:color w:val="0D0D0D"/>
                <w:sz w:val="24"/>
                <w:szCs w:val="24"/>
              </w:rPr>
              <w:t xml:space="preserve">С целью обеспечения действенного </w:t>
            </w:r>
            <w:proofErr w:type="gramStart"/>
            <w:r w:rsidRPr="00476D86">
              <w:rPr>
                <w:rFonts w:ascii="Times New Roman" w:hAnsi="Times New Roman" w:cs="Times New Roman"/>
                <w:bCs/>
                <w:color w:val="0D0D0D"/>
                <w:sz w:val="24"/>
                <w:szCs w:val="24"/>
              </w:rPr>
              <w:t>контроля за</w:t>
            </w:r>
            <w:proofErr w:type="gramEnd"/>
            <w:r w:rsidRPr="00476D86">
              <w:rPr>
                <w:rFonts w:ascii="Times New Roman" w:hAnsi="Times New Roman" w:cs="Times New Roman"/>
                <w:bCs/>
                <w:color w:val="0D0D0D"/>
                <w:sz w:val="24"/>
                <w:szCs w:val="24"/>
              </w:rPr>
              <w:t xml:space="preserve"> реализацией безопасных и качественных товаров на территории города Пенза ежемесячно Администрацией города Пензы совместно с представителями Пензенского Союза потребителей (городского) проводятся мониторинги по незаконному обороту промышленной продукции в торговых центрах города. В ходе мониторингов выявляется продукция с нелегальным нанесением торговых марок на модели одежды, обуви и сумок. С владельцами магазинов проводятся разъяснительные беседы о необходимости соблюдения правил торговли и закона «О защите прав потребител</w:t>
            </w:r>
            <w:r w:rsidR="001E6D0A" w:rsidRPr="00476D86">
              <w:rPr>
                <w:rFonts w:ascii="Times New Roman" w:hAnsi="Times New Roman" w:cs="Times New Roman"/>
                <w:bCs/>
                <w:color w:val="0D0D0D"/>
                <w:sz w:val="24"/>
                <w:szCs w:val="24"/>
              </w:rPr>
              <w:t>ей» при реализации товаров. За</w:t>
            </w:r>
            <w:r w:rsidRPr="00476D86">
              <w:rPr>
                <w:rFonts w:ascii="Times New Roman" w:hAnsi="Times New Roman" w:cs="Times New Roman"/>
                <w:bCs/>
                <w:color w:val="0D0D0D"/>
                <w:sz w:val="24"/>
                <w:szCs w:val="24"/>
              </w:rPr>
              <w:t xml:space="preserve"> 2024 год проведено </w:t>
            </w:r>
            <w:r w:rsidR="001E6D0A" w:rsidRPr="00476D86">
              <w:rPr>
                <w:rFonts w:ascii="Times New Roman" w:hAnsi="Times New Roman" w:cs="Times New Roman"/>
                <w:bCs/>
                <w:color w:val="0D0D0D"/>
                <w:sz w:val="24"/>
                <w:szCs w:val="24"/>
              </w:rPr>
              <w:t>12</w:t>
            </w:r>
            <w:r w:rsidRPr="00476D86">
              <w:rPr>
                <w:rFonts w:ascii="Times New Roman" w:hAnsi="Times New Roman" w:cs="Times New Roman"/>
                <w:bCs/>
                <w:color w:val="0D0D0D"/>
                <w:sz w:val="24"/>
                <w:szCs w:val="24"/>
              </w:rPr>
              <w:t xml:space="preserve"> мониторинговых мероприятий. В </w:t>
            </w:r>
            <w:proofErr w:type="gramStart"/>
            <w:r w:rsidRPr="00476D86">
              <w:rPr>
                <w:rFonts w:ascii="Times New Roman" w:hAnsi="Times New Roman" w:cs="Times New Roman"/>
                <w:bCs/>
                <w:color w:val="0D0D0D"/>
                <w:sz w:val="24"/>
                <w:szCs w:val="24"/>
              </w:rPr>
              <w:t>случае</w:t>
            </w:r>
            <w:proofErr w:type="gramEnd"/>
            <w:r w:rsidRPr="00476D86">
              <w:rPr>
                <w:rFonts w:ascii="Times New Roman" w:hAnsi="Times New Roman" w:cs="Times New Roman"/>
                <w:bCs/>
                <w:color w:val="0D0D0D"/>
                <w:sz w:val="24"/>
                <w:szCs w:val="24"/>
              </w:rPr>
              <w:t xml:space="preserve"> выявления реализации немаркированной продукции информация для принятия мер реагирования направляется в Управление.</w:t>
            </w:r>
          </w:p>
        </w:tc>
        <w:tc>
          <w:tcPr>
            <w:tcW w:w="7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C4F96" w:rsidRPr="00476D86" w:rsidRDefault="00083E09" w:rsidP="00083E09">
            <w:pPr>
              <w:pStyle w:val="a0"/>
              <w:widowControl w:val="0"/>
              <w:tabs>
                <w:tab w:val="left" w:pos="1276"/>
              </w:tabs>
              <w:spacing w:after="0"/>
              <w:jc w:val="center"/>
              <w:rPr>
                <w:color w:val="0D0D0D"/>
              </w:rPr>
            </w:pPr>
            <w:r w:rsidRPr="00476D86">
              <w:rPr>
                <w:color w:val="0D0D0D"/>
              </w:rPr>
              <w:lastRenderedPageBreak/>
              <w:t>1. Управление Федеральной службы по надзору в сфере защиты прав потребителей и благополучия человека по Пензенской области</w:t>
            </w:r>
          </w:p>
          <w:p w:rsidR="00083E09" w:rsidRPr="00476D86" w:rsidRDefault="00083E09" w:rsidP="00083E09">
            <w:pPr>
              <w:pStyle w:val="a0"/>
              <w:widowControl w:val="0"/>
              <w:tabs>
                <w:tab w:val="left" w:pos="1276"/>
              </w:tabs>
              <w:spacing w:after="0"/>
              <w:jc w:val="center"/>
              <w:rPr>
                <w:color w:val="0D0D0D"/>
              </w:rPr>
            </w:pPr>
          </w:p>
          <w:p w:rsidR="00083E09" w:rsidRPr="00476D86" w:rsidRDefault="00083E09" w:rsidP="00083E09">
            <w:pPr>
              <w:pStyle w:val="1"/>
              <w:jc w:val="center"/>
              <w:rPr>
                <w:color w:val="0D0D0D"/>
                <w:sz w:val="24"/>
              </w:rPr>
            </w:pPr>
            <w:r w:rsidRPr="00476D86">
              <w:rPr>
                <w:color w:val="0D0D0D"/>
                <w:sz w:val="24"/>
              </w:rPr>
              <w:t>2. Органы местного самоуправления муниципальных образований</w:t>
            </w:r>
          </w:p>
          <w:p w:rsidR="00083E09" w:rsidRPr="00476D86" w:rsidRDefault="00083E09" w:rsidP="00083E09">
            <w:pPr>
              <w:pStyle w:val="a0"/>
              <w:widowControl w:val="0"/>
              <w:tabs>
                <w:tab w:val="left" w:pos="1276"/>
              </w:tabs>
              <w:spacing w:after="0"/>
              <w:jc w:val="center"/>
              <w:rPr>
                <w:color w:val="0D0D0D"/>
              </w:rPr>
            </w:pPr>
            <w:r w:rsidRPr="00476D86">
              <w:rPr>
                <w:color w:val="0D0D0D"/>
              </w:rPr>
              <w:t>Пензенской области</w:t>
            </w:r>
          </w:p>
        </w:tc>
      </w:tr>
      <w:tr w:rsidR="000C4F96" w:rsidRPr="00476D86" w:rsidTr="008446A8">
        <w:tc>
          <w:tcPr>
            <w:tcW w:w="12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C4F96" w:rsidRPr="00476D86" w:rsidRDefault="00083E09" w:rsidP="00696BF1">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lastRenderedPageBreak/>
              <w:t>5.4. Осуществлять защиту социальных гарантий работников через систему социального партнерства путем включения социальных гарантий в коллективные договоры и соглашения (профсоюзы), представлять интересы членов профсоюзов при рассмотрении индивидуальных споров, участвовать в урегулировании коллективных трудовых споров в соответствии с действующим законодательством.</w:t>
            </w:r>
          </w:p>
        </w:tc>
        <w:tc>
          <w:tcPr>
            <w:tcW w:w="29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3A68" w:rsidRPr="00476D86" w:rsidRDefault="005F3A68" w:rsidP="008218CB">
            <w:pPr>
              <w:pStyle w:val="af5"/>
              <w:ind w:firstLine="318"/>
              <w:jc w:val="both"/>
              <w:rPr>
                <w:rFonts w:ascii="Times New Roman" w:hAnsi="Times New Roman" w:cs="Times New Roman"/>
                <w:bCs/>
                <w:color w:val="0D0D0D"/>
                <w:sz w:val="24"/>
                <w:szCs w:val="24"/>
              </w:rPr>
            </w:pPr>
            <w:proofErr w:type="gramStart"/>
            <w:r w:rsidRPr="00476D86">
              <w:rPr>
                <w:rFonts w:ascii="Times New Roman" w:hAnsi="Times New Roman" w:cs="Times New Roman"/>
                <w:bCs/>
                <w:color w:val="0D0D0D"/>
                <w:sz w:val="24"/>
                <w:szCs w:val="24"/>
              </w:rPr>
              <w:t>Первичные профсоюзные организации осуществляют защиту социальных гарантий работников через систему социального партнерства путем включения социальных гарантий в коллективные договоры, представляют интересы членов профсоюза при рассмотрении индивидуальных споров, участвуют в урегулировании коллективных трудовых споров в соответствии с действующим законодательством.</w:t>
            </w:r>
            <w:proofErr w:type="gramEnd"/>
          </w:p>
          <w:p w:rsidR="005F3A68" w:rsidRPr="00476D86" w:rsidRDefault="005F3A68" w:rsidP="008218CB">
            <w:pPr>
              <w:pStyle w:val="af5"/>
              <w:ind w:firstLine="318"/>
              <w:jc w:val="both"/>
              <w:rPr>
                <w:rFonts w:ascii="Times New Roman" w:hAnsi="Times New Roman" w:cs="Times New Roman"/>
                <w:bCs/>
                <w:color w:val="0D0D0D"/>
                <w:sz w:val="24"/>
                <w:szCs w:val="24"/>
              </w:rPr>
            </w:pPr>
            <w:r w:rsidRPr="00476D86">
              <w:rPr>
                <w:rFonts w:ascii="Times New Roman" w:hAnsi="Times New Roman" w:cs="Times New Roman"/>
                <w:bCs/>
                <w:color w:val="0D0D0D"/>
                <w:sz w:val="24"/>
                <w:szCs w:val="24"/>
              </w:rPr>
              <w:t xml:space="preserve">В 2024 году по инициативе профсоюзных организаций системы образования заключено 177 коллективных договоров. В </w:t>
            </w:r>
            <w:proofErr w:type="gramStart"/>
            <w:r w:rsidRPr="00476D86">
              <w:rPr>
                <w:rFonts w:ascii="Times New Roman" w:hAnsi="Times New Roman" w:cs="Times New Roman"/>
                <w:bCs/>
                <w:color w:val="0D0D0D"/>
                <w:sz w:val="24"/>
                <w:szCs w:val="24"/>
              </w:rPr>
              <w:t>результате</w:t>
            </w:r>
            <w:proofErr w:type="gramEnd"/>
            <w:r w:rsidRPr="00476D86">
              <w:rPr>
                <w:rFonts w:ascii="Times New Roman" w:hAnsi="Times New Roman" w:cs="Times New Roman"/>
                <w:bCs/>
                <w:color w:val="0D0D0D"/>
                <w:sz w:val="24"/>
                <w:szCs w:val="24"/>
              </w:rPr>
              <w:t xml:space="preserve"> урегулирования споров путем переговоров с работодателями в пользу работников разрешались споры: по выплате недополученной части заработной платы за 12 месяцев (повышающий коэффициент молодому специалисту).</w:t>
            </w:r>
          </w:p>
          <w:p w:rsidR="000C4F96" w:rsidRPr="00476D86" w:rsidRDefault="001A24FB" w:rsidP="008218CB">
            <w:pPr>
              <w:pStyle w:val="af5"/>
              <w:ind w:firstLine="318"/>
              <w:jc w:val="both"/>
              <w:rPr>
                <w:rFonts w:ascii="Times New Roman" w:hAnsi="Times New Roman" w:cs="Times New Roman"/>
                <w:bCs/>
                <w:color w:val="0D0D0D"/>
                <w:sz w:val="24"/>
                <w:szCs w:val="24"/>
              </w:rPr>
            </w:pPr>
            <w:r w:rsidRPr="00476D86">
              <w:rPr>
                <w:rFonts w:ascii="Times New Roman" w:hAnsi="Times New Roman" w:cs="Times New Roman"/>
                <w:bCs/>
                <w:color w:val="0D0D0D"/>
                <w:sz w:val="24"/>
                <w:szCs w:val="24"/>
              </w:rPr>
              <w:t>В</w:t>
            </w:r>
            <w:r w:rsidR="005F3A68" w:rsidRPr="00476D86">
              <w:rPr>
                <w:rFonts w:ascii="Times New Roman" w:hAnsi="Times New Roman" w:cs="Times New Roman"/>
                <w:bCs/>
                <w:color w:val="0D0D0D"/>
                <w:sz w:val="24"/>
                <w:szCs w:val="24"/>
              </w:rPr>
              <w:t xml:space="preserve"> отчетном периоде при Министерстве здравоохранения Пензенской области была создана рабочая </w:t>
            </w:r>
            <w:proofErr w:type="gramStart"/>
            <w:r w:rsidR="005F3A68" w:rsidRPr="00476D86">
              <w:rPr>
                <w:rFonts w:ascii="Times New Roman" w:hAnsi="Times New Roman" w:cs="Times New Roman"/>
                <w:bCs/>
                <w:color w:val="0D0D0D"/>
                <w:sz w:val="24"/>
                <w:szCs w:val="24"/>
              </w:rPr>
              <w:t>комиссия</w:t>
            </w:r>
            <w:proofErr w:type="gramEnd"/>
            <w:r w:rsidR="005F3A68" w:rsidRPr="00476D86">
              <w:rPr>
                <w:rFonts w:ascii="Times New Roman" w:hAnsi="Times New Roman" w:cs="Times New Roman"/>
                <w:bCs/>
                <w:color w:val="0D0D0D"/>
                <w:sz w:val="24"/>
                <w:szCs w:val="24"/>
              </w:rPr>
              <w:t xml:space="preserve"> на которой рассматривались вопросы, возникающие при установлении медицинским работникам специальной социальной выплаты в соответствии с постановлением Правительства РФ от 31.12.2022 № 2568, а также вопросы по обеспечению доли выплат по окладам в структуре фондов заработной платы медицинских работников не ниже 50 процентов без учета компенсационных выплат в соответствии с постановлением Правительства РФ от 20.03.2024 № 343.</w:t>
            </w:r>
          </w:p>
        </w:tc>
        <w:tc>
          <w:tcPr>
            <w:tcW w:w="7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C4F96" w:rsidRPr="00476D86" w:rsidRDefault="00083E09" w:rsidP="00083E09">
            <w:pPr>
              <w:pStyle w:val="a0"/>
              <w:widowControl w:val="0"/>
              <w:spacing w:after="0"/>
              <w:ind w:left="30" w:firstLine="6"/>
              <w:jc w:val="center"/>
              <w:rPr>
                <w:color w:val="0D0D0D"/>
              </w:rPr>
            </w:pPr>
            <w:r w:rsidRPr="00476D86">
              <w:rPr>
                <w:color w:val="0D0D0D"/>
              </w:rPr>
              <w:t>1. Пензенский областной союз организаций профсоюзов</w:t>
            </w:r>
            <w:r w:rsidRPr="00476D86">
              <w:rPr>
                <w:color w:val="0D0D0D"/>
                <w:sz w:val="28"/>
                <w:szCs w:val="28"/>
              </w:rPr>
              <w:t xml:space="preserve"> </w:t>
            </w:r>
            <w:r w:rsidRPr="00476D86">
              <w:rPr>
                <w:color w:val="0D0D0D"/>
              </w:rPr>
              <w:t>«Федерация профсоюзов Пензенской области»</w:t>
            </w:r>
          </w:p>
        </w:tc>
      </w:tr>
      <w:tr w:rsidR="000C4F96" w:rsidRPr="00476D86" w:rsidTr="007824D0">
        <w:trPr>
          <w:trHeight w:val="595"/>
        </w:trPr>
        <w:tc>
          <w:tcPr>
            <w:tcW w:w="12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3E09" w:rsidRPr="00476D86" w:rsidRDefault="00083E09" w:rsidP="00083E09">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5.5. Обеспечить выделение необходимых средств на обязательные медицинские осмотры:</w:t>
            </w:r>
          </w:p>
          <w:p w:rsidR="00083E09" w:rsidRPr="00476D86" w:rsidRDefault="00083E09" w:rsidP="00083E09">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xml:space="preserve">- работников государственных бюджетных учреждений, </w:t>
            </w:r>
            <w:r w:rsidRPr="00476D86">
              <w:rPr>
                <w:rFonts w:ascii="Times New Roman" w:hAnsi="Times New Roman"/>
                <w:color w:val="0D0D0D"/>
                <w:sz w:val="24"/>
                <w:szCs w:val="24"/>
              </w:rPr>
              <w:lastRenderedPageBreak/>
              <w:t>подведомственных органам исполнительной власти Пензенской области;</w:t>
            </w:r>
          </w:p>
          <w:p w:rsidR="00083E09" w:rsidRPr="00476D86" w:rsidRDefault="00083E09" w:rsidP="00083E09">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работников муниципальных бюджетных учреждений;</w:t>
            </w:r>
          </w:p>
          <w:p w:rsidR="000C4F96" w:rsidRPr="00476D86" w:rsidRDefault="00273ED0" w:rsidP="00083E09">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w:t>
            </w:r>
            <w:r w:rsidR="00083E09" w:rsidRPr="00476D86">
              <w:rPr>
                <w:rFonts w:ascii="Times New Roman" w:hAnsi="Times New Roman"/>
                <w:color w:val="0D0D0D"/>
                <w:sz w:val="24"/>
                <w:szCs w:val="24"/>
              </w:rPr>
              <w:t xml:space="preserve">воспитанников государственных казенных учреждений образования, подведомственных Министерству образования Пензенской области. </w:t>
            </w:r>
          </w:p>
        </w:tc>
        <w:tc>
          <w:tcPr>
            <w:tcW w:w="29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25C6C" w:rsidRPr="00476D86" w:rsidRDefault="00825C6C" w:rsidP="008218CB">
            <w:pPr>
              <w:pStyle w:val="af5"/>
              <w:ind w:firstLine="318"/>
              <w:jc w:val="both"/>
              <w:rPr>
                <w:rFonts w:ascii="Times New Roman" w:hAnsi="Times New Roman" w:cs="Times New Roman"/>
                <w:bCs/>
                <w:color w:val="0D0D0D"/>
                <w:sz w:val="24"/>
                <w:szCs w:val="24"/>
              </w:rPr>
            </w:pPr>
            <w:r w:rsidRPr="00476D86">
              <w:rPr>
                <w:rFonts w:ascii="Times New Roman" w:hAnsi="Times New Roman" w:cs="Times New Roman"/>
                <w:bCs/>
                <w:color w:val="0D0D0D"/>
                <w:sz w:val="24"/>
                <w:szCs w:val="24"/>
              </w:rPr>
              <w:lastRenderedPageBreak/>
              <w:t xml:space="preserve">Расходы на обязательные медицинские осмотры работников государственных и муниципальных бюджетных учреждений осуществляются как за счет субсидий на финансовое обеспечение выполнения государственного (муниципального) задания, так и расходов, предусмотренных на содержание казенных учреждений. Кроме того, вышеуказанные </w:t>
            </w:r>
            <w:proofErr w:type="gramStart"/>
            <w:r w:rsidRPr="00476D86">
              <w:rPr>
                <w:rFonts w:ascii="Times New Roman" w:hAnsi="Times New Roman" w:cs="Times New Roman"/>
                <w:bCs/>
                <w:color w:val="0D0D0D"/>
                <w:sz w:val="24"/>
                <w:szCs w:val="24"/>
              </w:rPr>
              <w:t>расходы</w:t>
            </w:r>
            <w:proofErr w:type="gramEnd"/>
            <w:r w:rsidRPr="00476D86">
              <w:rPr>
                <w:rFonts w:ascii="Times New Roman" w:hAnsi="Times New Roman" w:cs="Times New Roman"/>
                <w:bCs/>
                <w:color w:val="0D0D0D"/>
                <w:sz w:val="24"/>
                <w:szCs w:val="24"/>
              </w:rPr>
              <w:t xml:space="preserve"> возможно осуществить за счет средств ОМС и средств, поступающих от приносящей доход деятельности.</w:t>
            </w:r>
          </w:p>
          <w:p w:rsidR="00825C6C" w:rsidRPr="00476D86" w:rsidRDefault="00825C6C" w:rsidP="008218CB">
            <w:pPr>
              <w:pStyle w:val="af5"/>
              <w:ind w:firstLine="318"/>
              <w:jc w:val="both"/>
              <w:rPr>
                <w:rFonts w:ascii="Times New Roman" w:hAnsi="Times New Roman" w:cs="Times New Roman"/>
                <w:bCs/>
                <w:color w:val="0D0D0D"/>
                <w:sz w:val="24"/>
                <w:szCs w:val="24"/>
              </w:rPr>
            </w:pPr>
            <w:r w:rsidRPr="00476D86">
              <w:rPr>
                <w:rFonts w:ascii="Times New Roman" w:hAnsi="Times New Roman" w:cs="Times New Roman"/>
                <w:bCs/>
                <w:color w:val="0D0D0D"/>
                <w:sz w:val="24"/>
                <w:szCs w:val="24"/>
              </w:rPr>
              <w:t xml:space="preserve">В </w:t>
            </w:r>
            <w:proofErr w:type="gramStart"/>
            <w:r w:rsidRPr="00476D86">
              <w:rPr>
                <w:rFonts w:ascii="Times New Roman" w:hAnsi="Times New Roman" w:cs="Times New Roman"/>
                <w:bCs/>
                <w:color w:val="0D0D0D"/>
                <w:sz w:val="24"/>
                <w:szCs w:val="24"/>
              </w:rPr>
              <w:t>рамках</w:t>
            </w:r>
            <w:proofErr w:type="gramEnd"/>
            <w:r w:rsidRPr="00476D86">
              <w:rPr>
                <w:rFonts w:ascii="Times New Roman" w:hAnsi="Times New Roman" w:cs="Times New Roman"/>
                <w:bCs/>
                <w:color w:val="0D0D0D"/>
                <w:sz w:val="24"/>
                <w:szCs w:val="24"/>
              </w:rPr>
              <w:t xml:space="preserve"> средств субсидии на выполнение государственного (муниципального) </w:t>
            </w:r>
            <w:r w:rsidRPr="00476D86">
              <w:rPr>
                <w:rFonts w:ascii="Times New Roman" w:hAnsi="Times New Roman" w:cs="Times New Roman"/>
                <w:bCs/>
                <w:color w:val="0D0D0D"/>
                <w:sz w:val="24"/>
                <w:szCs w:val="24"/>
              </w:rPr>
              <w:lastRenderedPageBreak/>
              <w:t>задания руководитель образовательной организации самостоятельно определяет направления расходования, выделенных средств.</w:t>
            </w:r>
          </w:p>
          <w:p w:rsidR="000C4F96" w:rsidRPr="00476D86" w:rsidRDefault="00825C6C" w:rsidP="008218CB">
            <w:pPr>
              <w:pStyle w:val="af5"/>
              <w:ind w:firstLine="318"/>
              <w:jc w:val="both"/>
              <w:rPr>
                <w:rFonts w:ascii="Times New Roman" w:hAnsi="Times New Roman" w:cs="Times New Roman"/>
                <w:bCs/>
                <w:color w:val="0D0D0D"/>
                <w:sz w:val="24"/>
                <w:szCs w:val="24"/>
              </w:rPr>
            </w:pPr>
            <w:r w:rsidRPr="00476D86">
              <w:rPr>
                <w:rFonts w:ascii="Times New Roman" w:hAnsi="Times New Roman" w:cs="Times New Roman"/>
                <w:bCs/>
                <w:color w:val="0D0D0D"/>
                <w:sz w:val="24"/>
                <w:szCs w:val="24"/>
              </w:rPr>
              <w:t>При расчете нормативных затрат на оказание государственных (муниципальных) услуг (выполнение работ) предусмотрены расходы на проведение обязательных медицинских осмотров.</w:t>
            </w:r>
          </w:p>
        </w:tc>
        <w:tc>
          <w:tcPr>
            <w:tcW w:w="7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3E09" w:rsidRPr="00476D86" w:rsidRDefault="00083E09" w:rsidP="00083E09">
            <w:pPr>
              <w:jc w:val="center"/>
              <w:rPr>
                <w:color w:val="0D0D0D"/>
              </w:rPr>
            </w:pPr>
            <w:r w:rsidRPr="00476D86">
              <w:rPr>
                <w:color w:val="0D0D0D"/>
              </w:rPr>
              <w:lastRenderedPageBreak/>
              <w:t>1. Министерство финансов</w:t>
            </w:r>
          </w:p>
          <w:p w:rsidR="000C4F96" w:rsidRPr="00476D86" w:rsidRDefault="00083E09" w:rsidP="00083E09">
            <w:pPr>
              <w:jc w:val="center"/>
              <w:rPr>
                <w:color w:val="0D0D0D"/>
              </w:rPr>
            </w:pPr>
            <w:r w:rsidRPr="00476D86">
              <w:rPr>
                <w:color w:val="0D0D0D"/>
              </w:rPr>
              <w:t>Пензенской области</w:t>
            </w:r>
          </w:p>
          <w:p w:rsidR="00A62E40" w:rsidRPr="00476D86" w:rsidRDefault="00A62E40" w:rsidP="00083E09">
            <w:pPr>
              <w:jc w:val="center"/>
              <w:rPr>
                <w:color w:val="0D0D0D"/>
              </w:rPr>
            </w:pPr>
          </w:p>
          <w:p w:rsidR="00A62E40" w:rsidRPr="00476D86" w:rsidRDefault="00A62E40" w:rsidP="00A62E40">
            <w:pPr>
              <w:jc w:val="center"/>
              <w:rPr>
                <w:color w:val="0D0D0D"/>
              </w:rPr>
            </w:pPr>
            <w:r w:rsidRPr="00476D86">
              <w:rPr>
                <w:color w:val="0D0D0D"/>
              </w:rPr>
              <w:t xml:space="preserve">2. Министерство образования </w:t>
            </w:r>
            <w:r w:rsidRPr="00476D86">
              <w:rPr>
                <w:color w:val="0D0D0D"/>
              </w:rPr>
              <w:lastRenderedPageBreak/>
              <w:t>Пензенской области</w:t>
            </w:r>
          </w:p>
        </w:tc>
      </w:tr>
      <w:tr w:rsidR="00083E09" w:rsidRPr="00476D86" w:rsidTr="007824D0">
        <w:trPr>
          <w:trHeight w:val="315"/>
        </w:trPr>
        <w:tc>
          <w:tcPr>
            <w:tcW w:w="12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62E40" w:rsidRPr="00476D86" w:rsidRDefault="00A62E40" w:rsidP="00A62E40">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lastRenderedPageBreak/>
              <w:t xml:space="preserve">5.6. Профсоюзам совместно с представителями </w:t>
            </w:r>
            <w:r w:rsidR="00D76956" w:rsidRPr="00476D86">
              <w:rPr>
                <w:rFonts w:ascii="Times New Roman" w:hAnsi="Times New Roman"/>
                <w:sz w:val="24"/>
                <w:szCs w:val="24"/>
              </w:rPr>
              <w:t>Фонда пенсионного и социального страхования Российской Федерации</w:t>
            </w:r>
            <w:r w:rsidRPr="00476D86">
              <w:rPr>
                <w:rFonts w:ascii="Times New Roman" w:hAnsi="Times New Roman"/>
                <w:color w:val="0D0D0D"/>
                <w:sz w:val="24"/>
                <w:szCs w:val="24"/>
              </w:rPr>
              <w:t xml:space="preserve"> продолжить проведение на предприятиях, в учреждениях, организациях информационно-разъяснительной работы по актуальным вопросам пенсионного законодательства.</w:t>
            </w:r>
          </w:p>
          <w:p w:rsidR="00083E09" w:rsidRPr="00476D86" w:rsidRDefault="00083E09" w:rsidP="00A62E40">
            <w:pPr>
              <w:pStyle w:val="ConsPlusNormal"/>
              <w:spacing w:before="80"/>
              <w:ind w:firstLine="284"/>
              <w:jc w:val="both"/>
              <w:rPr>
                <w:color w:val="0D0D0D"/>
              </w:rPr>
            </w:pPr>
          </w:p>
        </w:tc>
        <w:tc>
          <w:tcPr>
            <w:tcW w:w="29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3EE2" w:rsidRPr="00476D86" w:rsidRDefault="00DD3EE2" w:rsidP="008218CB">
            <w:pPr>
              <w:pStyle w:val="af5"/>
              <w:ind w:firstLine="318"/>
              <w:jc w:val="both"/>
              <w:rPr>
                <w:rFonts w:ascii="Times New Roman" w:hAnsi="Times New Roman" w:cs="Times New Roman"/>
                <w:bCs/>
                <w:color w:val="0D0D0D"/>
                <w:sz w:val="24"/>
                <w:szCs w:val="24"/>
              </w:rPr>
            </w:pPr>
            <w:r w:rsidRPr="00476D86">
              <w:rPr>
                <w:rFonts w:ascii="Times New Roman" w:hAnsi="Times New Roman" w:cs="Times New Roman"/>
                <w:bCs/>
                <w:color w:val="0D0D0D"/>
                <w:sz w:val="24"/>
                <w:szCs w:val="24"/>
              </w:rPr>
              <w:t>Отделение Фонда пенсионного и социального страхования Пензенской области (далее – отделение Фонда) на постоянной основе проводило информационно-разъяснительную работу среди населения Пензенской области, направленную на повышение пенсионной и социальной грамотности граждан.</w:t>
            </w:r>
          </w:p>
          <w:p w:rsidR="00DD3EE2" w:rsidRPr="00476D86" w:rsidRDefault="00DD3EE2" w:rsidP="008218CB">
            <w:pPr>
              <w:pStyle w:val="af5"/>
              <w:ind w:firstLine="318"/>
              <w:jc w:val="both"/>
              <w:rPr>
                <w:rFonts w:ascii="Times New Roman" w:hAnsi="Times New Roman" w:cs="Times New Roman"/>
                <w:bCs/>
                <w:color w:val="0D0D0D"/>
                <w:sz w:val="24"/>
                <w:szCs w:val="24"/>
              </w:rPr>
            </w:pPr>
            <w:r w:rsidRPr="00476D86">
              <w:rPr>
                <w:rFonts w:ascii="Times New Roman" w:hAnsi="Times New Roman" w:cs="Times New Roman"/>
                <w:bCs/>
                <w:color w:val="0D0D0D"/>
                <w:sz w:val="24"/>
                <w:szCs w:val="24"/>
              </w:rPr>
              <w:t>В 2024 году специалисты отделения Фонда провели 229 собраний, встреч и выездных консультаций с трудовыми коллективами в организациях Пензенской области, участие в которых приняли 1303 работника. Организовано и проведено 8 образовательных мероприятий для профсоюзных активистов, участие в которых приняли 40 работников.</w:t>
            </w:r>
          </w:p>
          <w:p w:rsidR="00DD3EE2" w:rsidRPr="00476D86" w:rsidRDefault="00DD3EE2" w:rsidP="008218CB">
            <w:pPr>
              <w:pStyle w:val="af5"/>
              <w:ind w:firstLine="318"/>
              <w:jc w:val="both"/>
              <w:rPr>
                <w:rFonts w:ascii="Times New Roman" w:hAnsi="Times New Roman" w:cs="Times New Roman"/>
                <w:bCs/>
                <w:color w:val="0D0D0D"/>
                <w:sz w:val="24"/>
                <w:szCs w:val="24"/>
              </w:rPr>
            </w:pPr>
            <w:r w:rsidRPr="00476D86">
              <w:rPr>
                <w:rFonts w:ascii="Times New Roman" w:hAnsi="Times New Roman" w:cs="Times New Roman"/>
                <w:bCs/>
                <w:color w:val="0D0D0D"/>
                <w:sz w:val="24"/>
                <w:szCs w:val="24"/>
              </w:rPr>
              <w:t xml:space="preserve">В </w:t>
            </w:r>
            <w:proofErr w:type="gramStart"/>
            <w:r w:rsidRPr="00476D86">
              <w:rPr>
                <w:rFonts w:ascii="Times New Roman" w:hAnsi="Times New Roman" w:cs="Times New Roman"/>
                <w:bCs/>
                <w:color w:val="0D0D0D"/>
                <w:sz w:val="24"/>
                <w:szCs w:val="24"/>
              </w:rPr>
              <w:t>целях</w:t>
            </w:r>
            <w:proofErr w:type="gramEnd"/>
            <w:r w:rsidRPr="00476D86">
              <w:rPr>
                <w:rFonts w:ascii="Times New Roman" w:hAnsi="Times New Roman" w:cs="Times New Roman"/>
                <w:bCs/>
                <w:color w:val="0D0D0D"/>
                <w:sz w:val="24"/>
                <w:szCs w:val="24"/>
              </w:rPr>
              <w:t xml:space="preserve"> информирования населения по вопросам пенсионного законодательства отделение Фонда проводит широкую информационно-разъяснительную работу в региональных и районных газетах, на телевидении, радио и в сети интернет. Всего в 2024 году вышло 4044 материала в электронных и печатных средствах массовой информации. Кроме того, в официальных аккаунтах отделения в социальных </w:t>
            </w:r>
            <w:proofErr w:type="gramStart"/>
            <w:r w:rsidRPr="00476D86">
              <w:rPr>
                <w:rFonts w:ascii="Times New Roman" w:hAnsi="Times New Roman" w:cs="Times New Roman"/>
                <w:bCs/>
                <w:color w:val="0D0D0D"/>
                <w:sz w:val="24"/>
                <w:szCs w:val="24"/>
              </w:rPr>
              <w:t>сетях</w:t>
            </w:r>
            <w:proofErr w:type="gramEnd"/>
            <w:r w:rsidRPr="00476D86">
              <w:rPr>
                <w:rFonts w:ascii="Times New Roman" w:hAnsi="Times New Roman" w:cs="Times New Roman"/>
                <w:bCs/>
                <w:color w:val="0D0D0D"/>
                <w:sz w:val="24"/>
                <w:szCs w:val="24"/>
              </w:rPr>
              <w:t xml:space="preserve"> (В Контакте, Одноклассники, Телеграмм) размещено 576 постов и оказано 2029 консультаций подписчикам.</w:t>
            </w:r>
          </w:p>
          <w:p w:rsidR="00DD3EE2" w:rsidRPr="00476D86" w:rsidRDefault="00DD3EE2" w:rsidP="008218CB">
            <w:pPr>
              <w:pStyle w:val="af5"/>
              <w:ind w:firstLine="318"/>
              <w:jc w:val="both"/>
              <w:rPr>
                <w:rFonts w:ascii="Times New Roman" w:hAnsi="Times New Roman" w:cs="Times New Roman"/>
                <w:bCs/>
                <w:color w:val="0D0D0D"/>
                <w:sz w:val="24"/>
                <w:szCs w:val="24"/>
              </w:rPr>
            </w:pPr>
            <w:proofErr w:type="gramStart"/>
            <w:r w:rsidRPr="00476D86">
              <w:rPr>
                <w:rFonts w:ascii="Times New Roman" w:hAnsi="Times New Roman" w:cs="Times New Roman"/>
                <w:bCs/>
                <w:color w:val="0D0D0D"/>
                <w:sz w:val="24"/>
                <w:szCs w:val="24"/>
              </w:rPr>
              <w:t xml:space="preserve">Отделение Фонда оказывает консультационные услуги населению по вопросам пенсионного законодательства, а также принимает активное участие в общегородских и муниципальных мероприятиях, в специализированных выставках, регулярно проводятся встречи с ветеранскими и трудовыми коллективами, семинары с работодателями; работают консультационные пункты и телефон единого </w:t>
            </w:r>
            <w:proofErr w:type="spellStart"/>
            <w:r w:rsidRPr="00476D86">
              <w:rPr>
                <w:rFonts w:ascii="Times New Roman" w:hAnsi="Times New Roman" w:cs="Times New Roman"/>
                <w:bCs/>
                <w:color w:val="0D0D0D"/>
                <w:sz w:val="24"/>
                <w:szCs w:val="24"/>
              </w:rPr>
              <w:t>контакт-центра</w:t>
            </w:r>
            <w:proofErr w:type="spellEnd"/>
            <w:r w:rsidRPr="00476D86">
              <w:rPr>
                <w:rFonts w:ascii="Times New Roman" w:hAnsi="Times New Roman" w:cs="Times New Roman"/>
                <w:bCs/>
                <w:color w:val="0D0D0D"/>
                <w:sz w:val="24"/>
                <w:szCs w:val="24"/>
              </w:rPr>
              <w:t xml:space="preserve">, </w:t>
            </w:r>
            <w:proofErr w:type="spellStart"/>
            <w:r w:rsidRPr="00476D86">
              <w:rPr>
                <w:rFonts w:ascii="Times New Roman" w:hAnsi="Times New Roman" w:cs="Times New Roman"/>
                <w:bCs/>
                <w:color w:val="0D0D0D"/>
                <w:sz w:val="24"/>
                <w:szCs w:val="24"/>
              </w:rPr>
              <w:t>on-line</w:t>
            </w:r>
            <w:proofErr w:type="spellEnd"/>
            <w:r w:rsidRPr="00476D86">
              <w:rPr>
                <w:rFonts w:ascii="Times New Roman" w:hAnsi="Times New Roman" w:cs="Times New Roman"/>
                <w:bCs/>
                <w:color w:val="0D0D0D"/>
                <w:sz w:val="24"/>
                <w:szCs w:val="24"/>
              </w:rPr>
              <w:t xml:space="preserve"> приемная на странице отделения сайта СФР.</w:t>
            </w:r>
            <w:proofErr w:type="gramEnd"/>
          </w:p>
          <w:p w:rsidR="008218CB" w:rsidRPr="00476D86" w:rsidRDefault="008218CB" w:rsidP="008218CB">
            <w:pPr>
              <w:pStyle w:val="af5"/>
              <w:ind w:firstLine="318"/>
              <w:jc w:val="both"/>
              <w:rPr>
                <w:rFonts w:ascii="Times New Roman" w:hAnsi="Times New Roman" w:cs="Times New Roman"/>
                <w:bCs/>
                <w:color w:val="0D0D0D"/>
                <w:sz w:val="24"/>
                <w:szCs w:val="24"/>
              </w:rPr>
            </w:pPr>
            <w:r w:rsidRPr="00476D86">
              <w:rPr>
                <w:rFonts w:ascii="Times New Roman" w:hAnsi="Times New Roman" w:cs="Times New Roman"/>
                <w:bCs/>
                <w:color w:val="0D0D0D"/>
                <w:sz w:val="24"/>
                <w:szCs w:val="24"/>
              </w:rPr>
              <w:t xml:space="preserve">Первичные профсоюзные организации совместно с представителями Пенсионного фонда Российской Федерации продолжают проведение на предприятиях, в учреждениях, организациях информационно-разъяснительной работы по актуальным вопросам пенсионного законодательства, распространяют </w:t>
            </w:r>
            <w:proofErr w:type="gramStart"/>
            <w:r w:rsidRPr="00476D86">
              <w:rPr>
                <w:rFonts w:ascii="Times New Roman" w:hAnsi="Times New Roman" w:cs="Times New Roman"/>
                <w:bCs/>
                <w:color w:val="0D0D0D"/>
                <w:sz w:val="24"/>
                <w:szCs w:val="24"/>
              </w:rPr>
              <w:t>среди</w:t>
            </w:r>
            <w:proofErr w:type="gramEnd"/>
            <w:r w:rsidRPr="00476D86">
              <w:rPr>
                <w:rFonts w:ascii="Times New Roman" w:hAnsi="Times New Roman" w:cs="Times New Roman"/>
                <w:bCs/>
                <w:color w:val="0D0D0D"/>
                <w:sz w:val="24"/>
                <w:szCs w:val="24"/>
              </w:rPr>
              <w:t xml:space="preserve"> работающих и информационные материалы по данному вопросу </w:t>
            </w:r>
          </w:p>
          <w:p w:rsidR="00083E09" w:rsidRPr="00476D86" w:rsidRDefault="008218CB" w:rsidP="008218CB">
            <w:pPr>
              <w:pStyle w:val="af5"/>
              <w:ind w:firstLine="318"/>
              <w:jc w:val="both"/>
              <w:rPr>
                <w:rFonts w:ascii="Times New Roman" w:hAnsi="Times New Roman" w:cs="Times New Roman"/>
                <w:bCs/>
                <w:color w:val="0D0D0D"/>
                <w:sz w:val="24"/>
                <w:szCs w:val="24"/>
              </w:rPr>
            </w:pPr>
            <w:r w:rsidRPr="00476D86">
              <w:rPr>
                <w:rFonts w:ascii="Times New Roman" w:hAnsi="Times New Roman" w:cs="Times New Roman"/>
                <w:bCs/>
                <w:color w:val="0D0D0D"/>
                <w:sz w:val="24"/>
                <w:szCs w:val="24"/>
              </w:rPr>
              <w:lastRenderedPageBreak/>
              <w:t xml:space="preserve">В текущем </w:t>
            </w:r>
            <w:proofErr w:type="gramStart"/>
            <w:r w:rsidRPr="00476D86">
              <w:rPr>
                <w:rFonts w:ascii="Times New Roman" w:hAnsi="Times New Roman" w:cs="Times New Roman"/>
                <w:bCs/>
                <w:color w:val="0D0D0D"/>
                <w:sz w:val="24"/>
                <w:szCs w:val="24"/>
              </w:rPr>
              <w:t>периоде</w:t>
            </w:r>
            <w:proofErr w:type="gramEnd"/>
            <w:r w:rsidRPr="00476D86">
              <w:rPr>
                <w:rFonts w:ascii="Times New Roman" w:hAnsi="Times New Roman" w:cs="Times New Roman"/>
                <w:bCs/>
                <w:color w:val="0D0D0D"/>
                <w:sz w:val="24"/>
                <w:szCs w:val="24"/>
              </w:rPr>
              <w:t xml:space="preserve"> разъяснительная работа по вопросам пенсионного законодательства велась через ресурсы, в сети интернет: </w:t>
            </w:r>
            <w:proofErr w:type="spellStart"/>
            <w:r w:rsidRPr="00476D86">
              <w:rPr>
                <w:rFonts w:ascii="Times New Roman" w:hAnsi="Times New Roman" w:cs="Times New Roman"/>
                <w:bCs/>
                <w:color w:val="0D0D0D"/>
                <w:sz w:val="24"/>
                <w:szCs w:val="24"/>
              </w:rPr>
              <w:t>аккаунты</w:t>
            </w:r>
            <w:proofErr w:type="spellEnd"/>
            <w:r w:rsidRPr="00476D86">
              <w:rPr>
                <w:rFonts w:ascii="Times New Roman" w:hAnsi="Times New Roman" w:cs="Times New Roman"/>
                <w:bCs/>
                <w:color w:val="0D0D0D"/>
                <w:sz w:val="24"/>
                <w:szCs w:val="24"/>
              </w:rPr>
              <w:t xml:space="preserve"> в социальных сетях, сайт, электронную почту.</w:t>
            </w:r>
          </w:p>
        </w:tc>
        <w:tc>
          <w:tcPr>
            <w:tcW w:w="7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464B" w:rsidRPr="00476D86" w:rsidRDefault="00EA5D12" w:rsidP="00EA5D12">
            <w:pPr>
              <w:pStyle w:val="a0"/>
              <w:widowControl w:val="0"/>
              <w:spacing w:after="0"/>
              <w:jc w:val="center"/>
            </w:pPr>
            <w:r w:rsidRPr="00476D86">
              <w:lastRenderedPageBreak/>
              <w:t>1.</w:t>
            </w:r>
            <w:r w:rsidR="00B6464B" w:rsidRPr="00476D86">
              <w:t xml:space="preserve">Отделение </w:t>
            </w:r>
            <w:r w:rsidR="00E508DF" w:rsidRPr="00476D86">
              <w:t>Ф</w:t>
            </w:r>
            <w:r w:rsidR="00B6464B" w:rsidRPr="00476D86">
              <w:t>онда пенсионного и социального страхования Р</w:t>
            </w:r>
            <w:r w:rsidR="00E602F5" w:rsidRPr="00476D86">
              <w:t>Ф</w:t>
            </w:r>
            <w:r w:rsidR="00B6464B" w:rsidRPr="00476D86">
              <w:t xml:space="preserve"> по Пензенской области</w:t>
            </w:r>
          </w:p>
          <w:p w:rsidR="00EA5D12" w:rsidRPr="00476D86" w:rsidRDefault="00EA5D12" w:rsidP="00EA5D12">
            <w:pPr>
              <w:pStyle w:val="a0"/>
              <w:widowControl w:val="0"/>
              <w:spacing w:after="0"/>
              <w:ind w:left="720"/>
            </w:pPr>
          </w:p>
          <w:p w:rsidR="00083E09" w:rsidRPr="00476D86" w:rsidRDefault="00A03F81" w:rsidP="00E602F5">
            <w:pPr>
              <w:jc w:val="center"/>
              <w:rPr>
                <w:color w:val="0D0D0D"/>
              </w:rPr>
            </w:pPr>
            <w:r w:rsidRPr="00476D86">
              <w:rPr>
                <w:color w:val="0D0D0D"/>
              </w:rPr>
              <w:t>2. Пензенский областной союз организаций профсоюзов</w:t>
            </w:r>
            <w:r w:rsidRPr="00476D86">
              <w:rPr>
                <w:color w:val="0D0D0D"/>
                <w:sz w:val="28"/>
                <w:szCs w:val="28"/>
              </w:rPr>
              <w:t xml:space="preserve"> </w:t>
            </w:r>
            <w:r w:rsidRPr="00476D86">
              <w:rPr>
                <w:color w:val="0D0D0D"/>
              </w:rPr>
              <w:t>«Федерация профсоюзов Пензенской области»</w:t>
            </w:r>
          </w:p>
        </w:tc>
      </w:tr>
      <w:tr w:rsidR="00083E09" w:rsidRPr="00476D86" w:rsidTr="00594804">
        <w:trPr>
          <w:trHeight w:val="599"/>
        </w:trPr>
        <w:tc>
          <w:tcPr>
            <w:tcW w:w="12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62E40" w:rsidRPr="00476D86" w:rsidRDefault="00A62E40" w:rsidP="00A62E40">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lastRenderedPageBreak/>
              <w:t>5.7. Принимать все необходимые меры по обеспечению выплаты гражданам гарантированных видов страхового обеспечения по обязательному социальному страхованию на случай временной нетрудоспособности и в связи с материнством, в том числе в случаях финансовой несостоятельности организаций.</w:t>
            </w:r>
          </w:p>
          <w:p w:rsidR="00A62E40" w:rsidRPr="00476D86" w:rsidRDefault="00A62E40" w:rsidP="00A62E40">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Работодатель обязан:</w:t>
            </w:r>
          </w:p>
          <w:p w:rsidR="00A62E40" w:rsidRPr="00476D86" w:rsidRDefault="00A62E40" w:rsidP="00A62E40">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xml:space="preserve">- регистрироваться и сниматься с регистрационного учета в налоговых </w:t>
            </w:r>
            <w:proofErr w:type="gramStart"/>
            <w:r w:rsidRPr="00476D86">
              <w:rPr>
                <w:rFonts w:ascii="Times New Roman" w:hAnsi="Times New Roman"/>
                <w:color w:val="0D0D0D"/>
                <w:sz w:val="24"/>
                <w:szCs w:val="24"/>
              </w:rPr>
              <w:t>органах</w:t>
            </w:r>
            <w:proofErr w:type="gramEnd"/>
            <w:r w:rsidRPr="00476D86">
              <w:rPr>
                <w:rFonts w:ascii="Times New Roman" w:hAnsi="Times New Roman"/>
                <w:color w:val="0D0D0D"/>
                <w:sz w:val="24"/>
                <w:szCs w:val="24"/>
              </w:rPr>
              <w:t xml:space="preserve"> РФ;</w:t>
            </w:r>
          </w:p>
          <w:p w:rsidR="00A62E40" w:rsidRPr="00476D86" w:rsidRDefault="00A62E40" w:rsidP="00A62E40">
            <w:pPr>
              <w:pStyle w:val="ConsPlusNormal"/>
              <w:spacing w:before="80"/>
              <w:ind w:firstLine="284"/>
              <w:jc w:val="both"/>
              <w:rPr>
                <w:rFonts w:ascii="Times New Roman" w:hAnsi="Times New Roman"/>
                <w:sz w:val="24"/>
                <w:szCs w:val="24"/>
              </w:rPr>
            </w:pPr>
            <w:proofErr w:type="gramStart"/>
            <w:r w:rsidRPr="00476D86">
              <w:rPr>
                <w:rFonts w:ascii="Times New Roman" w:hAnsi="Times New Roman"/>
                <w:color w:val="0D0D0D"/>
                <w:sz w:val="24"/>
                <w:szCs w:val="24"/>
              </w:rPr>
              <w:t xml:space="preserve">- регистрироваться и сниматься с регистрационного учета в качестве страхователя - плательщика страховых взносов по обязательному социальному страхованию на случай временной нетрудоспособности и в связи с материнством, страховых взносов по обязательному социальному страхованию от несчастных случаев на производстве и профессиональных заболеваний в </w:t>
            </w:r>
            <w:r w:rsidR="005911CF" w:rsidRPr="00476D86">
              <w:rPr>
                <w:rFonts w:ascii="Times New Roman" w:hAnsi="Times New Roman"/>
                <w:color w:val="0D0D0D"/>
                <w:sz w:val="24"/>
                <w:szCs w:val="24"/>
              </w:rPr>
              <w:t>Отделении Фонда пенсионного и социального страхования</w:t>
            </w:r>
            <w:r w:rsidRPr="00476D86">
              <w:rPr>
                <w:rFonts w:ascii="Times New Roman" w:hAnsi="Times New Roman"/>
                <w:color w:val="FF0000"/>
                <w:sz w:val="24"/>
                <w:szCs w:val="24"/>
              </w:rPr>
              <w:t xml:space="preserve"> </w:t>
            </w:r>
            <w:r w:rsidRPr="00476D86">
              <w:rPr>
                <w:rFonts w:ascii="Times New Roman" w:hAnsi="Times New Roman"/>
                <w:sz w:val="24"/>
                <w:szCs w:val="24"/>
              </w:rPr>
              <w:t>Российской Федерации</w:t>
            </w:r>
            <w:r w:rsidR="005911CF" w:rsidRPr="00476D86">
              <w:rPr>
                <w:rFonts w:ascii="Times New Roman" w:hAnsi="Times New Roman"/>
                <w:sz w:val="24"/>
                <w:szCs w:val="24"/>
              </w:rPr>
              <w:t xml:space="preserve"> по Пензенской области</w:t>
            </w:r>
            <w:r w:rsidRPr="00476D86">
              <w:rPr>
                <w:rFonts w:ascii="Times New Roman" w:hAnsi="Times New Roman"/>
                <w:sz w:val="24"/>
                <w:szCs w:val="24"/>
              </w:rPr>
              <w:t>;</w:t>
            </w:r>
            <w:proofErr w:type="gramEnd"/>
          </w:p>
          <w:p w:rsidR="00083E09" w:rsidRPr="00476D86" w:rsidRDefault="00A62E40" w:rsidP="005F23BB">
            <w:pPr>
              <w:pStyle w:val="ConsPlusNormal"/>
              <w:spacing w:before="80"/>
              <w:ind w:firstLine="284"/>
              <w:jc w:val="both"/>
              <w:rPr>
                <w:rFonts w:ascii="Times New Roman" w:hAnsi="Times New Roman"/>
                <w:color w:val="0D0D0D"/>
                <w:sz w:val="24"/>
                <w:szCs w:val="24"/>
              </w:rPr>
            </w:pPr>
            <w:proofErr w:type="gramStart"/>
            <w:r w:rsidRPr="00476D86">
              <w:rPr>
                <w:rFonts w:ascii="Times New Roman" w:hAnsi="Times New Roman"/>
                <w:color w:val="0D0D0D"/>
                <w:sz w:val="24"/>
                <w:szCs w:val="24"/>
              </w:rPr>
              <w:t xml:space="preserve">- своевременно и в полном объеме осуществлять уплату страховых взносов на обязательное пенсионное страхование, на </w:t>
            </w:r>
            <w:r w:rsidRPr="00476D86">
              <w:rPr>
                <w:rFonts w:ascii="Times New Roman" w:hAnsi="Times New Roman"/>
                <w:color w:val="0D0D0D"/>
                <w:sz w:val="24"/>
                <w:szCs w:val="24"/>
              </w:rPr>
              <w:lastRenderedPageBreak/>
              <w:t>обязательное социальное страхование на случай временной нетрудоспособности и в связи с материнством и на обязательное медицинское страхование в территориальные налоговые органы.</w:t>
            </w:r>
            <w:proofErr w:type="gramEnd"/>
          </w:p>
        </w:tc>
        <w:tc>
          <w:tcPr>
            <w:tcW w:w="29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B059A" w:rsidRPr="00476D86" w:rsidRDefault="00BB059A" w:rsidP="00D14427">
            <w:pPr>
              <w:widowControl w:val="0"/>
              <w:shd w:val="clear" w:color="auto" w:fill="FFFFFF"/>
              <w:ind w:left="34" w:firstLine="318"/>
              <w:contextualSpacing/>
              <w:jc w:val="both"/>
            </w:pPr>
            <w:r w:rsidRPr="00476D86">
              <w:lastRenderedPageBreak/>
              <w:t>Отделение Фонда принимает все необходимые меры по обеспечению выплат гражданам гарантированных видов страхового обеспечения по обязательному социальному страхованию на случай временной нетрудоспособности и в связи с материнством.</w:t>
            </w:r>
          </w:p>
          <w:p w:rsidR="00BB059A" w:rsidRPr="00476D86" w:rsidRDefault="00BB059A" w:rsidP="00D14427">
            <w:pPr>
              <w:widowControl w:val="0"/>
              <w:shd w:val="clear" w:color="auto" w:fill="FFFFFF"/>
              <w:ind w:left="34" w:firstLine="318"/>
              <w:contextualSpacing/>
              <w:jc w:val="both"/>
            </w:pPr>
            <w:proofErr w:type="gramStart"/>
            <w:r w:rsidRPr="00476D86">
              <w:t xml:space="preserve">Условия, размеры и порядок выплаты страхового обеспечения по обязательному социальному страхованию на случай временной нетрудоспособности и в связи с материнством определяются Федеральным законом от 29.12.2006 № 255-ФЗ «Об обязательном социальном страховании на случай временной нетрудоспособности и в связи с материнством», Федеральным законом от 19.05.1995 № 81-ФЗ «О государственных пособиях гражданам, имеющим детей», Федеральным законом от 12.01.1996 № 8-ФЗ «О погребении и похоронном деле». </w:t>
            </w:r>
            <w:proofErr w:type="gramEnd"/>
          </w:p>
          <w:p w:rsidR="00BB059A" w:rsidRPr="00476D86" w:rsidRDefault="00BB059A" w:rsidP="00D14427">
            <w:pPr>
              <w:widowControl w:val="0"/>
              <w:shd w:val="clear" w:color="auto" w:fill="FFFFFF"/>
              <w:ind w:left="34" w:firstLine="318"/>
              <w:contextualSpacing/>
              <w:jc w:val="both"/>
            </w:pPr>
            <w:r w:rsidRPr="00476D86">
              <w:t>В 2024 году отделением Фонда произведены следующие выплаты пособий лицам, подлежащим обязательному социальному страхованию:</w:t>
            </w:r>
          </w:p>
          <w:p w:rsidR="00BB059A" w:rsidRPr="00476D86" w:rsidRDefault="00BB059A" w:rsidP="00D14427">
            <w:pPr>
              <w:widowControl w:val="0"/>
              <w:shd w:val="clear" w:color="auto" w:fill="FFFFFF"/>
              <w:ind w:left="34" w:firstLine="318"/>
              <w:contextualSpacing/>
              <w:jc w:val="both"/>
            </w:pPr>
            <w:r w:rsidRPr="00476D86">
              <w:t>- 148161 получателю назначено и выплачено 352692 пособия по временной нетрудоспособности по обязательному социальному страхованию на случай временной нетрудоспособности и в связи с материнством на общую сумму 3 169 016,8 тыс. рублей;</w:t>
            </w:r>
          </w:p>
          <w:p w:rsidR="00BB059A" w:rsidRPr="00476D86" w:rsidRDefault="00BB059A" w:rsidP="00D14427">
            <w:pPr>
              <w:widowControl w:val="0"/>
              <w:shd w:val="clear" w:color="auto" w:fill="FFFFFF"/>
              <w:ind w:left="34" w:firstLine="318"/>
              <w:contextualSpacing/>
              <w:jc w:val="both"/>
            </w:pPr>
            <w:r w:rsidRPr="00476D86">
              <w:t>- 4543 получателям назначено и выплачено пособие по беременности и родам на общую сумму 675 505,1 тыс. рублей;</w:t>
            </w:r>
          </w:p>
          <w:p w:rsidR="00BB059A" w:rsidRPr="00476D86" w:rsidRDefault="00BB059A" w:rsidP="00D14427">
            <w:pPr>
              <w:widowControl w:val="0"/>
              <w:shd w:val="clear" w:color="auto" w:fill="FFFFFF"/>
              <w:ind w:left="34" w:firstLine="318"/>
              <w:contextualSpacing/>
              <w:jc w:val="both"/>
            </w:pPr>
            <w:r w:rsidRPr="00476D86">
              <w:t>- 4917 получателям назначено и выплачено единовременное пособие при рождении ребёнка на общую сумму 122 277,5 тыс. рублей;</w:t>
            </w:r>
          </w:p>
          <w:p w:rsidR="00BB059A" w:rsidRPr="00476D86" w:rsidRDefault="00BB059A" w:rsidP="00D14427">
            <w:pPr>
              <w:widowControl w:val="0"/>
              <w:shd w:val="clear" w:color="auto" w:fill="FFFFFF"/>
              <w:ind w:left="34" w:firstLine="318"/>
              <w:contextualSpacing/>
              <w:jc w:val="both"/>
            </w:pPr>
            <w:r w:rsidRPr="00476D86">
              <w:t>- 9743 получателям назначено и выплачено ежемесячное пособие по уходу за ребёнком до достижения им возраста полутора лет на общую сумму 973 119,7 тыс. рублей;</w:t>
            </w:r>
          </w:p>
          <w:p w:rsidR="00BB059A" w:rsidRPr="00476D86" w:rsidRDefault="00BB059A" w:rsidP="00D14427">
            <w:pPr>
              <w:widowControl w:val="0"/>
              <w:shd w:val="clear" w:color="auto" w:fill="FFFFFF"/>
              <w:ind w:left="34" w:firstLine="318"/>
              <w:contextualSpacing/>
              <w:jc w:val="both"/>
            </w:pPr>
            <w:r w:rsidRPr="00476D86">
              <w:t>- 425 страхователям произведено возмещение расходов на выплату социального пособия на погребение 653 гражданам, подлежащих обязательному социальному страхованию на день смерти на общую сумму 5 336,2 тыс. рублей.</w:t>
            </w:r>
          </w:p>
          <w:p w:rsidR="00BB059A" w:rsidRPr="00476D86" w:rsidRDefault="00BB059A" w:rsidP="00D14427">
            <w:pPr>
              <w:widowControl w:val="0"/>
              <w:shd w:val="clear" w:color="auto" w:fill="FFFFFF"/>
              <w:spacing w:after="120"/>
              <w:ind w:left="34" w:firstLine="318"/>
              <w:contextualSpacing/>
              <w:jc w:val="both"/>
            </w:pPr>
            <w:r w:rsidRPr="00476D86">
              <w:t xml:space="preserve">В </w:t>
            </w:r>
            <w:proofErr w:type="gramStart"/>
            <w:r w:rsidRPr="00476D86">
              <w:t>соответствии</w:t>
            </w:r>
            <w:proofErr w:type="gramEnd"/>
            <w:r w:rsidRPr="00476D86">
              <w:t xml:space="preserve"> с Постановлением Правительства Российской Федерации от 06.05.2023 № 714 «О предоставлении дополнительных оплачиваемых выходных дней для ухода за детьми-инвалидами» отделением Фонда в 2024 году возмещены расходы 205 страхователям на оплату дополнительных выходных, предоставляемых для ухода за детьми-инвалидами одному из родителей (опекуну, попечителю) на общую сумму 39 499,9 тыс. рублей. Возмещение расходов страхователю на оплату дополнительных выходных дней одному из родителей (опекуну, попечителю) для ухода за детьми–инвалидами производится отделением Фонда за счет межбюджетных трансфертов из </w:t>
            </w:r>
            <w:r w:rsidRPr="00476D86">
              <w:lastRenderedPageBreak/>
              <w:t>федерального бюджета.</w:t>
            </w:r>
          </w:p>
          <w:p w:rsidR="00BB059A" w:rsidRPr="00476D86" w:rsidRDefault="00BB059A" w:rsidP="00D14427">
            <w:pPr>
              <w:widowControl w:val="0"/>
              <w:shd w:val="clear" w:color="auto" w:fill="FFFFFF"/>
              <w:spacing w:after="120"/>
              <w:ind w:left="34" w:firstLine="318"/>
              <w:contextualSpacing/>
              <w:jc w:val="both"/>
            </w:pPr>
            <w:proofErr w:type="gramStart"/>
            <w:r w:rsidRPr="00476D86">
              <w:t>В соответствии со ст. 6 Федерального закона от 24.07.1998 № 125-ФЗ «Об обязательном социальном страховании от несчастных случаев на производстве и профессиональных заболеваний» работодатель обязан зарегистрироваться в территориальном органе страховщика в качестве страхователя и уплачивать страховой тариф на обязательное социальное страхование от несчастных случаев на производстве и профессиональных заболеваний.</w:t>
            </w:r>
            <w:proofErr w:type="gramEnd"/>
          </w:p>
          <w:p w:rsidR="00BB059A" w:rsidRPr="00476D86" w:rsidRDefault="00BB059A" w:rsidP="00D14427">
            <w:pPr>
              <w:widowControl w:val="0"/>
              <w:shd w:val="clear" w:color="auto" w:fill="FFFFFF"/>
              <w:ind w:left="34" w:firstLine="318"/>
              <w:contextualSpacing/>
              <w:jc w:val="both"/>
            </w:pPr>
            <w:r w:rsidRPr="00476D86">
              <w:t xml:space="preserve">По состоянию на 01.01.2025 в отделении Фонда количество зарегистрированных страхователей-плательщиков страховых взносов по обязательному социальному страхованию от несчастных случаев на производстве и профессиональных заболеваний составляет – 28 168. В 2024 году снято с регистрационного учета 3131 страхователь. </w:t>
            </w:r>
          </w:p>
          <w:p w:rsidR="00BB059A" w:rsidRPr="00476D86" w:rsidRDefault="00BB059A" w:rsidP="00D14427">
            <w:pPr>
              <w:widowControl w:val="0"/>
              <w:shd w:val="clear" w:color="auto" w:fill="FFFFFF"/>
              <w:ind w:left="34" w:firstLine="318"/>
              <w:contextualSpacing/>
              <w:jc w:val="both"/>
            </w:pPr>
            <w:r w:rsidRPr="00476D86">
              <w:t>Количество зарегистрированных лиц, добровольно вступивших в правоотношения по обязательному социальному страхованию на случай временной нетрудоспособности и в связи с материнством составляет – 650. В 2024 году отделением Фонда снято с регистрационного учета – 103 страхователя.</w:t>
            </w:r>
          </w:p>
          <w:p w:rsidR="00BB059A" w:rsidRPr="00476D86" w:rsidRDefault="00BB059A" w:rsidP="00D14427">
            <w:pPr>
              <w:widowControl w:val="0"/>
              <w:shd w:val="clear" w:color="auto" w:fill="FFFFFF"/>
              <w:tabs>
                <w:tab w:val="left" w:pos="720"/>
              </w:tabs>
              <w:autoSpaceDE w:val="0"/>
              <w:ind w:left="34" w:firstLine="318"/>
              <w:contextualSpacing/>
              <w:jc w:val="both"/>
            </w:pPr>
            <w:proofErr w:type="gramStart"/>
            <w:r w:rsidRPr="00476D86">
              <w:t>В соответствии с Федеральным законом от 03.07.2016 № 250-ФЗ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w:t>
            </w:r>
            <w:proofErr w:type="gramEnd"/>
            <w:r w:rsidRPr="00476D86">
              <w:t xml:space="preserve"> пенсионное, социальное и медицинское страхование», с 01.01.2017 Пенсионный фонд Российской Федерации не является администратором страховых взносов на обязательное пенсионное и обязательное медицинское страхование и не располагает  информацией о поступлении платежей. </w:t>
            </w:r>
          </w:p>
          <w:p w:rsidR="00BB059A" w:rsidRPr="00476D86" w:rsidRDefault="00BB059A" w:rsidP="00D14427">
            <w:pPr>
              <w:pStyle w:val="aa"/>
              <w:widowControl w:val="0"/>
              <w:shd w:val="clear" w:color="auto" w:fill="FFFFFF"/>
              <w:spacing w:before="0" w:after="0" w:line="288" w:lineRule="atLeast"/>
              <w:ind w:left="34" w:firstLine="318"/>
              <w:contextualSpacing/>
              <w:jc w:val="both"/>
            </w:pPr>
            <w:proofErr w:type="gramStart"/>
            <w:r w:rsidRPr="00476D86">
              <w:t xml:space="preserve">В соответствии с ч. 4 ст. 22 Федерального закона от 24.07.1998 № 125-ФЗ «Об обязательном социальном страховании от несчастных случаев на производстве и профессиональных заболеваний» страхователь должен уплачивать страховые взносы ежемесячно в срок не позднее 15-го числа календарного месяца, следующего за календарным месяцем, за который начисляются страховые взносы, если иное не предусмотрено в соответствии с настоящим Федеральным законом. </w:t>
            </w:r>
            <w:proofErr w:type="gramEnd"/>
          </w:p>
          <w:p w:rsidR="00BB059A" w:rsidRPr="00476D86" w:rsidRDefault="00BB059A" w:rsidP="00D14427">
            <w:pPr>
              <w:widowControl w:val="0"/>
              <w:shd w:val="clear" w:color="auto" w:fill="FFFFFF"/>
              <w:ind w:left="34" w:firstLine="318"/>
              <w:contextualSpacing/>
              <w:jc w:val="both"/>
            </w:pPr>
            <w:r w:rsidRPr="00476D86">
              <w:t>В 2024 году в отделение Фонда от страхователей поступило страховых взносов по обязательному социальному страхованию от несчастных случаев на производстве и профессиональных заболеваний – 1 062 502,11 тыс. рублей, пеней – 2 701,80 тыс. рублей, штрафов – 2 198,33 тыс. рублей.</w:t>
            </w:r>
          </w:p>
          <w:p w:rsidR="00BB059A" w:rsidRPr="00476D86" w:rsidRDefault="00BB059A" w:rsidP="00D14427">
            <w:pPr>
              <w:widowControl w:val="0"/>
              <w:shd w:val="clear" w:color="auto" w:fill="FFFFFF"/>
              <w:ind w:left="34" w:firstLine="318"/>
              <w:contextualSpacing/>
              <w:jc w:val="both"/>
            </w:pPr>
            <w:proofErr w:type="gramStart"/>
            <w:r w:rsidRPr="00476D86">
              <w:t xml:space="preserve">В соответствии с ч. 4 ст. 4.5 Федерального закона от 29.12.2006 № 255-ФЗ «Об обязательном социальном страховании на случай временной нетрудоспособности и в </w:t>
            </w:r>
            <w:r w:rsidRPr="00476D86">
              <w:lastRenderedPageBreak/>
              <w:t>связи с материнством» уплата страховых взносов лицами, добровольно вступившими в правоотношения по обязательному социальному страхованию на случай временной нетрудоспособности и в связи с материнством, производится не позднее 31 декабря текущего года начиная с года подачи заявления о добровольном</w:t>
            </w:r>
            <w:proofErr w:type="gramEnd"/>
            <w:r w:rsidRPr="00476D86">
              <w:t xml:space="preserve"> </w:t>
            </w:r>
            <w:proofErr w:type="gramStart"/>
            <w:r w:rsidRPr="00476D86">
              <w:t>вступлении</w:t>
            </w:r>
            <w:proofErr w:type="gramEnd"/>
            <w:r w:rsidRPr="00476D86">
              <w:t xml:space="preserve"> в правоотношения по обязательному социальному страхованию на случай временной нетрудоспособности и в связи с материнством.</w:t>
            </w:r>
          </w:p>
          <w:p w:rsidR="00BB059A" w:rsidRPr="00476D86" w:rsidRDefault="00BB059A" w:rsidP="00D14427">
            <w:pPr>
              <w:widowControl w:val="0"/>
              <w:shd w:val="clear" w:color="auto" w:fill="FFFFFF"/>
              <w:ind w:left="34" w:firstLine="318"/>
              <w:contextualSpacing/>
              <w:jc w:val="both"/>
            </w:pPr>
            <w:proofErr w:type="gramStart"/>
            <w:r w:rsidRPr="00476D86">
              <w:t>В 2024 году в отделение Фонда поступило страховых взносов от лиц, добровольно вступившим в правоотношения по обязательному социальному страхованию на случай временной нетрудоспособности и в связи с материнством – 2 198,33 тыс. рублей.</w:t>
            </w:r>
            <w:proofErr w:type="gramEnd"/>
          </w:p>
          <w:p w:rsidR="00BB059A" w:rsidRPr="00476D86" w:rsidRDefault="001C3FB9" w:rsidP="00D14427">
            <w:pPr>
              <w:pStyle w:val="af5"/>
              <w:widowControl w:val="0"/>
              <w:shd w:val="clear" w:color="auto" w:fill="FFFFFF"/>
              <w:ind w:left="34" w:firstLine="318"/>
              <w:contextualSpacing/>
              <w:jc w:val="both"/>
              <w:rPr>
                <w:rFonts w:ascii="Times New Roman" w:hAnsi="Times New Roman" w:cs="Times New Roman"/>
                <w:sz w:val="24"/>
                <w:szCs w:val="24"/>
              </w:rPr>
            </w:pPr>
            <w:r w:rsidRPr="00476D86">
              <w:rPr>
                <w:rFonts w:ascii="Times New Roman" w:hAnsi="Times New Roman" w:cs="Times New Roman"/>
                <w:sz w:val="24"/>
                <w:szCs w:val="24"/>
              </w:rPr>
              <w:t xml:space="preserve">По состоянию на 01.01.2025 совокупная задолженность по страховым взносам составила 885,7 </w:t>
            </w:r>
            <w:proofErr w:type="spellStart"/>
            <w:proofErr w:type="gramStart"/>
            <w:r w:rsidRPr="00476D86">
              <w:rPr>
                <w:rFonts w:ascii="Times New Roman" w:hAnsi="Times New Roman" w:cs="Times New Roman"/>
                <w:sz w:val="24"/>
                <w:szCs w:val="24"/>
              </w:rPr>
              <w:t>млн</w:t>
            </w:r>
            <w:proofErr w:type="spellEnd"/>
            <w:proofErr w:type="gramEnd"/>
            <w:r w:rsidRPr="00476D86">
              <w:rPr>
                <w:rFonts w:ascii="Times New Roman" w:hAnsi="Times New Roman" w:cs="Times New Roman"/>
                <w:sz w:val="24"/>
                <w:szCs w:val="24"/>
              </w:rPr>
              <w:t xml:space="preserve"> рублей, что меньше аналогичного периода прошлого года на 115,5 </w:t>
            </w:r>
            <w:proofErr w:type="spellStart"/>
            <w:r w:rsidRPr="00476D86">
              <w:rPr>
                <w:rFonts w:ascii="Times New Roman" w:hAnsi="Times New Roman" w:cs="Times New Roman"/>
                <w:sz w:val="24"/>
                <w:szCs w:val="24"/>
              </w:rPr>
              <w:t>млн</w:t>
            </w:r>
            <w:proofErr w:type="spellEnd"/>
            <w:r w:rsidRPr="00476D86">
              <w:rPr>
                <w:rFonts w:ascii="Times New Roman" w:hAnsi="Times New Roman" w:cs="Times New Roman"/>
                <w:sz w:val="24"/>
                <w:szCs w:val="24"/>
              </w:rPr>
              <w:t xml:space="preserve"> рублей или на 11,5%.</w:t>
            </w:r>
          </w:p>
          <w:p w:rsidR="009D11FF" w:rsidRPr="00476D86" w:rsidRDefault="001C3FB9" w:rsidP="00D14427">
            <w:pPr>
              <w:pStyle w:val="af5"/>
              <w:widowControl w:val="0"/>
              <w:shd w:val="clear" w:color="auto" w:fill="FFFFFF"/>
              <w:ind w:left="34" w:firstLine="318"/>
              <w:contextualSpacing/>
              <w:jc w:val="both"/>
              <w:rPr>
                <w:rFonts w:ascii="Times New Roman" w:hAnsi="Times New Roman" w:cs="Times New Roman"/>
                <w:sz w:val="24"/>
                <w:szCs w:val="24"/>
              </w:rPr>
            </w:pPr>
            <w:proofErr w:type="gramStart"/>
            <w:r w:rsidRPr="00476D86">
              <w:rPr>
                <w:rFonts w:ascii="Times New Roman" w:hAnsi="Times New Roman" w:cs="Times New Roman"/>
                <w:sz w:val="24"/>
                <w:szCs w:val="24"/>
              </w:rPr>
              <w:t>Дополнительно сообщаем, что с 01.01.2023 меры принудительного взыскания задолженности, предусмотренные Налоговым кодексом Российской Федерации, формируются на сумму отрицательного сальдо единого налогового счета налогоплательщика (Федеральный закон от 14.07.2022 г. № 263-ФЗ «О внесении изменений в части первую и вторую Налогового кодекса Российской Федерации»).</w:t>
            </w:r>
            <w:proofErr w:type="gramEnd"/>
          </w:p>
        </w:tc>
        <w:tc>
          <w:tcPr>
            <w:tcW w:w="7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3E09" w:rsidRPr="00476D86" w:rsidRDefault="00A62E40" w:rsidP="00AB2ADA">
            <w:pPr>
              <w:pStyle w:val="a0"/>
              <w:widowControl w:val="0"/>
              <w:spacing w:after="0"/>
              <w:jc w:val="center"/>
              <w:rPr>
                <w:color w:val="0D0D0D"/>
              </w:rPr>
            </w:pPr>
            <w:r w:rsidRPr="00476D86">
              <w:rPr>
                <w:color w:val="0D0D0D"/>
              </w:rPr>
              <w:lastRenderedPageBreak/>
              <w:t>1. Управление Федеральной налоговой службы по Пензенской области</w:t>
            </w:r>
          </w:p>
          <w:p w:rsidR="00A62E40" w:rsidRPr="00476D86" w:rsidRDefault="00A62E40" w:rsidP="00AB2ADA">
            <w:pPr>
              <w:pStyle w:val="a0"/>
              <w:widowControl w:val="0"/>
              <w:spacing w:after="0"/>
              <w:jc w:val="center"/>
              <w:rPr>
                <w:color w:val="0D0D0D"/>
              </w:rPr>
            </w:pPr>
          </w:p>
          <w:p w:rsidR="00A62E40" w:rsidRPr="00476D86" w:rsidRDefault="00A62E40" w:rsidP="00AB2ADA">
            <w:pPr>
              <w:pStyle w:val="a0"/>
              <w:widowControl w:val="0"/>
              <w:spacing w:after="0"/>
              <w:jc w:val="center"/>
              <w:rPr>
                <w:color w:val="0D0D0D"/>
              </w:rPr>
            </w:pPr>
            <w:r w:rsidRPr="00476D86">
              <w:rPr>
                <w:color w:val="0D0D0D"/>
              </w:rPr>
              <w:t xml:space="preserve">2. </w:t>
            </w:r>
            <w:r w:rsidR="00175DD7" w:rsidRPr="00476D86">
              <w:rPr>
                <w:color w:val="0D0D0D"/>
              </w:rPr>
              <w:t xml:space="preserve">Отделение </w:t>
            </w:r>
            <w:r w:rsidR="00BF163B" w:rsidRPr="00476D86">
              <w:rPr>
                <w:color w:val="0D0D0D"/>
              </w:rPr>
              <w:t>Ф</w:t>
            </w:r>
            <w:r w:rsidR="00175DD7" w:rsidRPr="00476D86">
              <w:rPr>
                <w:color w:val="0D0D0D"/>
              </w:rPr>
              <w:t xml:space="preserve">онда пенсионного и социального страхования </w:t>
            </w:r>
            <w:r w:rsidRPr="00476D86">
              <w:rPr>
                <w:color w:val="0D0D0D"/>
              </w:rPr>
              <w:t>Российской Федерации</w:t>
            </w:r>
            <w:r w:rsidR="00175DD7" w:rsidRPr="00476D86">
              <w:rPr>
                <w:color w:val="0D0D0D"/>
              </w:rPr>
              <w:t xml:space="preserve"> по Пензенской области</w:t>
            </w:r>
          </w:p>
          <w:p w:rsidR="00A62E40" w:rsidRPr="00476D86" w:rsidRDefault="00A62E40" w:rsidP="00AB2ADA">
            <w:pPr>
              <w:pStyle w:val="a0"/>
              <w:widowControl w:val="0"/>
              <w:spacing w:after="0"/>
              <w:jc w:val="center"/>
              <w:rPr>
                <w:color w:val="0D0D0D"/>
              </w:rPr>
            </w:pPr>
          </w:p>
          <w:p w:rsidR="00A62E40" w:rsidRPr="00476D86" w:rsidRDefault="00A62E40" w:rsidP="00AB2ADA">
            <w:pPr>
              <w:pStyle w:val="a0"/>
              <w:widowControl w:val="0"/>
              <w:spacing w:after="0"/>
              <w:jc w:val="center"/>
              <w:rPr>
                <w:color w:val="0D0D0D"/>
              </w:rPr>
            </w:pPr>
          </w:p>
        </w:tc>
      </w:tr>
      <w:tr w:rsidR="00083E09" w:rsidRPr="00476D86" w:rsidTr="008446A8">
        <w:trPr>
          <w:trHeight w:val="315"/>
        </w:trPr>
        <w:tc>
          <w:tcPr>
            <w:tcW w:w="12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39D5" w:rsidRPr="00476D86" w:rsidRDefault="005439D5" w:rsidP="005439D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lastRenderedPageBreak/>
              <w:t xml:space="preserve">5.8. Обеспечить в полном </w:t>
            </w:r>
            <w:proofErr w:type="gramStart"/>
            <w:r w:rsidRPr="00476D86">
              <w:rPr>
                <w:rFonts w:ascii="Times New Roman" w:hAnsi="Times New Roman"/>
                <w:color w:val="0D0D0D"/>
                <w:sz w:val="24"/>
                <w:szCs w:val="24"/>
              </w:rPr>
              <w:t>объеме</w:t>
            </w:r>
            <w:proofErr w:type="gramEnd"/>
            <w:r w:rsidRPr="00476D86">
              <w:rPr>
                <w:rFonts w:ascii="Times New Roman" w:hAnsi="Times New Roman"/>
                <w:color w:val="0D0D0D"/>
                <w:sz w:val="24"/>
                <w:szCs w:val="24"/>
              </w:rPr>
              <w:t xml:space="preserve"> финансирование мер социальной поддержки льготным категориям граждан, проживающим на территории Пензенской области, в соответствии с действующим законодательством.</w:t>
            </w:r>
          </w:p>
          <w:p w:rsidR="00083E09" w:rsidRPr="00476D86" w:rsidRDefault="00083E09" w:rsidP="005439D5">
            <w:pPr>
              <w:pStyle w:val="af5"/>
              <w:jc w:val="both"/>
              <w:rPr>
                <w:rFonts w:ascii="Times New Roman" w:hAnsi="Times New Roman" w:cs="Times New Roman"/>
                <w:color w:val="0D0D0D"/>
                <w:sz w:val="24"/>
                <w:szCs w:val="24"/>
              </w:rPr>
            </w:pPr>
          </w:p>
        </w:tc>
        <w:tc>
          <w:tcPr>
            <w:tcW w:w="29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4DF0" w:rsidRPr="00476D86" w:rsidRDefault="00394DF0" w:rsidP="00394DF0">
            <w:pPr>
              <w:ind w:firstLine="284"/>
              <w:jc w:val="both"/>
            </w:pPr>
            <w:r w:rsidRPr="00476D86">
              <w:t>В 2024 году расходы бюджета Пензенской области на оказание мер социальной поддержки отдельным категориям граждан, относящихся к полномочиям Пензенской области, профинансированы в полном объеме от потребности:</w:t>
            </w:r>
          </w:p>
          <w:p w:rsidR="00394DF0" w:rsidRPr="00476D86" w:rsidRDefault="00394DF0" w:rsidP="00394DF0">
            <w:pPr>
              <w:ind w:firstLine="284"/>
              <w:jc w:val="both"/>
            </w:pPr>
            <w:r w:rsidRPr="00476D86">
              <w:t>1. на реализацию Законов Пензенской области:</w:t>
            </w:r>
          </w:p>
          <w:p w:rsidR="00394DF0" w:rsidRPr="00476D86" w:rsidRDefault="00394DF0" w:rsidP="00394DF0">
            <w:pPr>
              <w:ind w:firstLine="284"/>
              <w:jc w:val="both"/>
            </w:pPr>
            <w:r w:rsidRPr="00476D86">
              <w:t xml:space="preserve">1) от 20.12.2004 № 715-ЗПО «О мерах социальной поддержки отдельных категорий граждан, проживающих на территории Пензенской области» всего 1 948,2 </w:t>
            </w:r>
            <w:proofErr w:type="spellStart"/>
            <w:proofErr w:type="gramStart"/>
            <w:r w:rsidRPr="00476D86">
              <w:t>млн</w:t>
            </w:r>
            <w:proofErr w:type="spellEnd"/>
            <w:proofErr w:type="gramEnd"/>
            <w:r w:rsidRPr="00476D86">
              <w:t xml:space="preserve"> руб</w:t>
            </w:r>
            <w:r w:rsidR="003F1C49" w:rsidRPr="00476D86">
              <w:t>лей</w:t>
            </w:r>
            <w:r w:rsidRPr="00476D86">
              <w:t>, в том числе за счет средств федерального бюджета – 6 </w:t>
            </w:r>
            <w:proofErr w:type="spellStart"/>
            <w:r w:rsidRPr="00476D86">
              <w:t>млн</w:t>
            </w:r>
            <w:proofErr w:type="spellEnd"/>
            <w:r w:rsidRPr="00476D86">
              <w:t> руб</w:t>
            </w:r>
            <w:r w:rsidR="003F1C49" w:rsidRPr="00476D86">
              <w:t>лей</w:t>
            </w:r>
            <w:r w:rsidRPr="00476D86">
              <w:t xml:space="preserve">, бюджета Пензенской области – 1 942,2 </w:t>
            </w:r>
            <w:proofErr w:type="spellStart"/>
            <w:r w:rsidRPr="00476D86">
              <w:t>млн</w:t>
            </w:r>
            <w:proofErr w:type="spellEnd"/>
            <w:r w:rsidRPr="00476D86">
              <w:t xml:space="preserve"> руб</w:t>
            </w:r>
            <w:r w:rsidR="003F1C49" w:rsidRPr="00476D86">
              <w:t>лей</w:t>
            </w:r>
            <w:r w:rsidRPr="00476D86">
              <w:t>, а именно:</w:t>
            </w:r>
          </w:p>
          <w:p w:rsidR="00394DF0" w:rsidRPr="00476D86" w:rsidRDefault="00394DF0" w:rsidP="00394DF0">
            <w:pPr>
              <w:ind w:firstLine="284"/>
              <w:jc w:val="both"/>
            </w:pPr>
            <w:r w:rsidRPr="00476D86">
              <w:t>- меры социальной поддержки ветеранов труда и труж</w:t>
            </w:r>
            <w:r w:rsidR="003F1C49" w:rsidRPr="00476D86">
              <w:t xml:space="preserve">еников тыла – 1 387,1 </w:t>
            </w:r>
            <w:proofErr w:type="spellStart"/>
            <w:proofErr w:type="gramStart"/>
            <w:r w:rsidR="003F1C49" w:rsidRPr="00476D86">
              <w:t>млн</w:t>
            </w:r>
            <w:proofErr w:type="spellEnd"/>
            <w:proofErr w:type="gramEnd"/>
            <w:r w:rsidRPr="00476D86">
              <w:t xml:space="preserve"> руб</w:t>
            </w:r>
            <w:r w:rsidR="003F1C49" w:rsidRPr="00476D86">
              <w:t>лей</w:t>
            </w:r>
            <w:r w:rsidRPr="00476D86">
              <w:t>;</w:t>
            </w:r>
          </w:p>
          <w:p w:rsidR="00394DF0" w:rsidRPr="00476D86" w:rsidRDefault="00394DF0" w:rsidP="00394DF0">
            <w:pPr>
              <w:ind w:firstLine="284"/>
              <w:jc w:val="both"/>
            </w:pPr>
            <w:r w:rsidRPr="00476D86">
              <w:t xml:space="preserve">- меры социальной поддержки отдельных категорий граждан – 54,5 </w:t>
            </w:r>
            <w:proofErr w:type="spellStart"/>
            <w:proofErr w:type="gramStart"/>
            <w:r w:rsidRPr="00476D86">
              <w:t>млн</w:t>
            </w:r>
            <w:proofErr w:type="spellEnd"/>
            <w:proofErr w:type="gramEnd"/>
            <w:r w:rsidR="003F1C49" w:rsidRPr="00476D86">
              <w:t xml:space="preserve"> </w:t>
            </w:r>
            <w:r w:rsidRPr="00476D86">
              <w:t>руб</w:t>
            </w:r>
            <w:r w:rsidR="003F1C49" w:rsidRPr="00476D86">
              <w:t>лей</w:t>
            </w:r>
            <w:r w:rsidRPr="00476D86">
              <w:t>, в том числе за счет средств федерального бюджета – 6 </w:t>
            </w:r>
            <w:proofErr w:type="spellStart"/>
            <w:r w:rsidRPr="00476D86">
              <w:t>млн</w:t>
            </w:r>
            <w:proofErr w:type="spellEnd"/>
            <w:r w:rsidRPr="00476D86">
              <w:t> руб</w:t>
            </w:r>
            <w:r w:rsidR="003F1C49" w:rsidRPr="00476D86">
              <w:t>лей</w:t>
            </w:r>
            <w:r w:rsidRPr="00476D86">
              <w:t xml:space="preserve">, бюджета Пензенской области – 48,5 </w:t>
            </w:r>
            <w:proofErr w:type="spellStart"/>
            <w:r w:rsidRPr="00476D86">
              <w:t>млн</w:t>
            </w:r>
            <w:proofErr w:type="spellEnd"/>
            <w:r w:rsidRPr="00476D86">
              <w:t xml:space="preserve"> руб</w:t>
            </w:r>
            <w:r w:rsidR="003F1C49" w:rsidRPr="00476D86">
              <w:t>лей</w:t>
            </w:r>
            <w:r w:rsidRPr="00476D86">
              <w:t>;</w:t>
            </w:r>
          </w:p>
          <w:p w:rsidR="00394DF0" w:rsidRPr="00476D86" w:rsidRDefault="00394DF0" w:rsidP="00394DF0">
            <w:pPr>
              <w:ind w:firstLine="284"/>
              <w:jc w:val="both"/>
            </w:pPr>
            <w:r w:rsidRPr="00476D86">
              <w:t>- меры социальной поддержки членов семей военнослужащих – 502,7 </w:t>
            </w:r>
            <w:proofErr w:type="spellStart"/>
            <w:proofErr w:type="gramStart"/>
            <w:r w:rsidRPr="00476D86">
              <w:t>млн</w:t>
            </w:r>
            <w:proofErr w:type="spellEnd"/>
            <w:proofErr w:type="gramEnd"/>
            <w:r w:rsidR="003F1C49" w:rsidRPr="00476D86">
              <w:t xml:space="preserve"> </w:t>
            </w:r>
            <w:r w:rsidRPr="00476D86">
              <w:t>руб</w:t>
            </w:r>
            <w:r w:rsidR="003F1C49" w:rsidRPr="00476D86">
              <w:t>лей;</w:t>
            </w:r>
          </w:p>
          <w:p w:rsidR="00394DF0" w:rsidRPr="00476D86" w:rsidRDefault="00394DF0" w:rsidP="00394DF0">
            <w:pPr>
              <w:ind w:firstLine="284"/>
              <w:jc w:val="both"/>
            </w:pPr>
            <w:r w:rsidRPr="00476D86">
              <w:t xml:space="preserve">- ежемесячная денежная выплата на обеспечение питанием детей граждан, принимающих (принимавших) участие в специальной военной операции, обучающихся по образовательным программам среднего профессионального образования в федеральных государственных образовательных организациях, расположенных на территории Пензенской области – 3,9 </w:t>
            </w:r>
            <w:proofErr w:type="spellStart"/>
            <w:proofErr w:type="gramStart"/>
            <w:r w:rsidRPr="00476D86">
              <w:t>млн</w:t>
            </w:r>
            <w:proofErr w:type="spellEnd"/>
            <w:proofErr w:type="gramEnd"/>
            <w:r w:rsidR="009C1208" w:rsidRPr="00476D86">
              <w:t xml:space="preserve"> рублей</w:t>
            </w:r>
            <w:r w:rsidRPr="00476D86">
              <w:t>;</w:t>
            </w:r>
          </w:p>
          <w:p w:rsidR="00394DF0" w:rsidRPr="00476D86" w:rsidRDefault="00394DF0" w:rsidP="00394DF0">
            <w:pPr>
              <w:ind w:firstLine="284"/>
              <w:jc w:val="both"/>
            </w:pPr>
            <w:r w:rsidRPr="00476D86">
              <w:t>2) от 21.04.2004 № 795-ЗПО «О пособиях семьям, имеющим детей» – всего 1 104,2</w:t>
            </w:r>
            <w:r w:rsidR="009C1208" w:rsidRPr="00476D86">
              <w:t xml:space="preserve"> </w:t>
            </w:r>
            <w:proofErr w:type="spellStart"/>
            <w:proofErr w:type="gramStart"/>
            <w:r w:rsidR="009C1208" w:rsidRPr="00476D86">
              <w:lastRenderedPageBreak/>
              <w:t>млн</w:t>
            </w:r>
            <w:proofErr w:type="spellEnd"/>
            <w:proofErr w:type="gramEnd"/>
            <w:r w:rsidRPr="00476D86">
              <w:t xml:space="preserve"> руб</w:t>
            </w:r>
            <w:r w:rsidR="009C1208" w:rsidRPr="00476D86">
              <w:t>лей</w:t>
            </w:r>
            <w:r w:rsidRPr="00476D86">
              <w:t xml:space="preserve">; </w:t>
            </w:r>
          </w:p>
          <w:p w:rsidR="00394DF0" w:rsidRPr="00476D86" w:rsidRDefault="00394DF0" w:rsidP="00394DF0">
            <w:pPr>
              <w:ind w:firstLine="284"/>
              <w:jc w:val="both"/>
            </w:pPr>
            <w:r w:rsidRPr="00476D86">
              <w:t xml:space="preserve">3) от 28.12.2004 № 731-ЗПО «О мерах социальной поддержки многодетных семей, проживающих на территории Пензенской области» – 133,8 </w:t>
            </w:r>
            <w:proofErr w:type="spellStart"/>
            <w:proofErr w:type="gramStart"/>
            <w:r w:rsidRPr="00476D86">
              <w:t>млн</w:t>
            </w:r>
            <w:proofErr w:type="spellEnd"/>
            <w:proofErr w:type="gramEnd"/>
            <w:r w:rsidRPr="00476D86">
              <w:t xml:space="preserve"> руб</w:t>
            </w:r>
            <w:r w:rsidR="009C1208" w:rsidRPr="00476D86">
              <w:t>лей</w:t>
            </w:r>
            <w:r w:rsidRPr="00476D86">
              <w:t>;</w:t>
            </w:r>
          </w:p>
          <w:p w:rsidR="00394DF0" w:rsidRPr="00476D86" w:rsidRDefault="00394DF0" w:rsidP="00394DF0">
            <w:pPr>
              <w:ind w:firstLine="284"/>
              <w:jc w:val="both"/>
            </w:pPr>
            <w:r w:rsidRPr="00476D86">
              <w:t>4) от 03.12.2004 № 693-ЗПО «О мерах социальной поддержки отдельных категорий квалифицированных работников, работающих и проживающих в сельской местности на территории Пензенской области» – 14,7</w:t>
            </w:r>
            <w:r w:rsidR="009C1208" w:rsidRPr="00476D86">
              <w:t xml:space="preserve"> </w:t>
            </w:r>
            <w:proofErr w:type="spellStart"/>
            <w:proofErr w:type="gramStart"/>
            <w:r w:rsidR="009C1208" w:rsidRPr="00476D86">
              <w:t>млн</w:t>
            </w:r>
            <w:proofErr w:type="spellEnd"/>
            <w:proofErr w:type="gramEnd"/>
            <w:r w:rsidRPr="00476D86">
              <w:t xml:space="preserve"> руб</w:t>
            </w:r>
            <w:r w:rsidR="009C1208" w:rsidRPr="00476D86">
              <w:t>лей</w:t>
            </w:r>
            <w:r w:rsidRPr="00476D86">
              <w:t>;</w:t>
            </w:r>
          </w:p>
          <w:p w:rsidR="00394DF0" w:rsidRPr="00476D86" w:rsidRDefault="00394DF0" w:rsidP="00394DF0">
            <w:pPr>
              <w:ind w:firstLine="284"/>
              <w:jc w:val="both"/>
            </w:pPr>
            <w:r w:rsidRPr="00476D86">
              <w:t>5) от 28.02.2011 № 2034-ЗПО «О мерах социальной поддержки педагогических работников государственных образовательных организаций Пензенской области и муниципальных образовательных организаций, работающих и проживающих в сельских населенных пунктах, рабочих поселках (поселках го</w:t>
            </w:r>
            <w:r w:rsidR="009C1208" w:rsidRPr="00476D86">
              <w:t xml:space="preserve">родского типа)» – 327,1 </w:t>
            </w:r>
            <w:proofErr w:type="spellStart"/>
            <w:proofErr w:type="gramStart"/>
            <w:r w:rsidR="009C1208" w:rsidRPr="00476D86">
              <w:t>млн</w:t>
            </w:r>
            <w:proofErr w:type="spellEnd"/>
            <w:proofErr w:type="gramEnd"/>
            <w:r w:rsidR="009C1208" w:rsidRPr="00476D86">
              <w:t xml:space="preserve"> рублей</w:t>
            </w:r>
            <w:r w:rsidRPr="00476D86">
              <w:t>;</w:t>
            </w:r>
          </w:p>
          <w:p w:rsidR="00394DF0" w:rsidRPr="00476D86" w:rsidRDefault="00394DF0" w:rsidP="00394DF0">
            <w:pPr>
              <w:ind w:firstLine="284"/>
              <w:jc w:val="both"/>
            </w:pPr>
            <w:r w:rsidRPr="00476D86">
              <w:t>6) от 12.09.2006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(с последующими изменениями)» – 802,6 </w:t>
            </w:r>
            <w:proofErr w:type="spellStart"/>
            <w:proofErr w:type="gramStart"/>
            <w:r w:rsidRPr="00476D86">
              <w:t>млн</w:t>
            </w:r>
            <w:proofErr w:type="spellEnd"/>
            <w:proofErr w:type="gramEnd"/>
            <w:r w:rsidR="009C1208" w:rsidRPr="00476D86">
              <w:t xml:space="preserve"> </w:t>
            </w:r>
            <w:r w:rsidRPr="00476D86">
              <w:t>руб</w:t>
            </w:r>
            <w:r w:rsidR="009C1208" w:rsidRPr="00476D86">
              <w:t>лей</w:t>
            </w:r>
            <w:r w:rsidRPr="00476D86">
              <w:t>;</w:t>
            </w:r>
          </w:p>
          <w:p w:rsidR="00394DF0" w:rsidRPr="00476D86" w:rsidRDefault="00394DF0" w:rsidP="00394DF0">
            <w:pPr>
              <w:tabs>
                <w:tab w:val="left" w:pos="3480"/>
              </w:tabs>
              <w:ind w:firstLine="284"/>
              <w:jc w:val="both"/>
            </w:pPr>
            <w:r w:rsidRPr="00476D86">
              <w:t>7) от 31.05.2024 № 4315-ЗПО «О некоторых мерах социальной поддержки в системе образования на территории Пензенской области» всего 39,9 </w:t>
            </w:r>
            <w:proofErr w:type="spellStart"/>
            <w:proofErr w:type="gramStart"/>
            <w:r w:rsidRPr="00476D86">
              <w:t>млн</w:t>
            </w:r>
            <w:proofErr w:type="spellEnd"/>
            <w:proofErr w:type="gramEnd"/>
            <w:r w:rsidR="009C1208" w:rsidRPr="00476D86">
              <w:t xml:space="preserve"> </w:t>
            </w:r>
            <w:r w:rsidRPr="00476D86">
              <w:t xml:space="preserve"> руб</w:t>
            </w:r>
            <w:r w:rsidR="009C1208" w:rsidRPr="00476D86">
              <w:t>лей</w:t>
            </w:r>
            <w:r w:rsidRPr="00476D86">
              <w:t>, в том числе:</w:t>
            </w:r>
          </w:p>
          <w:p w:rsidR="00394DF0" w:rsidRPr="00476D86" w:rsidRDefault="00394DF0" w:rsidP="00394DF0">
            <w:pPr>
              <w:ind w:firstLine="284"/>
              <w:jc w:val="both"/>
            </w:pPr>
            <w:r w:rsidRPr="00476D86">
              <w:t>- предоставление 2-х разового питания обучающихся по очной форме обучения по образовательным программам среднего профессионального образования, являющихся детьми граждан принимающих участие в специальной военно</w:t>
            </w:r>
            <w:r w:rsidR="009C1208" w:rsidRPr="00476D86">
              <w:t xml:space="preserve">й операции (СВО) – 15,1 </w:t>
            </w:r>
            <w:proofErr w:type="spellStart"/>
            <w:proofErr w:type="gramStart"/>
            <w:r w:rsidR="009C1208" w:rsidRPr="00476D86">
              <w:t>млн</w:t>
            </w:r>
            <w:proofErr w:type="spellEnd"/>
            <w:proofErr w:type="gramEnd"/>
            <w:r w:rsidR="009C1208" w:rsidRPr="00476D86">
              <w:t xml:space="preserve"> рублей</w:t>
            </w:r>
            <w:r w:rsidRPr="00476D86">
              <w:t>;</w:t>
            </w:r>
          </w:p>
          <w:p w:rsidR="00394DF0" w:rsidRPr="00476D86" w:rsidRDefault="00394DF0" w:rsidP="00394DF0">
            <w:pPr>
              <w:ind w:firstLine="284"/>
              <w:jc w:val="both"/>
            </w:pPr>
            <w:r w:rsidRPr="00476D86">
              <w:t>- предоставление питания детям из многодетных семей, обучающимся по образовательным программам среднего профессионального образов</w:t>
            </w:r>
            <w:r w:rsidR="009C1208" w:rsidRPr="00476D86">
              <w:t xml:space="preserve">ания –  17,6 </w:t>
            </w:r>
            <w:proofErr w:type="spellStart"/>
            <w:proofErr w:type="gramStart"/>
            <w:r w:rsidR="009C1208" w:rsidRPr="00476D86">
              <w:t>млн</w:t>
            </w:r>
            <w:proofErr w:type="spellEnd"/>
            <w:proofErr w:type="gramEnd"/>
            <w:r w:rsidR="009C1208" w:rsidRPr="00476D86">
              <w:t xml:space="preserve"> </w:t>
            </w:r>
            <w:r w:rsidRPr="00476D86">
              <w:t>руб</w:t>
            </w:r>
            <w:r w:rsidR="009C1208" w:rsidRPr="00476D86">
              <w:t>лей</w:t>
            </w:r>
            <w:r w:rsidRPr="00476D86">
              <w:t>;</w:t>
            </w:r>
          </w:p>
          <w:p w:rsidR="00394DF0" w:rsidRPr="00476D86" w:rsidRDefault="00394DF0" w:rsidP="00394DF0">
            <w:pPr>
              <w:ind w:firstLine="284"/>
              <w:jc w:val="both"/>
            </w:pPr>
            <w:r w:rsidRPr="00476D86">
              <w:t xml:space="preserve">- предоставление питания детям из многодетных семей, малоимущих семей, обучающихся по общеобразовательным образовательным программам – 4,8 </w:t>
            </w:r>
            <w:proofErr w:type="spellStart"/>
            <w:proofErr w:type="gramStart"/>
            <w:r w:rsidRPr="00476D86">
              <w:t>млн</w:t>
            </w:r>
            <w:proofErr w:type="spellEnd"/>
            <w:proofErr w:type="gramEnd"/>
            <w:r w:rsidR="009C1208" w:rsidRPr="00476D86">
              <w:t xml:space="preserve"> </w:t>
            </w:r>
            <w:r w:rsidRPr="00476D86">
              <w:t>руб</w:t>
            </w:r>
            <w:r w:rsidR="009C1208" w:rsidRPr="00476D86">
              <w:t>лей</w:t>
            </w:r>
            <w:r w:rsidRPr="00476D86">
              <w:t>;</w:t>
            </w:r>
          </w:p>
          <w:p w:rsidR="00394DF0" w:rsidRPr="00476D86" w:rsidRDefault="00394DF0" w:rsidP="00394DF0">
            <w:pPr>
              <w:ind w:firstLine="284"/>
              <w:jc w:val="both"/>
            </w:pPr>
            <w:r w:rsidRPr="00476D86">
              <w:t>- предоставление питания обучающимся государственных общеобразовательных организаций 1 - 11 классов - детям граждан Российской Федерации, принимающих (принимавших) участие в специальной военной операции – 2,4 </w:t>
            </w:r>
            <w:proofErr w:type="spellStart"/>
            <w:proofErr w:type="gramStart"/>
            <w:r w:rsidRPr="00476D86">
              <w:t>млн</w:t>
            </w:r>
            <w:proofErr w:type="spellEnd"/>
            <w:proofErr w:type="gramEnd"/>
            <w:r w:rsidR="009C1208" w:rsidRPr="00476D86">
              <w:t xml:space="preserve"> </w:t>
            </w:r>
            <w:r w:rsidRPr="00476D86">
              <w:t>руб</w:t>
            </w:r>
            <w:r w:rsidR="009C1208" w:rsidRPr="00476D86">
              <w:t>лей</w:t>
            </w:r>
            <w:r w:rsidRPr="00476D86">
              <w:t xml:space="preserve">; </w:t>
            </w:r>
          </w:p>
          <w:p w:rsidR="00394DF0" w:rsidRPr="00476D86" w:rsidRDefault="00394DF0" w:rsidP="00394DF0">
            <w:pPr>
              <w:tabs>
                <w:tab w:val="left" w:pos="3480"/>
              </w:tabs>
              <w:ind w:firstLine="284"/>
              <w:jc w:val="both"/>
            </w:pPr>
            <w:r w:rsidRPr="00476D86">
              <w:t>8) от 31.05.2024 № 4313-ЗПО «Об образовании в Пензенской области» всего 56,0 </w:t>
            </w:r>
            <w:proofErr w:type="spellStart"/>
            <w:proofErr w:type="gramStart"/>
            <w:r w:rsidRPr="00476D86">
              <w:t>млн</w:t>
            </w:r>
            <w:proofErr w:type="spellEnd"/>
            <w:proofErr w:type="gramEnd"/>
            <w:r w:rsidR="009C1208" w:rsidRPr="00476D86">
              <w:t xml:space="preserve"> рублей</w:t>
            </w:r>
            <w:r w:rsidRPr="00476D86">
              <w:t>, в том числе:</w:t>
            </w:r>
          </w:p>
          <w:p w:rsidR="00394DF0" w:rsidRPr="00476D86" w:rsidRDefault="00394DF0" w:rsidP="00394DF0">
            <w:pPr>
              <w:ind w:firstLine="284"/>
              <w:jc w:val="both"/>
            </w:pPr>
            <w:r w:rsidRPr="00476D86">
              <w:t xml:space="preserve">- предоставление компенсации расходов на обучение по образовательным программам среднего профессионального образования участникам СВО и членам их семей – 8,8 </w:t>
            </w:r>
            <w:proofErr w:type="spellStart"/>
            <w:proofErr w:type="gramStart"/>
            <w:r w:rsidR="009C1208" w:rsidRPr="00476D86">
              <w:t>млн</w:t>
            </w:r>
            <w:proofErr w:type="spellEnd"/>
            <w:proofErr w:type="gramEnd"/>
            <w:r w:rsidR="009C1208" w:rsidRPr="00476D86">
              <w:t xml:space="preserve"> рублей</w:t>
            </w:r>
            <w:r w:rsidRPr="00476D86">
              <w:t xml:space="preserve">; </w:t>
            </w:r>
          </w:p>
          <w:p w:rsidR="00394DF0" w:rsidRPr="00476D86" w:rsidRDefault="00394DF0" w:rsidP="00394DF0">
            <w:pPr>
              <w:ind w:firstLine="284"/>
              <w:jc w:val="both"/>
            </w:pPr>
            <w:r w:rsidRPr="00476D86">
              <w:t xml:space="preserve">- предоставление компенсации расходов на обучение по образовательным программам среднего профессионального образования обучающимся из многодетных </w:t>
            </w:r>
            <w:r w:rsidRPr="00476D86">
              <w:lastRenderedPageBreak/>
              <w:t xml:space="preserve">семей – 5,4 </w:t>
            </w:r>
            <w:proofErr w:type="spellStart"/>
            <w:proofErr w:type="gramStart"/>
            <w:r w:rsidR="009C1208" w:rsidRPr="00476D86">
              <w:t>млн</w:t>
            </w:r>
            <w:proofErr w:type="spellEnd"/>
            <w:proofErr w:type="gramEnd"/>
            <w:r w:rsidR="009C1208" w:rsidRPr="00476D86">
              <w:t xml:space="preserve"> рублей</w:t>
            </w:r>
            <w:r w:rsidRPr="00476D86">
              <w:t>;</w:t>
            </w:r>
          </w:p>
          <w:p w:rsidR="00394DF0" w:rsidRPr="00476D86" w:rsidRDefault="00394DF0" w:rsidP="00394DF0">
            <w:pPr>
              <w:ind w:firstLine="284"/>
              <w:jc w:val="both"/>
            </w:pPr>
            <w:r w:rsidRPr="00476D86">
              <w:t xml:space="preserve">- предоставление мер социальной поддержки в виде ежемесячной денежной компенсации обучающимся с ограниченными возможностями здоровья в профессиональных образовательных организациях по образовательным программам начального общего образования, не проживающих в организациях, осуществляющих образовательную деятельность – 41,8 </w:t>
            </w:r>
            <w:proofErr w:type="spellStart"/>
            <w:proofErr w:type="gramStart"/>
            <w:r w:rsidR="009C1208" w:rsidRPr="00476D86">
              <w:t>млн</w:t>
            </w:r>
            <w:proofErr w:type="spellEnd"/>
            <w:proofErr w:type="gramEnd"/>
            <w:r w:rsidR="009C1208" w:rsidRPr="00476D86">
              <w:t xml:space="preserve"> рублей</w:t>
            </w:r>
            <w:r w:rsidRPr="00476D86">
              <w:t>.</w:t>
            </w:r>
          </w:p>
          <w:p w:rsidR="00394DF0" w:rsidRPr="00476D86" w:rsidRDefault="00394DF0" w:rsidP="00394DF0">
            <w:pPr>
              <w:ind w:firstLine="284"/>
              <w:jc w:val="both"/>
            </w:pPr>
            <w:r w:rsidRPr="00476D86">
              <w:t>2. на реализацию постановлений Правительства Пензенской области:</w:t>
            </w:r>
          </w:p>
          <w:p w:rsidR="00394DF0" w:rsidRPr="00476D86" w:rsidRDefault="00394DF0" w:rsidP="00394DF0">
            <w:pPr>
              <w:ind w:firstLine="284"/>
              <w:jc w:val="both"/>
            </w:pPr>
            <w:r w:rsidRPr="00476D86">
              <w:t xml:space="preserve">1) от 30.10.2013 № 805-пП «Об утверждении </w:t>
            </w:r>
            <w:proofErr w:type="gramStart"/>
            <w:r w:rsidRPr="00476D86">
              <w:t>государственной</w:t>
            </w:r>
            <w:proofErr w:type="gramEnd"/>
            <w:r w:rsidRPr="00476D86">
              <w:t xml:space="preserve"> программы Пензенской области «Социальная поддержка граждан в Пензенской области»:</w:t>
            </w:r>
          </w:p>
          <w:p w:rsidR="00394DF0" w:rsidRPr="00476D86" w:rsidRDefault="00394DF0" w:rsidP="00394DF0">
            <w:pPr>
              <w:ind w:firstLine="284"/>
              <w:jc w:val="both"/>
            </w:pPr>
            <w:r w:rsidRPr="00476D86">
              <w:t xml:space="preserve">- предоставление социальных выплат на улучшение жилищных условий многодетных семей – 32,0 </w:t>
            </w:r>
            <w:proofErr w:type="spellStart"/>
            <w:proofErr w:type="gramStart"/>
            <w:r w:rsidR="009C1208" w:rsidRPr="00476D86">
              <w:t>млн</w:t>
            </w:r>
            <w:proofErr w:type="spellEnd"/>
            <w:proofErr w:type="gramEnd"/>
            <w:r w:rsidR="009C1208" w:rsidRPr="00476D86">
              <w:t xml:space="preserve"> рублей</w:t>
            </w:r>
            <w:r w:rsidRPr="00476D86">
              <w:t>;</w:t>
            </w:r>
          </w:p>
          <w:p w:rsidR="00394DF0" w:rsidRPr="00476D86" w:rsidRDefault="00394DF0" w:rsidP="00394DF0">
            <w:pPr>
              <w:ind w:firstLine="284"/>
              <w:jc w:val="both"/>
            </w:pPr>
            <w:r w:rsidRPr="00476D86">
              <w:t xml:space="preserve">- предоставление льготных займов на приобретение комплектов строительных материалов для строительства индивидуальных жилых домов специалистам, осуществляющим трудовую деятельность в сельской местности – 1,0 </w:t>
            </w:r>
            <w:proofErr w:type="spellStart"/>
            <w:proofErr w:type="gramStart"/>
            <w:r w:rsidR="009C1208" w:rsidRPr="00476D86">
              <w:t>млн</w:t>
            </w:r>
            <w:proofErr w:type="spellEnd"/>
            <w:proofErr w:type="gramEnd"/>
            <w:r w:rsidR="009C1208" w:rsidRPr="00476D86">
              <w:t xml:space="preserve"> рублей</w:t>
            </w:r>
            <w:r w:rsidRPr="00476D86">
              <w:t>;</w:t>
            </w:r>
          </w:p>
          <w:p w:rsidR="00394DF0" w:rsidRPr="00476D86" w:rsidRDefault="00394DF0" w:rsidP="00394DF0">
            <w:pPr>
              <w:ind w:firstLine="284"/>
              <w:jc w:val="both"/>
            </w:pPr>
            <w:r w:rsidRPr="00476D86">
              <w:t xml:space="preserve">- предоставление социальных выплат специалистам, осуществляющим трудовую деятельность в сельской местности, получившим льготные займы на приобретение комплектов строительных материалов для строительства индивидуальных жилых домов – 1,2 </w:t>
            </w:r>
            <w:proofErr w:type="spellStart"/>
            <w:proofErr w:type="gramStart"/>
            <w:r w:rsidR="009C1208" w:rsidRPr="00476D86">
              <w:t>млн</w:t>
            </w:r>
            <w:proofErr w:type="spellEnd"/>
            <w:proofErr w:type="gramEnd"/>
            <w:r w:rsidR="009C1208" w:rsidRPr="00476D86">
              <w:t xml:space="preserve"> рублей</w:t>
            </w:r>
            <w:r w:rsidRPr="00476D86">
              <w:t>;</w:t>
            </w:r>
          </w:p>
          <w:p w:rsidR="00394DF0" w:rsidRPr="00476D86" w:rsidRDefault="00394DF0" w:rsidP="00394DF0">
            <w:pPr>
              <w:ind w:firstLine="284"/>
              <w:jc w:val="both"/>
            </w:pPr>
            <w:r w:rsidRPr="00476D86">
              <w:t xml:space="preserve">- обеспечение жильем отдельных категорий граждан, установленных Федеральным законом от 12.01.1995 № 5-ФЗ «О ветеранах» и Федеральным законом от 24.11.1995 </w:t>
            </w:r>
            <w:r w:rsidR="009C1208" w:rsidRPr="00476D86">
              <w:t xml:space="preserve">   </w:t>
            </w:r>
            <w:r w:rsidRPr="00476D86">
              <w:t>№ 181-ФЗ «О социальной защите инвалидов в Российской Федерации»  за счет средств федерального бюджета – 8,3 </w:t>
            </w:r>
            <w:proofErr w:type="spellStart"/>
            <w:proofErr w:type="gramStart"/>
            <w:r w:rsidR="009C1208" w:rsidRPr="00476D86">
              <w:t>млн</w:t>
            </w:r>
            <w:proofErr w:type="spellEnd"/>
            <w:proofErr w:type="gramEnd"/>
            <w:r w:rsidR="009C1208" w:rsidRPr="00476D86">
              <w:t xml:space="preserve"> рублей</w:t>
            </w:r>
            <w:r w:rsidRPr="00476D86">
              <w:t>;</w:t>
            </w:r>
          </w:p>
          <w:p w:rsidR="00394DF0" w:rsidRPr="00476D86" w:rsidRDefault="00394DF0" w:rsidP="00394DF0">
            <w:pPr>
              <w:ind w:firstLine="284"/>
              <w:jc w:val="both"/>
            </w:pPr>
            <w:r w:rsidRPr="00476D86">
              <w:t xml:space="preserve">- обеспечение жильем молодых семей – 85,7 </w:t>
            </w:r>
            <w:proofErr w:type="spellStart"/>
            <w:proofErr w:type="gramStart"/>
            <w:r w:rsidR="009C1208" w:rsidRPr="00476D86">
              <w:t>млн</w:t>
            </w:r>
            <w:proofErr w:type="spellEnd"/>
            <w:proofErr w:type="gramEnd"/>
            <w:r w:rsidR="009C1208" w:rsidRPr="00476D86">
              <w:t xml:space="preserve"> рублей</w:t>
            </w:r>
            <w:r w:rsidRPr="00476D86">
              <w:t xml:space="preserve">, из них за счет средств федерального бюджета – 43,1 </w:t>
            </w:r>
            <w:proofErr w:type="spellStart"/>
            <w:r w:rsidR="009C1208" w:rsidRPr="00476D86">
              <w:t>млн</w:t>
            </w:r>
            <w:proofErr w:type="spellEnd"/>
            <w:r w:rsidR="009C1208" w:rsidRPr="00476D86">
              <w:t xml:space="preserve"> рублей</w:t>
            </w:r>
            <w:r w:rsidRPr="00476D86">
              <w:t>;</w:t>
            </w:r>
          </w:p>
          <w:p w:rsidR="00394DF0" w:rsidRPr="00476D86" w:rsidRDefault="00394DF0" w:rsidP="00394DF0">
            <w:pPr>
              <w:ind w:firstLine="284"/>
              <w:jc w:val="both"/>
            </w:pPr>
            <w:r w:rsidRPr="00476D86">
              <w:t xml:space="preserve">- предоставление дополнительной социальной выплаты за счет средств бюджета Пензенской области при рождении (усыновлении) одного ребенка молодым семьям - участникам мероприятия по обеспечению жильем молодых семей – 1,0 </w:t>
            </w:r>
            <w:proofErr w:type="spellStart"/>
            <w:proofErr w:type="gramStart"/>
            <w:r w:rsidR="009C1208" w:rsidRPr="00476D86">
              <w:t>млн</w:t>
            </w:r>
            <w:proofErr w:type="spellEnd"/>
            <w:proofErr w:type="gramEnd"/>
            <w:r w:rsidR="009C1208" w:rsidRPr="00476D86">
              <w:t xml:space="preserve"> рублей</w:t>
            </w:r>
            <w:r w:rsidRPr="00476D86">
              <w:t>;</w:t>
            </w:r>
          </w:p>
          <w:p w:rsidR="00394DF0" w:rsidRPr="00476D86" w:rsidRDefault="00394DF0" w:rsidP="00394DF0">
            <w:pPr>
              <w:ind w:firstLine="284"/>
              <w:jc w:val="both"/>
            </w:pPr>
            <w:r w:rsidRPr="00476D86">
              <w:t xml:space="preserve">-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 868,0 </w:t>
            </w:r>
            <w:proofErr w:type="spellStart"/>
            <w:proofErr w:type="gramStart"/>
            <w:r w:rsidR="009C1208" w:rsidRPr="00476D86">
              <w:t>млн</w:t>
            </w:r>
            <w:proofErr w:type="spellEnd"/>
            <w:proofErr w:type="gramEnd"/>
            <w:r w:rsidR="009C1208" w:rsidRPr="00476D86">
              <w:t xml:space="preserve"> рублей</w:t>
            </w:r>
            <w:r w:rsidRPr="00476D86">
              <w:t xml:space="preserve">, из них за счет средств федерального бюджета – 25,2 </w:t>
            </w:r>
            <w:proofErr w:type="spellStart"/>
            <w:proofErr w:type="gramStart"/>
            <w:r w:rsidR="009C1208" w:rsidRPr="00476D86">
              <w:t>млн</w:t>
            </w:r>
            <w:proofErr w:type="spellEnd"/>
            <w:proofErr w:type="gramEnd"/>
            <w:r w:rsidR="009C1208" w:rsidRPr="00476D86">
              <w:t xml:space="preserve"> рублей</w:t>
            </w:r>
            <w:r w:rsidRPr="00476D86">
              <w:t>;</w:t>
            </w:r>
          </w:p>
          <w:p w:rsidR="00394DF0" w:rsidRPr="00476D86" w:rsidRDefault="00394DF0" w:rsidP="00394DF0">
            <w:pPr>
              <w:ind w:firstLine="284"/>
              <w:jc w:val="both"/>
            </w:pPr>
            <w:r w:rsidRPr="00476D86">
              <w:t xml:space="preserve">- однократное предоставление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лицам из числа детей-сирот и детей, оставшихся без попечения родителей, достигшим возраста 23 лет – 7,2 </w:t>
            </w:r>
            <w:proofErr w:type="spellStart"/>
            <w:proofErr w:type="gramStart"/>
            <w:r w:rsidR="009C1208" w:rsidRPr="00476D86">
              <w:t>млн</w:t>
            </w:r>
            <w:proofErr w:type="spellEnd"/>
            <w:proofErr w:type="gramEnd"/>
            <w:r w:rsidR="009C1208" w:rsidRPr="00476D86">
              <w:t xml:space="preserve"> рублей</w:t>
            </w:r>
            <w:r w:rsidRPr="00476D86">
              <w:t>;</w:t>
            </w:r>
          </w:p>
          <w:p w:rsidR="00394DF0" w:rsidRPr="00476D86" w:rsidRDefault="00394DF0" w:rsidP="00394DF0">
            <w:pPr>
              <w:ind w:firstLine="284"/>
              <w:jc w:val="both"/>
            </w:pPr>
            <w:r w:rsidRPr="00476D86">
              <w:lastRenderedPageBreak/>
              <w:t xml:space="preserve">- предоставление работникам бюджетной сферы единовременных выплат на приобретение (строительство) жилья – 18,6 </w:t>
            </w:r>
            <w:proofErr w:type="spellStart"/>
            <w:proofErr w:type="gramStart"/>
            <w:r w:rsidR="009C1208" w:rsidRPr="00476D86">
              <w:t>млн</w:t>
            </w:r>
            <w:proofErr w:type="spellEnd"/>
            <w:proofErr w:type="gramEnd"/>
            <w:r w:rsidR="009C1208" w:rsidRPr="00476D86">
              <w:t xml:space="preserve"> рублей</w:t>
            </w:r>
            <w:r w:rsidRPr="00476D86">
              <w:t>;</w:t>
            </w:r>
          </w:p>
          <w:p w:rsidR="00394DF0" w:rsidRPr="00476D86" w:rsidRDefault="00394DF0" w:rsidP="00394DF0">
            <w:pPr>
              <w:ind w:firstLine="284"/>
              <w:jc w:val="both"/>
            </w:pPr>
            <w:r w:rsidRPr="00476D86">
              <w:t xml:space="preserve">- предоставление единовременной субсидии на приобретение жилого помещения государственным гражданским служащим Пензенской области – 4,8 </w:t>
            </w:r>
            <w:proofErr w:type="spellStart"/>
            <w:proofErr w:type="gramStart"/>
            <w:r w:rsidR="009C1208" w:rsidRPr="00476D86">
              <w:t>млн</w:t>
            </w:r>
            <w:proofErr w:type="spellEnd"/>
            <w:proofErr w:type="gramEnd"/>
            <w:r w:rsidR="009C1208" w:rsidRPr="00476D86">
              <w:t xml:space="preserve"> рублей</w:t>
            </w:r>
            <w:r w:rsidRPr="00476D86">
              <w:t>;</w:t>
            </w:r>
          </w:p>
          <w:p w:rsidR="00394DF0" w:rsidRPr="00476D86" w:rsidRDefault="00394DF0" w:rsidP="00394DF0">
            <w:pPr>
              <w:ind w:firstLine="284"/>
              <w:jc w:val="both"/>
            </w:pPr>
            <w:r w:rsidRPr="00476D86">
              <w:t xml:space="preserve">- предоставление женщинам, состоящим на учете по беременности, льготных займов на строительство индивидуального жилого дома или приобретение жилого помещения – 13,2 </w:t>
            </w:r>
            <w:proofErr w:type="spellStart"/>
            <w:proofErr w:type="gramStart"/>
            <w:r w:rsidR="009C1208" w:rsidRPr="00476D86">
              <w:t>млн</w:t>
            </w:r>
            <w:proofErr w:type="spellEnd"/>
            <w:proofErr w:type="gramEnd"/>
            <w:r w:rsidR="009C1208" w:rsidRPr="00476D86">
              <w:t xml:space="preserve"> рублей</w:t>
            </w:r>
            <w:r w:rsidRPr="00476D86">
              <w:t>;</w:t>
            </w:r>
          </w:p>
          <w:p w:rsidR="00394DF0" w:rsidRPr="00476D86" w:rsidRDefault="00394DF0" w:rsidP="00394DF0">
            <w:pPr>
              <w:ind w:firstLine="284"/>
              <w:jc w:val="both"/>
            </w:pPr>
            <w:r w:rsidRPr="00476D86">
              <w:t xml:space="preserve">- предоставление женщинам при рождении ребенка (детей) социальных выплат на погашение части основного долга по льготному займу на строительство индивидуального жилого дома или приобретение жилого помещения – 1,5 </w:t>
            </w:r>
            <w:proofErr w:type="spellStart"/>
            <w:proofErr w:type="gramStart"/>
            <w:r w:rsidR="009C1208" w:rsidRPr="00476D86">
              <w:t>млн</w:t>
            </w:r>
            <w:proofErr w:type="spellEnd"/>
            <w:proofErr w:type="gramEnd"/>
            <w:r w:rsidR="009C1208" w:rsidRPr="00476D86">
              <w:t xml:space="preserve"> рублей</w:t>
            </w:r>
            <w:r w:rsidRPr="00476D86">
              <w:t>;</w:t>
            </w:r>
          </w:p>
          <w:p w:rsidR="00394DF0" w:rsidRPr="00476D86" w:rsidRDefault="00394DF0" w:rsidP="00394DF0">
            <w:pPr>
              <w:ind w:firstLine="284"/>
              <w:jc w:val="both"/>
            </w:pPr>
            <w:r w:rsidRPr="00476D86">
              <w:t>- субсидии акционерному обществу «ДОМ</w:t>
            </w:r>
            <w:proofErr w:type="gramStart"/>
            <w:r w:rsidRPr="00476D86">
              <w:t>.Р</w:t>
            </w:r>
            <w:proofErr w:type="gramEnd"/>
            <w:r w:rsidRPr="00476D86">
              <w:t xml:space="preserve">Ф» на погашение обязательств по ипотечным жилищным кредитам (займам) для семей, имеющих детей – 4,3 </w:t>
            </w:r>
            <w:proofErr w:type="spellStart"/>
            <w:r w:rsidR="009C1208" w:rsidRPr="00476D86">
              <w:t>млн</w:t>
            </w:r>
            <w:proofErr w:type="spellEnd"/>
            <w:r w:rsidR="009C1208" w:rsidRPr="00476D86">
              <w:t xml:space="preserve"> рублей</w:t>
            </w:r>
            <w:r w:rsidRPr="00476D86">
              <w:t>;</w:t>
            </w:r>
          </w:p>
          <w:p w:rsidR="00394DF0" w:rsidRPr="00476D86" w:rsidRDefault="00394DF0" w:rsidP="00394DF0">
            <w:pPr>
              <w:ind w:firstLine="284"/>
              <w:jc w:val="both"/>
            </w:pPr>
            <w:r w:rsidRPr="00476D86">
              <w:t xml:space="preserve">- субсидии гражданам на оплату жилого помещения и коммунальных услуг – 150,7 </w:t>
            </w:r>
            <w:proofErr w:type="spellStart"/>
            <w:proofErr w:type="gramStart"/>
            <w:r w:rsidR="009C1208" w:rsidRPr="00476D86">
              <w:t>млн</w:t>
            </w:r>
            <w:proofErr w:type="spellEnd"/>
            <w:proofErr w:type="gramEnd"/>
            <w:r w:rsidR="009C1208" w:rsidRPr="00476D86">
              <w:t xml:space="preserve"> рублей</w:t>
            </w:r>
            <w:r w:rsidRPr="00476D86">
              <w:t>;</w:t>
            </w:r>
          </w:p>
          <w:p w:rsidR="00394DF0" w:rsidRPr="00476D86" w:rsidRDefault="00394DF0" w:rsidP="00394DF0">
            <w:pPr>
              <w:ind w:firstLine="284"/>
              <w:jc w:val="both"/>
            </w:pPr>
            <w:r w:rsidRPr="00476D86">
              <w:t xml:space="preserve">- предоставление субсидий отдельным (льготным)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476D86">
              <w:t>догазификации</w:t>
            </w:r>
            <w:proofErr w:type="spellEnd"/>
            <w:r w:rsidRPr="00476D86">
              <w:t xml:space="preserve"> – 19,3 </w:t>
            </w:r>
            <w:proofErr w:type="spellStart"/>
            <w:proofErr w:type="gramStart"/>
            <w:r w:rsidR="009C1208" w:rsidRPr="00476D86">
              <w:t>млн</w:t>
            </w:r>
            <w:proofErr w:type="spellEnd"/>
            <w:proofErr w:type="gramEnd"/>
            <w:r w:rsidR="009C1208" w:rsidRPr="00476D86">
              <w:t xml:space="preserve"> рублей</w:t>
            </w:r>
            <w:r w:rsidRPr="00476D86">
              <w:t>, из них за счет средств фед</w:t>
            </w:r>
            <w:r w:rsidR="009C1208" w:rsidRPr="00476D86">
              <w:t xml:space="preserve">ерального бюджета – 10,8 </w:t>
            </w:r>
            <w:proofErr w:type="spellStart"/>
            <w:r w:rsidR="009C1208" w:rsidRPr="00476D86">
              <w:t>млн</w:t>
            </w:r>
            <w:proofErr w:type="spellEnd"/>
            <w:r w:rsidR="009C1208" w:rsidRPr="00476D86">
              <w:t xml:space="preserve"> рублей</w:t>
            </w:r>
            <w:r w:rsidRPr="00476D86">
              <w:t>;</w:t>
            </w:r>
          </w:p>
          <w:p w:rsidR="00394DF0" w:rsidRPr="00476D86" w:rsidRDefault="00394DF0" w:rsidP="00394DF0">
            <w:pPr>
              <w:ind w:firstLine="284"/>
              <w:jc w:val="both"/>
            </w:pPr>
            <w:r w:rsidRPr="00476D86">
              <w:t xml:space="preserve">2) от 11.12.2019 № 778-пП «Об утверждении </w:t>
            </w:r>
            <w:proofErr w:type="gramStart"/>
            <w:r w:rsidRPr="00476D86">
              <w:t>государственной</w:t>
            </w:r>
            <w:proofErr w:type="gramEnd"/>
            <w:r w:rsidRPr="00476D86">
              <w:t xml:space="preserve"> программы Пензенской области «Комплексное развитие сельских территорий Пензенской области»:</w:t>
            </w:r>
          </w:p>
          <w:p w:rsidR="00394DF0" w:rsidRPr="00476D86" w:rsidRDefault="00394DF0" w:rsidP="00394DF0">
            <w:pPr>
              <w:ind w:firstLine="284"/>
              <w:jc w:val="both"/>
            </w:pPr>
            <w:r w:rsidRPr="00476D86">
              <w:t xml:space="preserve">- предоставление гражданам, проживающим на сельских территориях, социальных выплат на строительство (приобретение) жилья – 25,4 </w:t>
            </w:r>
            <w:proofErr w:type="spellStart"/>
            <w:proofErr w:type="gramStart"/>
            <w:r w:rsidR="009C1208" w:rsidRPr="00476D86">
              <w:t>млн</w:t>
            </w:r>
            <w:proofErr w:type="spellEnd"/>
            <w:proofErr w:type="gramEnd"/>
            <w:r w:rsidR="009C1208" w:rsidRPr="00476D86">
              <w:t xml:space="preserve"> рублей</w:t>
            </w:r>
            <w:r w:rsidRPr="00476D86">
              <w:t xml:space="preserve">, из них за счет средств федерального бюджета – 5,9 </w:t>
            </w:r>
            <w:proofErr w:type="spellStart"/>
            <w:r w:rsidR="009C1208" w:rsidRPr="00476D86">
              <w:t>млн</w:t>
            </w:r>
            <w:proofErr w:type="spellEnd"/>
            <w:r w:rsidR="009C1208" w:rsidRPr="00476D86">
              <w:t xml:space="preserve"> рублей</w:t>
            </w:r>
            <w:r w:rsidRPr="00476D86">
              <w:t>;</w:t>
            </w:r>
          </w:p>
          <w:p w:rsidR="00394DF0" w:rsidRPr="00476D86" w:rsidRDefault="00394DF0" w:rsidP="00394DF0">
            <w:pPr>
              <w:ind w:firstLine="284"/>
              <w:jc w:val="both"/>
            </w:pPr>
            <w:r w:rsidRPr="00476D86">
              <w:t xml:space="preserve">– строительство (приобретение) жилья, предоставляемого гражданам, проживающим на сельских территориях, по договору найма жилого помещения– 338,7 </w:t>
            </w:r>
            <w:proofErr w:type="spellStart"/>
            <w:proofErr w:type="gramStart"/>
            <w:r w:rsidR="009C1208" w:rsidRPr="00476D86">
              <w:t>млн</w:t>
            </w:r>
            <w:proofErr w:type="spellEnd"/>
            <w:proofErr w:type="gramEnd"/>
            <w:r w:rsidR="009C1208" w:rsidRPr="00476D86">
              <w:t xml:space="preserve"> рублей</w:t>
            </w:r>
            <w:r w:rsidRPr="00476D86">
              <w:t xml:space="preserve">, из них за счет средств федерального бюджета – 335,3 </w:t>
            </w:r>
            <w:proofErr w:type="spellStart"/>
            <w:r w:rsidR="009C1208" w:rsidRPr="00476D86">
              <w:t>млн</w:t>
            </w:r>
            <w:proofErr w:type="spellEnd"/>
            <w:r w:rsidR="009C1208" w:rsidRPr="00476D86">
              <w:t xml:space="preserve"> рублей</w:t>
            </w:r>
            <w:r w:rsidRPr="00476D86">
              <w:t>;</w:t>
            </w:r>
          </w:p>
          <w:p w:rsidR="00394DF0" w:rsidRPr="00476D86" w:rsidRDefault="00394DF0" w:rsidP="00394DF0">
            <w:pPr>
              <w:autoSpaceDE w:val="0"/>
              <w:adjustRightInd w:val="0"/>
              <w:ind w:firstLine="284"/>
              <w:jc w:val="both"/>
            </w:pPr>
            <w:r w:rsidRPr="00476D86">
              <w:t xml:space="preserve">3) от 29.11.2022 №1063-пП «О реализации мероприятий по предоставлению единовременных выплат на обзаведение имуществом, социальных выплат на приобретение жилых помещений на основании выдаваемых государственных жилищных сертификатов жителям г. Херсона и части Херсонской области, покинувшим место постоянного проживания и прибывшим в экстренном массовом порядке на территорию Пензенской области на постоянное место жительства» за счет средств ППК «Фонд развития территорий» – 25,2 </w:t>
            </w:r>
            <w:proofErr w:type="spellStart"/>
            <w:proofErr w:type="gramStart"/>
            <w:r w:rsidR="00697F7C" w:rsidRPr="00476D86">
              <w:t>млн</w:t>
            </w:r>
            <w:proofErr w:type="spellEnd"/>
            <w:proofErr w:type="gramEnd"/>
            <w:r w:rsidR="00697F7C" w:rsidRPr="00476D86">
              <w:t xml:space="preserve"> рублей</w:t>
            </w:r>
            <w:r w:rsidRPr="00476D86">
              <w:t>;</w:t>
            </w:r>
          </w:p>
          <w:p w:rsidR="00083E09" w:rsidRPr="00476D86" w:rsidRDefault="00394DF0" w:rsidP="00394DF0">
            <w:pPr>
              <w:autoSpaceDE w:val="0"/>
              <w:adjustRightInd w:val="0"/>
              <w:ind w:firstLine="284"/>
              <w:jc w:val="both"/>
            </w:pPr>
            <w:r w:rsidRPr="00476D86">
              <w:lastRenderedPageBreak/>
              <w:t xml:space="preserve">4) от 05.03.2019 №126-пП «Об утверждении программы Пензенской области «Обеспечение жильем медицинских работников государственных учреждений здравоохранения Пензенской области» – 14,0 </w:t>
            </w:r>
            <w:proofErr w:type="spellStart"/>
            <w:proofErr w:type="gramStart"/>
            <w:r w:rsidR="00697F7C" w:rsidRPr="00476D86">
              <w:t>млн</w:t>
            </w:r>
            <w:proofErr w:type="spellEnd"/>
            <w:proofErr w:type="gramEnd"/>
            <w:r w:rsidR="00697F7C" w:rsidRPr="00476D86">
              <w:t xml:space="preserve"> рублей</w:t>
            </w:r>
            <w:r w:rsidRPr="00476D86">
              <w:t>.</w:t>
            </w:r>
          </w:p>
        </w:tc>
        <w:tc>
          <w:tcPr>
            <w:tcW w:w="7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39D5" w:rsidRPr="00476D86" w:rsidRDefault="005439D5" w:rsidP="005439D5">
            <w:pPr>
              <w:jc w:val="center"/>
              <w:rPr>
                <w:color w:val="0D0D0D"/>
              </w:rPr>
            </w:pPr>
            <w:r w:rsidRPr="00476D86">
              <w:rPr>
                <w:color w:val="0D0D0D"/>
              </w:rPr>
              <w:lastRenderedPageBreak/>
              <w:t>1. Министерство финансов</w:t>
            </w:r>
          </w:p>
          <w:p w:rsidR="00083E09" w:rsidRPr="00476D86" w:rsidRDefault="005439D5" w:rsidP="005439D5">
            <w:pPr>
              <w:pStyle w:val="a4"/>
              <w:widowControl w:val="0"/>
              <w:tabs>
                <w:tab w:val="left" w:pos="175"/>
              </w:tabs>
              <w:spacing w:after="0"/>
              <w:ind w:left="33"/>
              <w:jc w:val="center"/>
              <w:rPr>
                <w:color w:val="0D0D0D"/>
                <w:sz w:val="22"/>
                <w:szCs w:val="22"/>
              </w:rPr>
            </w:pPr>
            <w:r w:rsidRPr="00476D86">
              <w:rPr>
                <w:color w:val="0D0D0D"/>
              </w:rPr>
              <w:t>Пензенской области</w:t>
            </w:r>
          </w:p>
        </w:tc>
      </w:tr>
      <w:tr w:rsidR="00083E09" w:rsidRPr="00476D86" w:rsidTr="008446A8">
        <w:trPr>
          <w:trHeight w:val="740"/>
        </w:trPr>
        <w:tc>
          <w:tcPr>
            <w:tcW w:w="12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3E09" w:rsidRPr="00476D86" w:rsidRDefault="005439D5" w:rsidP="00181A25">
            <w:pPr>
              <w:ind w:firstLine="318"/>
              <w:jc w:val="both"/>
              <w:rPr>
                <w:color w:val="0D0D0D"/>
              </w:rPr>
            </w:pPr>
            <w:r w:rsidRPr="00476D86">
              <w:rPr>
                <w:color w:val="0D0D0D"/>
              </w:rPr>
              <w:lastRenderedPageBreak/>
              <w:t xml:space="preserve">5.9. Совершенствовать механизмы государственно-частного партнерства в социальной сфере, предусматривающие развитие независимой оценки качества услуг в социальной сфере, расширение доступа негосударственных организаций к предоставлению услуг в социальной сфере. </w:t>
            </w:r>
          </w:p>
        </w:tc>
        <w:tc>
          <w:tcPr>
            <w:tcW w:w="29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5388" w:rsidRPr="00476D86" w:rsidRDefault="003C5388" w:rsidP="003C5388">
            <w:pPr>
              <w:ind w:firstLine="284"/>
              <w:jc w:val="both"/>
            </w:pPr>
            <w:r w:rsidRPr="00476D86">
              <w:t xml:space="preserve">В Пензенской области сформирована система организаций социального обслуживания населения, обеспечивающая беспрепятственный доступ к социальным услугам граждан, признанных нуждающимися в социальном </w:t>
            </w:r>
            <w:proofErr w:type="gramStart"/>
            <w:r w:rsidRPr="00476D86">
              <w:t>обслуживании</w:t>
            </w:r>
            <w:proofErr w:type="gramEnd"/>
            <w:r w:rsidRPr="00476D86">
              <w:t>, включая несовершеннолетних и их семьи. Двухуровневая система (</w:t>
            </w:r>
            <w:proofErr w:type="gramStart"/>
            <w:r w:rsidRPr="00476D86">
              <w:t>муниципальный</w:t>
            </w:r>
            <w:proofErr w:type="gramEnd"/>
            <w:r w:rsidRPr="00476D86">
              <w:t xml:space="preserve"> и государственный) организаций социального обслуживания населения позволяет удовлетворять потребность граждан в предоставлении социальных услуг и приблизить их оказание к месту проживания получателей.</w:t>
            </w:r>
          </w:p>
          <w:p w:rsidR="003C5388" w:rsidRPr="00476D86" w:rsidRDefault="003C5388" w:rsidP="003C5388">
            <w:pPr>
              <w:pStyle w:val="aa"/>
              <w:spacing w:before="0" w:after="0"/>
              <w:ind w:firstLine="539"/>
              <w:jc w:val="both"/>
              <w:rPr>
                <w:rFonts w:ascii="Arial" w:hAnsi="Arial" w:cs="Arial"/>
                <w:sz w:val="23"/>
                <w:szCs w:val="23"/>
              </w:rPr>
            </w:pPr>
            <w:r w:rsidRPr="00476D86">
              <w:t>В 2024 году в системе социального обслуживания Пензенской области – 77 % поставщиков социальных услуг представляют собой организации социального обслуживания, находящиеся в государственной и муниципальной собственности (48 организаций) и 23 % поставщиков – негосударственные организации  (14 организаций).</w:t>
            </w:r>
          </w:p>
          <w:p w:rsidR="003C5388" w:rsidRPr="00476D86" w:rsidRDefault="003C5388" w:rsidP="003C5388">
            <w:pPr>
              <w:ind w:firstLine="539"/>
              <w:jc w:val="both"/>
            </w:pPr>
            <w:r w:rsidRPr="00476D86">
              <w:t xml:space="preserve">В 2024 году за счет средств бюджета Пензенской области </w:t>
            </w:r>
            <w:proofErr w:type="gramStart"/>
            <w:r w:rsidRPr="00476D86">
              <w:t>государственная</w:t>
            </w:r>
            <w:proofErr w:type="gramEnd"/>
            <w:r w:rsidRPr="00476D86">
              <w:t xml:space="preserve"> поддержка оказана 2 поставщикам социальных услуг и 8 общественным организациям на сумму  49 113,9  тыс. рублей.</w:t>
            </w:r>
          </w:p>
          <w:p w:rsidR="003C5388" w:rsidRPr="00476D86" w:rsidRDefault="003C5388" w:rsidP="003C5388">
            <w:pPr>
              <w:pStyle w:val="aa"/>
              <w:spacing w:before="0" w:after="0"/>
              <w:ind w:firstLine="317"/>
              <w:jc w:val="both"/>
              <w:rPr>
                <w:rFonts w:ascii="Arial" w:hAnsi="Arial" w:cs="Arial"/>
                <w:sz w:val="23"/>
                <w:szCs w:val="23"/>
              </w:rPr>
            </w:pPr>
            <w:r w:rsidRPr="00476D86">
              <w:t xml:space="preserve">В </w:t>
            </w:r>
            <w:proofErr w:type="gramStart"/>
            <w:r w:rsidRPr="00476D86">
              <w:t>рамках</w:t>
            </w:r>
            <w:proofErr w:type="gramEnd"/>
            <w:r w:rsidRPr="00476D86">
              <w:t xml:space="preserve"> государственной программы Пензенской области «Социальная поддержка граждан в Пензенской области» предусмотрена субсидия поставщикам социальных услуг на возмещение затрат в связи с оказанием социальных услуг получателям социальных услуг в размере 4</w:t>
            </w:r>
            <w:r w:rsidRPr="00476D86">
              <w:rPr>
                <w:lang w:val="en-US"/>
              </w:rPr>
              <w:t> </w:t>
            </w:r>
            <w:r w:rsidRPr="00476D86">
              <w:t>106,1 тыс. руб.</w:t>
            </w:r>
          </w:p>
          <w:p w:rsidR="003C5388" w:rsidRPr="00476D86" w:rsidRDefault="003C5388" w:rsidP="003C5388">
            <w:pPr>
              <w:pStyle w:val="aa"/>
              <w:spacing w:before="0" w:after="0"/>
              <w:ind w:firstLine="318"/>
              <w:jc w:val="both"/>
              <w:rPr>
                <w:rFonts w:ascii="Arial" w:hAnsi="Arial" w:cs="Arial"/>
                <w:sz w:val="23"/>
                <w:szCs w:val="23"/>
              </w:rPr>
            </w:pPr>
            <w:r w:rsidRPr="00476D86">
              <w:t>По итогам</w:t>
            </w:r>
            <w:r w:rsidRPr="00476D86">
              <w:rPr>
                <w:shd w:val="clear" w:color="auto" w:fill="FFFFFF"/>
              </w:rPr>
              <w:t xml:space="preserve"> объявленных отборов получателей субсидии (посредством запроса предложений) на возмещение поставщикам социальных услуг затрат за оказанные социальные услуги, предусмотренные индивидуальной программой предоставления социальных услуг Соглашения заключены со следующими организациями:</w:t>
            </w:r>
          </w:p>
          <w:p w:rsidR="003C5388" w:rsidRPr="00476D86" w:rsidRDefault="003C5388" w:rsidP="003C5388">
            <w:pPr>
              <w:pStyle w:val="aa"/>
              <w:spacing w:before="0" w:after="0"/>
              <w:ind w:firstLine="318"/>
              <w:jc w:val="both"/>
              <w:rPr>
                <w:rFonts w:ascii="Arial" w:hAnsi="Arial" w:cs="Arial"/>
                <w:sz w:val="23"/>
                <w:szCs w:val="23"/>
              </w:rPr>
            </w:pPr>
            <w:r w:rsidRPr="00476D86">
              <w:t>- Фонд социальной поддержки населения «Святое дело»,</w:t>
            </w:r>
          </w:p>
          <w:p w:rsidR="003C5388" w:rsidRPr="00476D86" w:rsidRDefault="003C5388" w:rsidP="003C5388">
            <w:pPr>
              <w:pStyle w:val="aa"/>
              <w:spacing w:before="0" w:after="0"/>
              <w:ind w:firstLine="318"/>
              <w:jc w:val="both"/>
              <w:rPr>
                <w:rFonts w:ascii="Arial" w:hAnsi="Arial" w:cs="Arial"/>
                <w:sz w:val="23"/>
                <w:szCs w:val="23"/>
              </w:rPr>
            </w:pPr>
            <w:r w:rsidRPr="00476D86">
              <w:t>- Пензенская региональная общественная организация поддержки инвалидов «Пензенские лучики»,</w:t>
            </w:r>
          </w:p>
          <w:p w:rsidR="003C5388" w:rsidRPr="00476D86" w:rsidRDefault="003C5388" w:rsidP="003C5388">
            <w:pPr>
              <w:rPr>
                <w:rFonts w:ascii="Arial" w:hAnsi="Arial" w:cs="Arial"/>
                <w:sz w:val="23"/>
                <w:szCs w:val="23"/>
              </w:rPr>
            </w:pPr>
            <w:r w:rsidRPr="00476D86">
              <w:t>- Автономная некоммерческая организация «Пензенский центр социальной помощи «Содействие»,</w:t>
            </w:r>
          </w:p>
          <w:p w:rsidR="00083E09" w:rsidRPr="00476D86" w:rsidRDefault="003C5388" w:rsidP="003C5388">
            <w:pPr>
              <w:pStyle w:val="aa"/>
              <w:spacing w:before="0" w:after="0"/>
              <w:ind w:firstLine="318"/>
              <w:jc w:val="both"/>
              <w:rPr>
                <w:color w:val="0D0D0D"/>
              </w:rPr>
            </w:pPr>
            <w:r w:rsidRPr="00476D86">
              <w:t>- Автономная некоммерческая организация по оказанию помощи зависимым людям «Новый путь».</w:t>
            </w:r>
          </w:p>
        </w:tc>
        <w:tc>
          <w:tcPr>
            <w:tcW w:w="7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3E09" w:rsidRPr="00476D86" w:rsidRDefault="005439D5" w:rsidP="00CF4F4C">
            <w:pPr>
              <w:ind w:left="-112"/>
              <w:jc w:val="center"/>
              <w:rPr>
                <w:color w:val="0D0D0D"/>
              </w:rPr>
            </w:pPr>
            <w:r w:rsidRPr="00476D86">
              <w:rPr>
                <w:color w:val="0D0D0D"/>
              </w:rPr>
              <w:t>1. Министерство труда, социальной защиты и демографии</w:t>
            </w:r>
            <w:r w:rsidR="00CF4F4C" w:rsidRPr="00476D86">
              <w:rPr>
                <w:color w:val="0D0D0D"/>
              </w:rPr>
              <w:t xml:space="preserve"> </w:t>
            </w:r>
            <w:r w:rsidRPr="00476D86">
              <w:rPr>
                <w:color w:val="0D0D0D"/>
              </w:rPr>
              <w:t>Пензенской области</w:t>
            </w:r>
          </w:p>
        </w:tc>
      </w:tr>
      <w:tr w:rsidR="00083E09" w:rsidRPr="00476D86" w:rsidTr="008446A8">
        <w:trPr>
          <w:trHeight w:val="599"/>
        </w:trPr>
        <w:tc>
          <w:tcPr>
            <w:tcW w:w="12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39D5" w:rsidRPr="00476D86" w:rsidRDefault="005439D5" w:rsidP="00E602F5">
            <w:pPr>
              <w:pStyle w:val="ConsPlusNormal"/>
              <w:ind w:firstLine="284"/>
              <w:jc w:val="both"/>
              <w:rPr>
                <w:rFonts w:ascii="Times New Roman" w:hAnsi="Times New Roman"/>
                <w:color w:val="0D0D0D"/>
                <w:sz w:val="24"/>
                <w:szCs w:val="24"/>
              </w:rPr>
            </w:pPr>
            <w:r w:rsidRPr="00476D86">
              <w:rPr>
                <w:rFonts w:ascii="Times New Roman" w:hAnsi="Times New Roman"/>
                <w:color w:val="0D0D0D"/>
                <w:sz w:val="24"/>
                <w:szCs w:val="24"/>
              </w:rPr>
              <w:t>5.10. Руководителям организаций всех форм собственности обеспечить:</w:t>
            </w:r>
          </w:p>
          <w:p w:rsidR="005439D5" w:rsidRPr="00476D86" w:rsidRDefault="005439D5" w:rsidP="00E602F5">
            <w:pPr>
              <w:pStyle w:val="ConsPlusNormal"/>
              <w:ind w:firstLine="284"/>
              <w:jc w:val="both"/>
              <w:rPr>
                <w:rFonts w:ascii="Times New Roman" w:hAnsi="Times New Roman"/>
                <w:color w:val="0D0D0D"/>
                <w:sz w:val="24"/>
                <w:szCs w:val="24"/>
              </w:rPr>
            </w:pPr>
            <w:r w:rsidRPr="00476D86">
              <w:rPr>
                <w:rFonts w:ascii="Times New Roman" w:hAnsi="Times New Roman"/>
                <w:color w:val="0D0D0D"/>
                <w:sz w:val="24"/>
                <w:szCs w:val="24"/>
              </w:rPr>
              <w:t xml:space="preserve">- выполнение законов, регламентирующих пенсионное </w:t>
            </w:r>
            <w:r w:rsidRPr="00476D86">
              <w:rPr>
                <w:rFonts w:ascii="Times New Roman" w:hAnsi="Times New Roman"/>
                <w:color w:val="0D0D0D"/>
                <w:sz w:val="24"/>
                <w:szCs w:val="24"/>
              </w:rPr>
              <w:lastRenderedPageBreak/>
              <w:t>обеспечение граждан;</w:t>
            </w:r>
          </w:p>
          <w:p w:rsidR="005439D5" w:rsidRPr="00476D86" w:rsidRDefault="005439D5" w:rsidP="00E602F5">
            <w:pPr>
              <w:pStyle w:val="ConsPlusNormal"/>
              <w:ind w:firstLine="284"/>
              <w:jc w:val="both"/>
              <w:rPr>
                <w:rFonts w:ascii="Times New Roman" w:hAnsi="Times New Roman"/>
                <w:color w:val="0D0D0D"/>
                <w:sz w:val="24"/>
                <w:szCs w:val="24"/>
              </w:rPr>
            </w:pPr>
            <w:r w:rsidRPr="00476D86">
              <w:rPr>
                <w:rFonts w:ascii="Times New Roman" w:hAnsi="Times New Roman"/>
                <w:color w:val="0D0D0D"/>
                <w:sz w:val="24"/>
                <w:szCs w:val="24"/>
              </w:rPr>
              <w:t xml:space="preserve">- заключение соглашений с территориальными органами </w:t>
            </w:r>
            <w:r w:rsidR="00375215" w:rsidRPr="00476D86">
              <w:rPr>
                <w:rFonts w:ascii="Times New Roman" w:hAnsi="Times New Roman"/>
                <w:color w:val="0D0D0D"/>
                <w:sz w:val="24"/>
                <w:szCs w:val="24"/>
              </w:rPr>
              <w:t>Фонда пенсионного и социального страхования Российской Федерации</w:t>
            </w:r>
            <w:r w:rsidRPr="00476D86">
              <w:rPr>
                <w:rFonts w:ascii="Times New Roman" w:hAnsi="Times New Roman"/>
                <w:color w:val="0D0D0D"/>
                <w:sz w:val="24"/>
                <w:szCs w:val="24"/>
              </w:rPr>
              <w:t xml:space="preserve"> «Об информационном взаимодействии по представлению документов, необходимых для назначения пенсий работникам»;</w:t>
            </w:r>
          </w:p>
          <w:p w:rsidR="005439D5" w:rsidRPr="00476D86" w:rsidRDefault="005439D5" w:rsidP="00E602F5">
            <w:pPr>
              <w:pStyle w:val="ConsPlusNormal"/>
              <w:ind w:firstLine="284"/>
              <w:jc w:val="both"/>
              <w:rPr>
                <w:rFonts w:ascii="Times New Roman" w:hAnsi="Times New Roman"/>
                <w:color w:val="0D0D0D"/>
                <w:sz w:val="24"/>
                <w:szCs w:val="24"/>
              </w:rPr>
            </w:pPr>
            <w:proofErr w:type="gramStart"/>
            <w:r w:rsidRPr="00476D86">
              <w:rPr>
                <w:rFonts w:ascii="Times New Roman" w:hAnsi="Times New Roman"/>
                <w:color w:val="0D0D0D"/>
                <w:sz w:val="24"/>
                <w:szCs w:val="24"/>
              </w:rPr>
              <w:t xml:space="preserve">- своевременное предоставление в соответствии с действующим законодательством РФ в </w:t>
            </w:r>
            <w:r w:rsidR="00B90E05" w:rsidRPr="00476D86">
              <w:rPr>
                <w:rFonts w:ascii="Times New Roman" w:hAnsi="Times New Roman"/>
                <w:color w:val="0D0D0D"/>
                <w:sz w:val="24"/>
                <w:szCs w:val="24"/>
              </w:rPr>
              <w:t>Отделение Фонда пенсионного и социального страхования Российской Федерации</w:t>
            </w:r>
            <w:r w:rsidRPr="00476D86">
              <w:rPr>
                <w:rFonts w:ascii="Times New Roman" w:hAnsi="Times New Roman"/>
                <w:color w:val="0D0D0D"/>
                <w:sz w:val="24"/>
                <w:szCs w:val="24"/>
              </w:rPr>
              <w:t xml:space="preserve"> по Пензенской области достоверных сведений индивидуального (персонифицированного) учета о страховом стаже и о факте работы застрахованных лиц, используя электронный документооборот, средства криптографической защиты информации и электронную подпись в рамках действующего законодательства;</w:t>
            </w:r>
            <w:proofErr w:type="gramEnd"/>
          </w:p>
          <w:p w:rsidR="005439D5" w:rsidRPr="00476D86" w:rsidRDefault="005439D5" w:rsidP="00E602F5">
            <w:pPr>
              <w:pStyle w:val="ConsPlusNormal"/>
              <w:ind w:firstLine="284"/>
              <w:jc w:val="both"/>
              <w:rPr>
                <w:rFonts w:ascii="Times New Roman" w:hAnsi="Times New Roman"/>
                <w:color w:val="0D0D0D"/>
                <w:sz w:val="24"/>
                <w:szCs w:val="24"/>
              </w:rPr>
            </w:pPr>
            <w:r w:rsidRPr="00476D86">
              <w:rPr>
                <w:rFonts w:ascii="Times New Roman" w:hAnsi="Times New Roman"/>
                <w:color w:val="0D0D0D"/>
                <w:sz w:val="24"/>
                <w:szCs w:val="24"/>
              </w:rPr>
              <w:t xml:space="preserve">- представление в </w:t>
            </w:r>
            <w:r w:rsidR="00B90E05" w:rsidRPr="00476D86">
              <w:rPr>
                <w:rFonts w:ascii="Times New Roman" w:hAnsi="Times New Roman"/>
                <w:color w:val="0D0D0D"/>
                <w:sz w:val="24"/>
                <w:szCs w:val="24"/>
              </w:rPr>
              <w:t>Отделение Фонда пенсионного и социального страхования Российской Федерации по Пензенской области</w:t>
            </w:r>
            <w:r w:rsidRPr="00476D86">
              <w:rPr>
                <w:rFonts w:ascii="Times New Roman" w:hAnsi="Times New Roman"/>
                <w:color w:val="0D0D0D"/>
                <w:sz w:val="24"/>
                <w:szCs w:val="24"/>
              </w:rPr>
              <w:t xml:space="preserve"> списков лиц, уходящих на пенсию, в том числе досрочную, в течение предстоящих двух лет;</w:t>
            </w:r>
          </w:p>
          <w:p w:rsidR="005439D5" w:rsidRPr="00476D86" w:rsidRDefault="005439D5" w:rsidP="00E602F5">
            <w:pPr>
              <w:pStyle w:val="ConsPlusNormal"/>
              <w:ind w:firstLine="284"/>
              <w:jc w:val="both"/>
              <w:rPr>
                <w:rFonts w:ascii="Times New Roman" w:hAnsi="Times New Roman"/>
                <w:color w:val="0D0D0D"/>
                <w:sz w:val="24"/>
                <w:szCs w:val="24"/>
              </w:rPr>
            </w:pPr>
            <w:proofErr w:type="gramStart"/>
            <w:r w:rsidRPr="00476D86">
              <w:rPr>
                <w:rFonts w:ascii="Times New Roman" w:hAnsi="Times New Roman"/>
                <w:color w:val="0D0D0D"/>
                <w:sz w:val="24"/>
                <w:szCs w:val="24"/>
              </w:rPr>
              <w:t xml:space="preserve">- использование в целях экономии времени на подготовку и сдачу отчетности в </w:t>
            </w:r>
            <w:r w:rsidR="00B90E05" w:rsidRPr="00476D86">
              <w:rPr>
                <w:rFonts w:ascii="Times New Roman" w:hAnsi="Times New Roman"/>
                <w:color w:val="0D0D0D"/>
                <w:sz w:val="24"/>
                <w:szCs w:val="24"/>
              </w:rPr>
              <w:t>Фонд пенсионного и социального страхования Российской Федерации</w:t>
            </w:r>
            <w:r w:rsidRPr="00476D86">
              <w:rPr>
                <w:rFonts w:ascii="Times New Roman" w:hAnsi="Times New Roman"/>
                <w:color w:val="0D0D0D"/>
                <w:sz w:val="24"/>
                <w:szCs w:val="24"/>
              </w:rPr>
              <w:t xml:space="preserve">, осуществления </w:t>
            </w:r>
            <w:r w:rsidRPr="00476D86">
              <w:rPr>
                <w:rFonts w:ascii="Times New Roman" w:hAnsi="Times New Roman"/>
                <w:color w:val="0D0D0D"/>
                <w:sz w:val="24"/>
                <w:szCs w:val="24"/>
              </w:rPr>
              <w:lastRenderedPageBreak/>
              <w:t xml:space="preserve">дистанционной сверки платежей, дистанционного контроля полноты платежей и сверки расчетов с </w:t>
            </w:r>
            <w:r w:rsidR="00B90E05" w:rsidRPr="00476D86">
              <w:rPr>
                <w:rFonts w:ascii="Times New Roman" w:hAnsi="Times New Roman"/>
                <w:color w:val="0D0D0D"/>
                <w:sz w:val="24"/>
                <w:szCs w:val="24"/>
              </w:rPr>
              <w:t>Фонда пенсионного и социального страхования Российской Федерации</w:t>
            </w:r>
            <w:r w:rsidRPr="00476D86">
              <w:rPr>
                <w:rFonts w:ascii="Times New Roman" w:hAnsi="Times New Roman"/>
                <w:color w:val="0D0D0D"/>
                <w:sz w:val="24"/>
                <w:szCs w:val="24"/>
              </w:rPr>
              <w:t xml:space="preserve"> в разрезе каждого месяца электронного «Личного кабинета плательщика»;</w:t>
            </w:r>
            <w:proofErr w:type="gramEnd"/>
          </w:p>
          <w:p w:rsidR="005439D5" w:rsidRPr="00476D86" w:rsidRDefault="005439D5" w:rsidP="00E602F5">
            <w:pPr>
              <w:pStyle w:val="ConsPlusNormal"/>
              <w:ind w:firstLine="284"/>
              <w:jc w:val="both"/>
              <w:rPr>
                <w:rFonts w:ascii="Times New Roman" w:hAnsi="Times New Roman"/>
                <w:color w:val="0D0D0D"/>
                <w:sz w:val="24"/>
                <w:szCs w:val="24"/>
              </w:rPr>
            </w:pPr>
            <w:proofErr w:type="gramStart"/>
            <w:r w:rsidRPr="00476D86">
              <w:rPr>
                <w:rFonts w:ascii="Times New Roman" w:hAnsi="Times New Roman"/>
                <w:color w:val="0D0D0D"/>
                <w:sz w:val="24"/>
                <w:szCs w:val="24"/>
              </w:rPr>
              <w:t>- в соответствии со списком лиц, уходящих на пенсию, заблаговременное представление в электронной форме необходимых для назначения пенсии документов по защищенным телекоммуникационным каналам связи (не позднее 6 месяцев до возникновения права на пенсию).</w:t>
            </w:r>
            <w:proofErr w:type="gramEnd"/>
          </w:p>
          <w:p w:rsidR="005439D5" w:rsidRPr="00476D86" w:rsidRDefault="005439D5" w:rsidP="00E602F5">
            <w:pPr>
              <w:pStyle w:val="ConsPlusNormal"/>
              <w:ind w:firstLine="284"/>
              <w:jc w:val="both"/>
              <w:rPr>
                <w:rFonts w:ascii="Times New Roman" w:hAnsi="Times New Roman"/>
                <w:color w:val="0D0D0D"/>
                <w:sz w:val="24"/>
                <w:szCs w:val="24"/>
              </w:rPr>
            </w:pPr>
            <w:r w:rsidRPr="00476D86">
              <w:rPr>
                <w:rFonts w:ascii="Times New Roman" w:hAnsi="Times New Roman"/>
                <w:color w:val="0D0D0D"/>
                <w:sz w:val="24"/>
                <w:szCs w:val="24"/>
              </w:rPr>
              <w:t>- представление с письменного согласия работника заявлений об установлении, выплате и доставке пенсии;</w:t>
            </w:r>
          </w:p>
          <w:p w:rsidR="00083E09" w:rsidRPr="00476D86" w:rsidRDefault="005439D5" w:rsidP="00B90E05">
            <w:pPr>
              <w:pStyle w:val="ConsPlusNormal"/>
              <w:ind w:firstLine="284"/>
              <w:jc w:val="both"/>
              <w:rPr>
                <w:rFonts w:ascii="Times New Roman" w:hAnsi="Times New Roman"/>
                <w:color w:val="0D0D0D"/>
                <w:sz w:val="24"/>
                <w:szCs w:val="24"/>
              </w:rPr>
            </w:pPr>
            <w:r w:rsidRPr="00476D86">
              <w:rPr>
                <w:rFonts w:ascii="Times New Roman" w:hAnsi="Times New Roman"/>
                <w:color w:val="0D0D0D"/>
                <w:sz w:val="24"/>
                <w:szCs w:val="24"/>
              </w:rPr>
              <w:t xml:space="preserve">- заключение соглашений об информационном взаимодействии в части направления в территориальные органы </w:t>
            </w:r>
            <w:r w:rsidR="00B90E05" w:rsidRPr="00476D86">
              <w:rPr>
                <w:rFonts w:ascii="Times New Roman" w:hAnsi="Times New Roman"/>
                <w:color w:val="0D0D0D"/>
                <w:sz w:val="24"/>
                <w:szCs w:val="24"/>
              </w:rPr>
              <w:t>Фонда пенсионного и социального страхования Российской Федерации</w:t>
            </w:r>
            <w:r w:rsidRPr="00476D86">
              <w:rPr>
                <w:rFonts w:ascii="Times New Roman" w:hAnsi="Times New Roman"/>
                <w:color w:val="0D0D0D"/>
                <w:sz w:val="24"/>
                <w:szCs w:val="24"/>
              </w:rPr>
              <w:t xml:space="preserve"> запросов о предоставлении сведений об отнесении гражданина к категории лиц предпенсионного возраста или получателей пенсии в соответствии с законодательством Р</w:t>
            </w:r>
            <w:r w:rsidR="00E602F5" w:rsidRPr="00476D86">
              <w:rPr>
                <w:rFonts w:ascii="Times New Roman" w:hAnsi="Times New Roman"/>
                <w:color w:val="0D0D0D"/>
                <w:sz w:val="24"/>
                <w:szCs w:val="24"/>
              </w:rPr>
              <w:t>Ф.</w:t>
            </w:r>
          </w:p>
        </w:tc>
        <w:tc>
          <w:tcPr>
            <w:tcW w:w="29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F30EF" w:rsidRPr="00476D86" w:rsidRDefault="009F30EF" w:rsidP="00815DFC">
            <w:pPr>
              <w:tabs>
                <w:tab w:val="left" w:pos="540"/>
                <w:tab w:val="left" w:pos="993"/>
              </w:tabs>
              <w:ind w:firstLine="284"/>
              <w:jc w:val="both"/>
            </w:pPr>
            <w:r w:rsidRPr="00476D86">
              <w:lastRenderedPageBreak/>
              <w:t xml:space="preserve">Основной задачей Отделения Фонда является своевременное установление и выплата пенсий, пособий и социальных выплат. Финансирование и выплата пенсий, пособий и социальных выплат носит стабильный характер, производится своевременно и в полном </w:t>
            </w:r>
            <w:proofErr w:type="gramStart"/>
            <w:r w:rsidRPr="00476D86">
              <w:t>объеме</w:t>
            </w:r>
            <w:proofErr w:type="gramEnd"/>
            <w:r w:rsidRPr="00476D86">
              <w:t>, задолженности по выплате нет.</w:t>
            </w:r>
          </w:p>
          <w:p w:rsidR="009F30EF" w:rsidRPr="00476D86" w:rsidRDefault="009F30EF" w:rsidP="00815DFC">
            <w:pPr>
              <w:tabs>
                <w:tab w:val="left" w:pos="540"/>
                <w:tab w:val="left" w:pos="993"/>
              </w:tabs>
              <w:ind w:firstLine="284"/>
              <w:jc w:val="both"/>
            </w:pPr>
            <w:r w:rsidRPr="00476D86">
              <w:t xml:space="preserve">В </w:t>
            </w:r>
            <w:proofErr w:type="gramStart"/>
            <w:r w:rsidRPr="00476D86">
              <w:t>рамках</w:t>
            </w:r>
            <w:proofErr w:type="gramEnd"/>
            <w:r w:rsidRPr="00476D86">
              <w:t xml:space="preserve"> реализации Федеральных законов с 1 января 2025 года к страховым </w:t>
            </w:r>
            <w:r w:rsidRPr="00476D86">
              <w:lastRenderedPageBreak/>
              <w:t>пенсиям и фиксированным выплатам к страховым пенсиям применен коэффициент индексации 1,095. С 1 апреля 2025 года для увеличения социальных пенсий и пенсий по государственному пенсионному обеспечению применен коэффициент индексации 1,148.</w:t>
            </w:r>
          </w:p>
          <w:p w:rsidR="009F30EF" w:rsidRPr="00476D86" w:rsidRDefault="009F30EF" w:rsidP="00815DFC">
            <w:pPr>
              <w:tabs>
                <w:tab w:val="left" w:pos="540"/>
                <w:tab w:val="left" w:pos="993"/>
              </w:tabs>
              <w:ind w:firstLine="284"/>
              <w:jc w:val="both"/>
            </w:pPr>
            <w:r w:rsidRPr="00476D86">
              <w:t xml:space="preserve">Кроме того, с 1 февраля 2024 года размеры ежемесячных денежных выплат (ЕДВ) отдельным категориям граждан увеличены с учетом коэффициента индексации 1,095. </w:t>
            </w:r>
          </w:p>
          <w:p w:rsidR="009F30EF" w:rsidRPr="00476D86" w:rsidRDefault="009F30EF" w:rsidP="00815DFC">
            <w:pPr>
              <w:tabs>
                <w:tab w:val="left" w:pos="540"/>
                <w:tab w:val="left" w:pos="993"/>
              </w:tabs>
              <w:ind w:firstLine="284"/>
              <w:jc w:val="both"/>
            </w:pPr>
            <w:r w:rsidRPr="00476D86">
              <w:t>Особое внимание уделяется проведению заблаговременной работы и актуализации индивидуальных лицевых счетов граждан до назначения пенсии в целях максимального учета приобретенных пенсионных прав граждан и назначения пенсий по данным лицевого счета без личной явки гражданина в отделение Фонда.</w:t>
            </w:r>
          </w:p>
          <w:p w:rsidR="009F30EF" w:rsidRPr="00476D86" w:rsidRDefault="009F30EF" w:rsidP="00815DFC">
            <w:pPr>
              <w:tabs>
                <w:tab w:val="left" w:pos="540"/>
                <w:tab w:val="left" w:pos="993"/>
              </w:tabs>
              <w:ind w:firstLine="284"/>
              <w:jc w:val="both"/>
            </w:pPr>
            <w:proofErr w:type="gramStart"/>
            <w:r w:rsidRPr="00476D86">
              <w:t>Во исполнение распоряжения Правительства Пензенской области от 23.07.2014 №375-рП «О дополнительных мерах по взаимодействию территориальных органов Фонда пенсионного и социального страхования Российской Федерации со страхователями» организации Пензенской области заблаговременно представляют документы для проведения заблаговременной работы и назначения пенсий на работающих у них граждан в электронном виде по защищенным телекоммуникационным каналам связи.</w:t>
            </w:r>
            <w:proofErr w:type="gramEnd"/>
          </w:p>
          <w:p w:rsidR="009F30EF" w:rsidRPr="00476D86" w:rsidRDefault="009F30EF" w:rsidP="00815DFC">
            <w:pPr>
              <w:tabs>
                <w:tab w:val="left" w:pos="540"/>
                <w:tab w:val="left" w:pos="993"/>
              </w:tabs>
              <w:ind w:firstLine="284"/>
              <w:jc w:val="both"/>
            </w:pPr>
            <w:r w:rsidRPr="00476D86">
              <w:t xml:space="preserve">В </w:t>
            </w:r>
            <w:proofErr w:type="gramStart"/>
            <w:r w:rsidRPr="00476D86">
              <w:t>соответствии</w:t>
            </w:r>
            <w:proofErr w:type="gramEnd"/>
            <w:r w:rsidRPr="00476D86">
              <w:t xml:space="preserve"> с распоряжением Правительства Пензенской области от 07.08.2013 №394-рП организации Пензенской области представляют в отделение Фонда списки лиц, уходящих на пенсию, в том числе досрочную, в предстоящие два года.</w:t>
            </w:r>
          </w:p>
          <w:p w:rsidR="009F30EF" w:rsidRPr="00476D86" w:rsidRDefault="009F30EF" w:rsidP="00815DFC">
            <w:pPr>
              <w:tabs>
                <w:tab w:val="left" w:pos="540"/>
                <w:tab w:val="left" w:pos="993"/>
              </w:tabs>
              <w:ind w:firstLine="284"/>
              <w:jc w:val="both"/>
            </w:pPr>
            <w:r w:rsidRPr="00476D86">
              <w:t xml:space="preserve">В трехстороннем </w:t>
            </w:r>
            <w:proofErr w:type="gramStart"/>
            <w:r w:rsidRPr="00476D86">
              <w:t>Соглашении</w:t>
            </w:r>
            <w:proofErr w:type="gramEnd"/>
            <w:r w:rsidRPr="00476D86">
              <w:t xml:space="preserve"> о социальном партнерстве между Правительством Пензенской области, Федерацией профсоюзов и объединением работодателей Пензенской области также прописаны пункты для руководителей организаций о необходимости обеспечения электронного информационного взаимодействия по предоставлению документов для пенсии.</w:t>
            </w:r>
          </w:p>
          <w:p w:rsidR="009F30EF" w:rsidRPr="00476D86" w:rsidRDefault="009F30EF" w:rsidP="00815DFC">
            <w:pPr>
              <w:tabs>
                <w:tab w:val="left" w:pos="540"/>
                <w:tab w:val="left" w:pos="993"/>
              </w:tabs>
              <w:ind w:firstLine="284"/>
              <w:jc w:val="both"/>
            </w:pPr>
            <w:r w:rsidRPr="00476D86">
              <w:t>Со всеми архивными организациями Пензенской области организовано электронное информационное взаимодействие через государственную информационную систему «Единая централизованная цифровая платформа в социальной сфере». Электронное информационное взаимодействие организовано с органами местного самоуправления администрациями городских (сельских) поселений.</w:t>
            </w:r>
          </w:p>
          <w:p w:rsidR="009F30EF" w:rsidRPr="00476D86" w:rsidRDefault="009F30EF" w:rsidP="00815DFC">
            <w:pPr>
              <w:tabs>
                <w:tab w:val="left" w:pos="540"/>
                <w:tab w:val="left" w:pos="993"/>
              </w:tabs>
              <w:ind w:firstLine="284"/>
              <w:jc w:val="both"/>
            </w:pPr>
            <w:r w:rsidRPr="00476D86">
              <w:t xml:space="preserve">В </w:t>
            </w:r>
            <w:proofErr w:type="gramStart"/>
            <w:r w:rsidRPr="00476D86">
              <w:t>результате</w:t>
            </w:r>
            <w:proofErr w:type="gramEnd"/>
            <w:r w:rsidRPr="00476D86">
              <w:t xml:space="preserve"> с 95% страхователями Пензенской области заключены соглашения об электронном взаимодействии по представлению документов по электронным каналам ПК БПИ-2 для проведения заблаговременной работы на будущих пенсионеров. При этом 98,6% решений о назначении пенсий вынесено с учетом проведенной заблаговременной работы, из них 57% документов поступило от работодателей в электронном виде. </w:t>
            </w:r>
          </w:p>
          <w:p w:rsidR="009F30EF" w:rsidRPr="00476D86" w:rsidRDefault="009F30EF" w:rsidP="00815DFC">
            <w:pPr>
              <w:tabs>
                <w:tab w:val="left" w:pos="540"/>
                <w:tab w:val="left" w:pos="993"/>
              </w:tabs>
              <w:ind w:firstLine="284"/>
              <w:jc w:val="both"/>
            </w:pPr>
            <w:r w:rsidRPr="00476D86">
              <w:t xml:space="preserve">Отделением Фонда проводится работа по ознакомлению граждан с данными своего лицевого счета и корректировка его в </w:t>
            </w:r>
            <w:proofErr w:type="gramStart"/>
            <w:r w:rsidRPr="00476D86">
              <w:t>целях</w:t>
            </w:r>
            <w:proofErr w:type="gramEnd"/>
            <w:r w:rsidRPr="00476D86">
              <w:t xml:space="preserve"> подготовки для назначения пенсии. Так, за </w:t>
            </w:r>
            <w:r w:rsidRPr="00476D86">
              <w:lastRenderedPageBreak/>
              <w:t xml:space="preserve">2024 год вынесено 99,97% решений о назначении пенсий по данным индивидуального (персонифицированного) учета без личной явки застрахованного лица. </w:t>
            </w:r>
          </w:p>
          <w:p w:rsidR="009F30EF" w:rsidRPr="00476D86" w:rsidRDefault="009F30EF" w:rsidP="00815DFC">
            <w:pPr>
              <w:pStyle w:val="310"/>
              <w:tabs>
                <w:tab w:val="left" w:pos="540"/>
                <w:tab w:val="left" w:pos="993"/>
              </w:tabs>
              <w:ind w:firstLine="284"/>
              <w:rPr>
                <w:szCs w:val="24"/>
              </w:rPr>
            </w:pPr>
            <w:r w:rsidRPr="00476D86">
              <w:rPr>
                <w:szCs w:val="24"/>
              </w:rPr>
              <w:t>Во исполнение Федерального Закона от 01.04.1996 № 27-ФЗ «Об индивидуальном (персонифицированном) учете в системе обязательного пенсионного страхования» от страхователей осуществлен прием сведений о стаже застрахованных лиц за 2023 год. Принято 168,6 тыс. сведений от 6,7 тыс. страхователей. Сведения о страховом стаже застрахованных лиц в полном объеме разнесены на индивидуальные лицевые счета застрахованных лиц.</w:t>
            </w:r>
          </w:p>
          <w:p w:rsidR="009F30EF" w:rsidRPr="00476D86" w:rsidRDefault="009F30EF" w:rsidP="00815DFC">
            <w:pPr>
              <w:tabs>
                <w:tab w:val="left" w:pos="540"/>
                <w:tab w:val="left" w:pos="993"/>
              </w:tabs>
              <w:ind w:firstLine="284"/>
              <w:jc w:val="both"/>
            </w:pPr>
            <w:r w:rsidRPr="00476D86">
              <w:t>По состоянию на 01.01.2025 страхователями в отделение Фонда представлены сведения о факте работы наемных работников за 2024 год на 492,3 тыс. человек.</w:t>
            </w:r>
          </w:p>
          <w:p w:rsidR="009F30EF" w:rsidRPr="00476D86" w:rsidRDefault="009F30EF" w:rsidP="00815DFC">
            <w:pPr>
              <w:tabs>
                <w:tab w:val="left" w:pos="540"/>
                <w:tab w:val="left" w:pos="993"/>
              </w:tabs>
              <w:ind w:firstLine="284"/>
              <w:jc w:val="both"/>
            </w:pPr>
            <w:proofErr w:type="gramStart"/>
            <w:r w:rsidRPr="00476D86">
              <w:t>В соответствии с Федеральным законом от 16.12.2019 № 439-ФЗ «О внесении изменений в Трудовой кодекс Российской Федерации в части формирования сведений о трудовой деятельности в электронном виде» и Федеральным законом от 01.04.1996 № 27-ФЗ «Об индивидуальном (персонифицированном) учете в системе обязательного пенсионного страхования» с 01.01.2020 сведения о трудовой деятельности граждан формируются в электронном виде.</w:t>
            </w:r>
            <w:proofErr w:type="gramEnd"/>
            <w:r w:rsidRPr="00476D86">
              <w:t xml:space="preserve"> По состоянию на 01.01.2025 принято сведений о трудовой деятельности в отношении 124,8 тыс. работающих граждан.</w:t>
            </w:r>
          </w:p>
          <w:p w:rsidR="009F30EF" w:rsidRPr="00476D86" w:rsidRDefault="009F30EF" w:rsidP="00815DFC">
            <w:pPr>
              <w:tabs>
                <w:tab w:val="left" w:pos="540"/>
                <w:tab w:val="left" w:pos="993"/>
              </w:tabs>
              <w:suppressAutoHyphens/>
              <w:ind w:firstLine="284"/>
              <w:jc w:val="both"/>
            </w:pPr>
            <w:r w:rsidRPr="00476D86">
              <w:t xml:space="preserve">В </w:t>
            </w:r>
            <w:proofErr w:type="gramStart"/>
            <w:r w:rsidRPr="00476D86">
              <w:t>целях</w:t>
            </w:r>
            <w:proofErr w:type="gramEnd"/>
            <w:r w:rsidRPr="00476D86">
              <w:t xml:space="preserve"> экономии времени страхователей на подготовку и сдачи отчетности, в отделение Фонда осуществляется дистанционная сверка расчетов со страхователями по страховым взносам, пеням и штрафам по обязательному социальному страхованию от несчастных случаев на производстве и профессиональных заболеваний. За 2024 год через «Личный кабинет плательщика» направлено 2871 справок о состоянии расчетов.</w:t>
            </w:r>
          </w:p>
          <w:p w:rsidR="00083E09" w:rsidRPr="00476D86" w:rsidRDefault="00083E09" w:rsidP="00815DFC">
            <w:pPr>
              <w:tabs>
                <w:tab w:val="left" w:pos="540"/>
                <w:tab w:val="left" w:pos="993"/>
              </w:tabs>
              <w:ind w:firstLine="284"/>
              <w:jc w:val="both"/>
            </w:pPr>
          </w:p>
        </w:tc>
        <w:tc>
          <w:tcPr>
            <w:tcW w:w="7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3E09" w:rsidRPr="00476D86" w:rsidRDefault="005439D5" w:rsidP="000B6083">
            <w:pPr>
              <w:pStyle w:val="a0"/>
              <w:widowControl w:val="0"/>
              <w:tabs>
                <w:tab w:val="left" w:pos="372"/>
              </w:tabs>
              <w:spacing w:after="0"/>
              <w:jc w:val="center"/>
              <w:rPr>
                <w:color w:val="0D0D0D"/>
              </w:rPr>
            </w:pPr>
            <w:r w:rsidRPr="00476D86">
              <w:rPr>
                <w:color w:val="0D0D0D"/>
              </w:rPr>
              <w:lastRenderedPageBreak/>
              <w:t>1</w:t>
            </w:r>
            <w:r w:rsidR="000B6083" w:rsidRPr="00476D86">
              <w:rPr>
                <w:color w:val="0D0D0D"/>
              </w:rPr>
              <w:t>.</w:t>
            </w:r>
            <w:r w:rsidR="00E5476D" w:rsidRPr="00476D86">
              <w:rPr>
                <w:color w:val="0D0D0D"/>
              </w:rPr>
              <w:t xml:space="preserve"> Отделение </w:t>
            </w:r>
            <w:r w:rsidR="000B6083" w:rsidRPr="00476D86">
              <w:rPr>
                <w:color w:val="0D0D0D"/>
              </w:rPr>
              <w:t>Ф</w:t>
            </w:r>
            <w:r w:rsidR="00E5476D" w:rsidRPr="00476D86">
              <w:rPr>
                <w:color w:val="0D0D0D"/>
              </w:rPr>
              <w:t xml:space="preserve">онда пенсионного и социального страхования Российской </w:t>
            </w:r>
            <w:r w:rsidR="00E5476D" w:rsidRPr="00476D86">
              <w:rPr>
                <w:color w:val="0D0D0D"/>
              </w:rPr>
              <w:lastRenderedPageBreak/>
              <w:t xml:space="preserve">Федерации по Пензенской области </w:t>
            </w:r>
          </w:p>
        </w:tc>
      </w:tr>
      <w:tr w:rsidR="00083E09" w:rsidRPr="00476D86" w:rsidTr="00BD552F">
        <w:trPr>
          <w:trHeight w:val="315"/>
        </w:trPr>
        <w:tc>
          <w:tcPr>
            <w:tcW w:w="12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39D5" w:rsidRPr="00476D86" w:rsidRDefault="005439D5" w:rsidP="005439D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lastRenderedPageBreak/>
              <w:t>5.11. Профсоюзам:</w:t>
            </w:r>
          </w:p>
          <w:p w:rsidR="005439D5" w:rsidRPr="00476D86" w:rsidRDefault="005439D5" w:rsidP="00E602F5">
            <w:pPr>
              <w:pStyle w:val="ConsPlusNormal"/>
              <w:ind w:firstLine="284"/>
              <w:jc w:val="both"/>
              <w:rPr>
                <w:rFonts w:ascii="Times New Roman" w:hAnsi="Times New Roman"/>
                <w:color w:val="0D0D0D"/>
                <w:sz w:val="24"/>
                <w:szCs w:val="24"/>
              </w:rPr>
            </w:pPr>
            <w:r w:rsidRPr="00476D86">
              <w:rPr>
                <w:rFonts w:ascii="Times New Roman" w:hAnsi="Times New Roman"/>
                <w:color w:val="0D0D0D"/>
                <w:sz w:val="24"/>
                <w:szCs w:val="24"/>
              </w:rPr>
              <w:t>- осуществлять защиту прав членов профсоюза на досрочное назначение трудовой пенсии по старости;</w:t>
            </w:r>
          </w:p>
          <w:p w:rsidR="005439D5" w:rsidRPr="00476D86" w:rsidRDefault="005439D5" w:rsidP="00E602F5">
            <w:pPr>
              <w:pStyle w:val="ConsPlusNormal"/>
              <w:ind w:firstLine="284"/>
              <w:jc w:val="both"/>
              <w:rPr>
                <w:rFonts w:ascii="Times New Roman" w:hAnsi="Times New Roman"/>
                <w:color w:val="0D0D0D"/>
                <w:sz w:val="24"/>
                <w:szCs w:val="24"/>
              </w:rPr>
            </w:pPr>
            <w:proofErr w:type="gramStart"/>
            <w:r w:rsidRPr="00476D86">
              <w:rPr>
                <w:rFonts w:ascii="Times New Roman" w:hAnsi="Times New Roman"/>
                <w:color w:val="0D0D0D"/>
                <w:sz w:val="24"/>
                <w:szCs w:val="24"/>
              </w:rPr>
              <w:lastRenderedPageBreak/>
              <w:t>- активизировать работу пенсионных (социальных) комиссий профсоюзных организаций в целях своевременного оформления документов для выхода на пенсию и информирования работников по вопросам приобретения пенсионных прав;</w:t>
            </w:r>
            <w:proofErr w:type="gramEnd"/>
          </w:p>
          <w:p w:rsidR="00083E09" w:rsidRPr="00476D86" w:rsidRDefault="005439D5" w:rsidP="00C319CF">
            <w:pPr>
              <w:pStyle w:val="ConsPlusNormal"/>
              <w:ind w:firstLine="284"/>
              <w:jc w:val="both"/>
              <w:rPr>
                <w:rFonts w:ascii="Times New Roman" w:hAnsi="Times New Roman"/>
                <w:color w:val="0D0D0D"/>
                <w:sz w:val="24"/>
                <w:szCs w:val="24"/>
              </w:rPr>
            </w:pPr>
            <w:r w:rsidRPr="00476D86">
              <w:rPr>
                <w:rFonts w:ascii="Times New Roman" w:hAnsi="Times New Roman"/>
                <w:color w:val="0D0D0D"/>
                <w:sz w:val="24"/>
                <w:szCs w:val="24"/>
              </w:rPr>
              <w:t>- содействовать заключению соглашений между работодателя</w:t>
            </w:r>
            <w:r w:rsidR="00C319CF" w:rsidRPr="00476D86">
              <w:rPr>
                <w:rFonts w:ascii="Times New Roman" w:hAnsi="Times New Roman"/>
                <w:color w:val="0D0D0D"/>
                <w:sz w:val="24"/>
                <w:szCs w:val="24"/>
              </w:rPr>
              <w:t xml:space="preserve">ми и территориальными органами Фонда пенсионного и социального страхования Российской Федерации </w:t>
            </w:r>
            <w:r w:rsidRPr="00476D86">
              <w:rPr>
                <w:rFonts w:ascii="Times New Roman" w:hAnsi="Times New Roman"/>
                <w:color w:val="0D0D0D"/>
                <w:sz w:val="24"/>
                <w:szCs w:val="24"/>
              </w:rPr>
              <w:t>об информационном взаимодействии по представлению документов, необходимых для назначения пенсий работникам, в том числе в электронном виде.</w:t>
            </w:r>
          </w:p>
        </w:tc>
        <w:tc>
          <w:tcPr>
            <w:tcW w:w="29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B4A" w:rsidRPr="00476D86" w:rsidRDefault="00996B4A" w:rsidP="00996B4A">
            <w:pPr>
              <w:tabs>
                <w:tab w:val="left" w:pos="540"/>
                <w:tab w:val="left" w:pos="993"/>
              </w:tabs>
              <w:suppressAutoHyphens/>
              <w:ind w:firstLine="284"/>
              <w:jc w:val="both"/>
            </w:pPr>
            <w:r w:rsidRPr="00476D86">
              <w:lastRenderedPageBreak/>
              <w:t xml:space="preserve">Профсоюзы осуществляют защиту прав членов профсоюза на досрочное назначение трудовой пенсии по старости. В </w:t>
            </w:r>
            <w:proofErr w:type="gramStart"/>
            <w:r w:rsidRPr="00476D86">
              <w:t>целях</w:t>
            </w:r>
            <w:proofErr w:type="gramEnd"/>
            <w:r w:rsidRPr="00476D86">
              <w:t xml:space="preserve"> своевременного оформления документов для выхода на пенсию и информирования работников по вопросам пенсионных прав работают социальные (пенсионные) комиссии профсоюзных организаций.</w:t>
            </w:r>
          </w:p>
          <w:p w:rsidR="00996B4A" w:rsidRPr="00476D86" w:rsidRDefault="00996B4A" w:rsidP="00996B4A">
            <w:pPr>
              <w:tabs>
                <w:tab w:val="left" w:pos="540"/>
                <w:tab w:val="left" w:pos="993"/>
              </w:tabs>
              <w:suppressAutoHyphens/>
              <w:ind w:firstLine="284"/>
              <w:jc w:val="both"/>
            </w:pPr>
            <w:r w:rsidRPr="00476D86">
              <w:t xml:space="preserve">Оказывается содействие заключению соглашений между работодателями и </w:t>
            </w:r>
            <w:r w:rsidRPr="00476D86">
              <w:lastRenderedPageBreak/>
              <w:t>органами Пенсионного фонда Российской Федерации об информационном взаимодействии по представлению документов, необходимых для назначения пенсий работникам, в том числе в электронном виде.</w:t>
            </w:r>
          </w:p>
          <w:p w:rsidR="00996B4A" w:rsidRPr="00476D86" w:rsidRDefault="00996B4A" w:rsidP="00996B4A">
            <w:pPr>
              <w:pStyle w:val="Default"/>
              <w:tabs>
                <w:tab w:val="left" w:pos="540"/>
                <w:tab w:val="left" w:pos="993"/>
              </w:tabs>
              <w:suppressAutoHyphens/>
              <w:autoSpaceDE/>
              <w:ind w:firstLine="284"/>
              <w:jc w:val="both"/>
              <w:rPr>
                <w:rFonts w:ascii="Times New Roman" w:hAnsi="Times New Roman" w:cs="Times New Roman"/>
                <w:color w:val="auto"/>
              </w:rPr>
            </w:pPr>
            <w:r w:rsidRPr="00476D86">
              <w:rPr>
                <w:rFonts w:ascii="Times New Roman" w:hAnsi="Times New Roman" w:cs="Times New Roman"/>
                <w:color w:val="auto"/>
              </w:rPr>
              <w:t xml:space="preserve">В отраслевых </w:t>
            </w:r>
            <w:proofErr w:type="gramStart"/>
            <w:r w:rsidRPr="00476D86">
              <w:rPr>
                <w:rFonts w:ascii="Times New Roman" w:hAnsi="Times New Roman" w:cs="Times New Roman"/>
                <w:color w:val="auto"/>
              </w:rPr>
              <w:t>организациях</w:t>
            </w:r>
            <w:proofErr w:type="gramEnd"/>
            <w:r w:rsidRPr="00476D86">
              <w:rPr>
                <w:rFonts w:ascii="Times New Roman" w:hAnsi="Times New Roman" w:cs="Times New Roman"/>
                <w:color w:val="auto"/>
              </w:rPr>
              <w:t xml:space="preserve"> профсоюзов так же ведется работа в данном направлении. Так, членам профсоюза здравоохранения оказывается правовая помощь по составлению и направлению в судебные органы исковых заявлений о назначении досрочной страховой пенсии. Профсоюзом организовывается полное юридическое сопровождение судебного дела.</w:t>
            </w:r>
          </w:p>
          <w:p w:rsidR="00996B4A" w:rsidRPr="00476D86" w:rsidRDefault="00996B4A" w:rsidP="00996B4A">
            <w:pPr>
              <w:tabs>
                <w:tab w:val="left" w:pos="540"/>
                <w:tab w:val="left" w:pos="993"/>
              </w:tabs>
              <w:suppressAutoHyphens/>
              <w:ind w:firstLine="284"/>
              <w:jc w:val="both"/>
            </w:pPr>
            <w:r w:rsidRPr="00476D86">
              <w:t xml:space="preserve">Защита прав членов Профсоюза образования при назначении досрочной пенсии по старости является актуальным вопросом для работников образования. Профсоюз образования выступает в </w:t>
            </w:r>
            <w:proofErr w:type="gramStart"/>
            <w:r w:rsidRPr="00476D86">
              <w:t>решении</w:t>
            </w:r>
            <w:proofErr w:type="gramEnd"/>
            <w:r w:rsidRPr="00476D86">
              <w:t xml:space="preserve"> данного вопроса, как в качестве консультанта, так и в качестве представителя в судах.</w:t>
            </w:r>
          </w:p>
          <w:p w:rsidR="00083E09" w:rsidRPr="00476D86" w:rsidRDefault="00996B4A" w:rsidP="00996B4A">
            <w:pPr>
              <w:tabs>
                <w:tab w:val="left" w:pos="540"/>
                <w:tab w:val="left" w:pos="993"/>
              </w:tabs>
              <w:suppressAutoHyphens/>
              <w:ind w:firstLine="284"/>
              <w:jc w:val="both"/>
            </w:pPr>
            <w:r w:rsidRPr="00476D86">
              <w:t>Подготовлено 13 исковых заявлений по вопросу досрочного назначения пенсии по старости в связи с осуществлением педагогической деятельности.</w:t>
            </w:r>
          </w:p>
        </w:tc>
        <w:tc>
          <w:tcPr>
            <w:tcW w:w="7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3E09" w:rsidRPr="00476D86" w:rsidRDefault="005439D5" w:rsidP="003127A3">
            <w:pPr>
              <w:pStyle w:val="a4"/>
              <w:widowControl w:val="0"/>
              <w:spacing w:after="0"/>
              <w:ind w:left="33"/>
              <w:jc w:val="center"/>
              <w:rPr>
                <w:color w:val="0D0D0D"/>
              </w:rPr>
            </w:pPr>
            <w:r w:rsidRPr="00476D86">
              <w:rPr>
                <w:color w:val="0D0D0D"/>
              </w:rPr>
              <w:lastRenderedPageBreak/>
              <w:t>1. Пензенский областной союз организаций профсоюзов</w:t>
            </w:r>
            <w:r w:rsidRPr="00476D86">
              <w:rPr>
                <w:color w:val="0D0D0D"/>
                <w:sz w:val="28"/>
                <w:szCs w:val="28"/>
              </w:rPr>
              <w:t xml:space="preserve"> </w:t>
            </w:r>
            <w:r w:rsidRPr="00476D86">
              <w:rPr>
                <w:color w:val="0D0D0D"/>
              </w:rPr>
              <w:t xml:space="preserve">«Федерация </w:t>
            </w:r>
            <w:r w:rsidRPr="00476D86">
              <w:rPr>
                <w:color w:val="0D0D0D"/>
              </w:rPr>
              <w:lastRenderedPageBreak/>
              <w:t>профсоюзов Пензенской области»</w:t>
            </w:r>
          </w:p>
        </w:tc>
      </w:tr>
    </w:tbl>
    <w:p w:rsidR="000017B8" w:rsidRPr="00476D86" w:rsidRDefault="000017B8" w:rsidP="00385BD9">
      <w:pPr>
        <w:pStyle w:val="ConsPlusTitle"/>
        <w:spacing w:before="80"/>
        <w:outlineLvl w:val="0"/>
        <w:rPr>
          <w:rFonts w:ascii="Times New Roman" w:hAnsi="Times New Roman"/>
          <w:color w:val="0D0D0D"/>
          <w:sz w:val="24"/>
          <w:szCs w:val="24"/>
        </w:rPr>
      </w:pPr>
    </w:p>
    <w:p w:rsidR="00F93E83" w:rsidRPr="00476D86" w:rsidRDefault="00F93E83" w:rsidP="005439D5">
      <w:pPr>
        <w:pStyle w:val="ConsPlusTitle"/>
        <w:spacing w:before="80"/>
        <w:ind w:firstLine="567"/>
        <w:jc w:val="center"/>
        <w:outlineLvl w:val="0"/>
        <w:rPr>
          <w:rFonts w:ascii="Times New Roman" w:hAnsi="Times New Roman"/>
          <w:color w:val="0D0D0D"/>
          <w:sz w:val="24"/>
          <w:szCs w:val="24"/>
        </w:rPr>
      </w:pPr>
    </w:p>
    <w:p w:rsidR="00F93E83" w:rsidRPr="00476D86" w:rsidRDefault="00F93E83" w:rsidP="005439D5">
      <w:pPr>
        <w:pStyle w:val="ConsPlusTitle"/>
        <w:spacing w:before="80"/>
        <w:ind w:firstLine="567"/>
        <w:jc w:val="center"/>
        <w:outlineLvl w:val="0"/>
        <w:rPr>
          <w:rFonts w:ascii="Times New Roman" w:hAnsi="Times New Roman"/>
          <w:color w:val="0D0D0D"/>
          <w:sz w:val="24"/>
          <w:szCs w:val="24"/>
        </w:rPr>
      </w:pPr>
    </w:p>
    <w:p w:rsidR="005439D5" w:rsidRPr="00476D86" w:rsidRDefault="005439D5" w:rsidP="005439D5">
      <w:pPr>
        <w:pStyle w:val="ConsPlusTitle"/>
        <w:spacing w:before="80"/>
        <w:ind w:firstLine="567"/>
        <w:jc w:val="center"/>
        <w:outlineLvl w:val="0"/>
        <w:rPr>
          <w:rFonts w:ascii="Times New Roman" w:hAnsi="Times New Roman"/>
          <w:color w:val="0D0D0D"/>
          <w:sz w:val="24"/>
          <w:szCs w:val="24"/>
        </w:rPr>
      </w:pPr>
      <w:r w:rsidRPr="00476D86">
        <w:rPr>
          <w:rFonts w:ascii="Times New Roman" w:hAnsi="Times New Roman"/>
          <w:color w:val="0D0D0D"/>
          <w:sz w:val="24"/>
          <w:szCs w:val="24"/>
        </w:rPr>
        <w:t>V</w:t>
      </w:r>
      <w:r w:rsidRPr="00476D86">
        <w:rPr>
          <w:rFonts w:ascii="Times New Roman" w:hAnsi="Times New Roman"/>
          <w:color w:val="0D0D0D"/>
          <w:sz w:val="24"/>
          <w:szCs w:val="24"/>
          <w:lang w:val="en-US"/>
        </w:rPr>
        <w:t>I</w:t>
      </w:r>
      <w:r w:rsidRPr="00476D86">
        <w:rPr>
          <w:rFonts w:ascii="Times New Roman" w:hAnsi="Times New Roman"/>
          <w:color w:val="0D0D0D"/>
          <w:sz w:val="24"/>
          <w:szCs w:val="24"/>
        </w:rPr>
        <w:t xml:space="preserve">. ЗАЩИТА ТРУДОВЫХ ПРАВ, ОХРАНА ТРУДА, </w:t>
      </w:r>
    </w:p>
    <w:p w:rsidR="005439D5" w:rsidRPr="00476D86" w:rsidRDefault="005439D5" w:rsidP="005439D5">
      <w:pPr>
        <w:pStyle w:val="ConsPlusTitle"/>
        <w:spacing w:before="80"/>
        <w:ind w:firstLine="567"/>
        <w:jc w:val="center"/>
        <w:outlineLvl w:val="0"/>
        <w:rPr>
          <w:rFonts w:ascii="Times New Roman" w:hAnsi="Times New Roman"/>
          <w:color w:val="0D0D0D"/>
          <w:sz w:val="24"/>
          <w:szCs w:val="24"/>
        </w:rPr>
      </w:pPr>
      <w:r w:rsidRPr="00476D86">
        <w:rPr>
          <w:rFonts w:ascii="Times New Roman" w:hAnsi="Times New Roman"/>
          <w:color w:val="0D0D0D"/>
          <w:sz w:val="24"/>
          <w:szCs w:val="24"/>
        </w:rPr>
        <w:t>ПРОМЫШЛЕННАЯ И ЭКОЛОГИЧЕСКАЯ БЕЗОПАСНОСТЬ</w:t>
      </w:r>
    </w:p>
    <w:p w:rsidR="005439D5" w:rsidRPr="00476D86" w:rsidRDefault="005439D5" w:rsidP="005439D5">
      <w:pPr>
        <w:pStyle w:val="ConsPlusTitle"/>
        <w:spacing w:before="80"/>
        <w:ind w:firstLine="567"/>
        <w:jc w:val="center"/>
        <w:outlineLvl w:val="0"/>
        <w:rPr>
          <w:rFonts w:ascii="Times New Roman" w:hAnsi="Times New Roman"/>
          <w:color w:val="0D0D0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84"/>
        <w:gridCol w:w="9124"/>
        <w:gridCol w:w="2268"/>
      </w:tblGrid>
      <w:tr w:rsidR="00F54EE1" w:rsidRPr="00476D86" w:rsidTr="007E4196">
        <w:tc>
          <w:tcPr>
            <w:tcW w:w="3884" w:type="dxa"/>
          </w:tcPr>
          <w:p w:rsidR="005439D5" w:rsidRPr="00476D86" w:rsidRDefault="005439D5" w:rsidP="00512B2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xml:space="preserve">6.1. Проводить в </w:t>
            </w:r>
            <w:proofErr w:type="gramStart"/>
            <w:r w:rsidRPr="00476D86">
              <w:rPr>
                <w:rFonts w:ascii="Times New Roman" w:hAnsi="Times New Roman"/>
                <w:color w:val="0D0D0D"/>
                <w:sz w:val="24"/>
                <w:szCs w:val="24"/>
              </w:rPr>
              <w:t>организациях</w:t>
            </w:r>
            <w:proofErr w:type="gramEnd"/>
            <w:r w:rsidRPr="00476D86">
              <w:rPr>
                <w:rFonts w:ascii="Times New Roman" w:hAnsi="Times New Roman"/>
                <w:color w:val="0D0D0D"/>
                <w:sz w:val="24"/>
                <w:szCs w:val="24"/>
              </w:rPr>
              <w:t xml:space="preserve"> всех форм собственности целенаправленную работу по созданию условий, отвечающих требованиям безопасности и гигиены труда, специальную оценку условий труда.</w:t>
            </w:r>
          </w:p>
          <w:p w:rsidR="005439D5" w:rsidRPr="00476D86" w:rsidRDefault="005439D5" w:rsidP="00512B2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xml:space="preserve">Ежегодно проводить обобщение анализ правоприменительной практики организации дистанционной работы в </w:t>
            </w:r>
            <w:proofErr w:type="gramStart"/>
            <w:r w:rsidRPr="00476D86">
              <w:rPr>
                <w:rFonts w:ascii="Times New Roman" w:hAnsi="Times New Roman"/>
                <w:color w:val="0D0D0D"/>
                <w:sz w:val="24"/>
                <w:szCs w:val="24"/>
              </w:rPr>
              <w:t>целях</w:t>
            </w:r>
            <w:proofErr w:type="gramEnd"/>
            <w:r w:rsidRPr="00476D86">
              <w:rPr>
                <w:rFonts w:ascii="Times New Roman" w:hAnsi="Times New Roman"/>
                <w:color w:val="0D0D0D"/>
                <w:sz w:val="24"/>
                <w:szCs w:val="24"/>
              </w:rPr>
              <w:t xml:space="preserve"> </w:t>
            </w:r>
            <w:r w:rsidRPr="00476D86">
              <w:rPr>
                <w:rFonts w:ascii="Times New Roman" w:hAnsi="Times New Roman"/>
                <w:color w:val="0D0D0D"/>
                <w:sz w:val="24"/>
                <w:szCs w:val="24"/>
              </w:rPr>
              <w:lastRenderedPageBreak/>
              <w:t>выработки (при необходимости) предложений по совершенствованию ее регулирования.</w:t>
            </w:r>
          </w:p>
          <w:p w:rsidR="005439D5" w:rsidRPr="00476D86" w:rsidRDefault="005439D5" w:rsidP="00512B25">
            <w:pPr>
              <w:jc w:val="both"/>
              <w:rPr>
                <w:color w:val="0D0D0D"/>
              </w:rPr>
            </w:pPr>
          </w:p>
        </w:tc>
        <w:tc>
          <w:tcPr>
            <w:tcW w:w="9124" w:type="dxa"/>
          </w:tcPr>
          <w:p w:rsidR="00F87761" w:rsidRPr="00476D86" w:rsidRDefault="00F87761" w:rsidP="00F87761">
            <w:pPr>
              <w:tabs>
                <w:tab w:val="left" w:pos="540"/>
                <w:tab w:val="left" w:pos="993"/>
              </w:tabs>
              <w:suppressAutoHyphens/>
              <w:ind w:firstLine="284"/>
              <w:jc w:val="both"/>
            </w:pPr>
            <w:r w:rsidRPr="00476D86">
              <w:lastRenderedPageBreak/>
              <w:t xml:space="preserve">Органы государственной власти и местного самоуправления Пензенской области обеспечивали реализацию государственной политики в сфере охраны труда. </w:t>
            </w:r>
          </w:p>
          <w:p w:rsidR="00F87761" w:rsidRPr="00476D86" w:rsidRDefault="00F87761" w:rsidP="00F87761">
            <w:pPr>
              <w:tabs>
                <w:tab w:val="left" w:pos="540"/>
                <w:tab w:val="left" w:pos="993"/>
              </w:tabs>
              <w:suppressAutoHyphens/>
              <w:ind w:firstLine="284"/>
              <w:jc w:val="both"/>
            </w:pPr>
            <w:r w:rsidRPr="00476D86">
              <w:t>Правовая база Пензенской области позволяет решать весь комплекс вопросов по формированию, становлению и развитию таких отношений, форм и методов организации охраны труда, которые соответствуют рыночным принципам хозяйствования, многоукладной экономики с преобладанием частных предприятий и организаций с учетом самостоятельности и ответственности работодателя за состояние условий и охраны труда в организации.</w:t>
            </w:r>
          </w:p>
          <w:p w:rsidR="00F87761" w:rsidRPr="00476D86" w:rsidRDefault="00F87761" w:rsidP="00F87761">
            <w:pPr>
              <w:tabs>
                <w:tab w:val="left" w:pos="540"/>
                <w:tab w:val="left" w:pos="993"/>
              </w:tabs>
              <w:suppressAutoHyphens/>
              <w:ind w:firstLine="284"/>
              <w:jc w:val="both"/>
            </w:pPr>
            <w:r w:rsidRPr="00476D86">
              <w:t xml:space="preserve">В отчетном </w:t>
            </w:r>
            <w:proofErr w:type="gramStart"/>
            <w:r w:rsidRPr="00476D86">
              <w:t>периоде</w:t>
            </w:r>
            <w:proofErr w:type="gramEnd"/>
            <w:r w:rsidRPr="00476D86">
              <w:t xml:space="preserve"> проводилась организационная работа по специальной оценке условий труда на предприятиях и в организациях Пензенской области.</w:t>
            </w:r>
          </w:p>
          <w:p w:rsidR="00F87761" w:rsidRPr="00476D86" w:rsidRDefault="00F87761" w:rsidP="00F87761">
            <w:pPr>
              <w:tabs>
                <w:tab w:val="left" w:pos="540"/>
                <w:tab w:val="left" w:pos="993"/>
              </w:tabs>
              <w:suppressAutoHyphens/>
              <w:ind w:firstLine="284"/>
              <w:jc w:val="both"/>
            </w:pPr>
            <w:r w:rsidRPr="00476D86">
              <w:t xml:space="preserve">За 2024 год специальная оценка условий труда проведена в 1627 </w:t>
            </w:r>
            <w:proofErr w:type="gramStart"/>
            <w:r w:rsidRPr="00476D86">
              <w:t>организациях</w:t>
            </w:r>
            <w:proofErr w:type="gramEnd"/>
            <w:r w:rsidRPr="00476D86">
              <w:t xml:space="preserve">, на </w:t>
            </w:r>
            <w:r w:rsidRPr="00476D86">
              <w:lastRenderedPageBreak/>
              <w:t xml:space="preserve">41829 рабочих местах. По результатам специальной оценки условий труда установлено, что 34241 рабочее место по условиям труда соответствовали государственным нормативным требованиям охраны труда. Для 7588 рабочих мест в организациях разработаны и реализуются мероприятия по улучшению условий труда работающих. </w:t>
            </w:r>
          </w:p>
          <w:p w:rsidR="00F87761" w:rsidRPr="00476D86" w:rsidRDefault="00F87761" w:rsidP="00F87761">
            <w:pPr>
              <w:tabs>
                <w:tab w:val="left" w:pos="540"/>
                <w:tab w:val="left" w:pos="993"/>
              </w:tabs>
              <w:suppressAutoHyphens/>
              <w:ind w:firstLine="284"/>
              <w:jc w:val="both"/>
            </w:pPr>
            <w:r w:rsidRPr="00476D86">
              <w:t>За 2024 год по определениям суда, представлениям Государственной инспекции труда в Пензенской области, заявлениям работодателей, органов исполнительной власти Пензенской области проведено 5 государственных экспертиз условий труда.</w:t>
            </w:r>
          </w:p>
          <w:p w:rsidR="00F87761" w:rsidRPr="00476D86" w:rsidRDefault="00F87761" w:rsidP="00F87761">
            <w:pPr>
              <w:tabs>
                <w:tab w:val="left" w:pos="540"/>
                <w:tab w:val="left" w:pos="993"/>
              </w:tabs>
              <w:suppressAutoHyphens/>
              <w:ind w:firstLine="284"/>
              <w:jc w:val="both"/>
            </w:pPr>
            <w:r w:rsidRPr="00476D86">
              <w:t xml:space="preserve">За отчетный период по вопросам условий и охраны труда рассмотрено 16 обращений, жалоб, заявлений от работников, 123 работникам даны консультации. </w:t>
            </w:r>
          </w:p>
          <w:p w:rsidR="00E92103" w:rsidRPr="00476D86" w:rsidRDefault="00F87761" w:rsidP="002E38D3">
            <w:pPr>
              <w:tabs>
                <w:tab w:val="left" w:pos="540"/>
                <w:tab w:val="left" w:pos="993"/>
              </w:tabs>
              <w:suppressAutoHyphens/>
              <w:ind w:firstLine="284"/>
              <w:jc w:val="both"/>
            </w:pPr>
            <w:r w:rsidRPr="00476D86">
              <w:t>За 2024 год на предприятиях и в организациях Пензенской области травмы на производстве получили 72 человека. На производстве погибло 10 человек, произошло 23 тяжёлых несчастных случаев на производстве и 5 групповых несчастных случаев не зарегистрировано. Мониторинг производственного травматизма проводился по 6753 организациям области.</w:t>
            </w:r>
          </w:p>
        </w:tc>
        <w:tc>
          <w:tcPr>
            <w:tcW w:w="2268" w:type="dxa"/>
          </w:tcPr>
          <w:p w:rsidR="005439D5" w:rsidRPr="00476D86" w:rsidRDefault="005439D5" w:rsidP="00512B25">
            <w:pPr>
              <w:jc w:val="center"/>
              <w:rPr>
                <w:color w:val="0D0D0D"/>
              </w:rPr>
            </w:pPr>
            <w:r w:rsidRPr="00476D86">
              <w:rPr>
                <w:color w:val="0D0D0D"/>
              </w:rPr>
              <w:lastRenderedPageBreak/>
              <w:t>1. Министерство труда, социальной защиты и демографии Пензенской области</w:t>
            </w:r>
          </w:p>
        </w:tc>
      </w:tr>
      <w:tr w:rsidR="00F54EE1" w:rsidRPr="00476D86" w:rsidTr="007E4196">
        <w:tc>
          <w:tcPr>
            <w:tcW w:w="3884" w:type="dxa"/>
          </w:tcPr>
          <w:p w:rsidR="005439D5" w:rsidRPr="00476D86" w:rsidRDefault="005439D5" w:rsidP="00512B2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lastRenderedPageBreak/>
              <w:t xml:space="preserve">6.2. Продолжить обучение руководителей, специалистов и профактива по вопросам охраны труда в </w:t>
            </w:r>
            <w:proofErr w:type="gramStart"/>
            <w:r w:rsidRPr="00476D86">
              <w:rPr>
                <w:rFonts w:ascii="Times New Roman" w:hAnsi="Times New Roman"/>
                <w:color w:val="0D0D0D"/>
                <w:sz w:val="24"/>
                <w:szCs w:val="24"/>
              </w:rPr>
              <w:t>объеме</w:t>
            </w:r>
            <w:proofErr w:type="gramEnd"/>
            <w:r w:rsidRPr="00476D86">
              <w:rPr>
                <w:rFonts w:ascii="Times New Roman" w:hAnsi="Times New Roman"/>
                <w:color w:val="0D0D0D"/>
                <w:sz w:val="24"/>
                <w:szCs w:val="24"/>
              </w:rPr>
              <w:t xml:space="preserve"> должностных обязанностей, предусмотрев на это средства из соответствующих бюджетов.</w:t>
            </w:r>
          </w:p>
          <w:p w:rsidR="005439D5" w:rsidRPr="00476D86" w:rsidRDefault="005439D5" w:rsidP="00512B25">
            <w:pPr>
              <w:pStyle w:val="ConsPlusNormal"/>
              <w:spacing w:before="80"/>
              <w:ind w:firstLine="284"/>
              <w:jc w:val="both"/>
              <w:rPr>
                <w:rFonts w:ascii="Times New Roman" w:hAnsi="Times New Roman"/>
                <w:color w:val="0D0D0D"/>
                <w:sz w:val="24"/>
                <w:szCs w:val="24"/>
              </w:rPr>
            </w:pPr>
          </w:p>
        </w:tc>
        <w:tc>
          <w:tcPr>
            <w:tcW w:w="9124" w:type="dxa"/>
          </w:tcPr>
          <w:p w:rsidR="00035633" w:rsidRPr="00476D86" w:rsidRDefault="00035633" w:rsidP="00035633">
            <w:pPr>
              <w:tabs>
                <w:tab w:val="left" w:pos="540"/>
                <w:tab w:val="left" w:pos="993"/>
              </w:tabs>
              <w:suppressAutoHyphens/>
              <w:ind w:firstLine="284"/>
              <w:jc w:val="both"/>
            </w:pPr>
            <w:r w:rsidRPr="00476D86">
              <w:t xml:space="preserve">Обучение и повышение квалификации специалистов и руководителей организаций по охране труда остается одним из эффективных способов сокращения производственного травматизма и профессиональной заболеваемости в организациях Пензенской области.  </w:t>
            </w:r>
          </w:p>
          <w:p w:rsidR="00035633" w:rsidRPr="00476D86" w:rsidRDefault="00035633" w:rsidP="00035633">
            <w:pPr>
              <w:tabs>
                <w:tab w:val="left" w:pos="540"/>
                <w:tab w:val="left" w:pos="993"/>
              </w:tabs>
              <w:suppressAutoHyphens/>
              <w:ind w:firstLine="284"/>
              <w:jc w:val="both"/>
            </w:pPr>
            <w:r w:rsidRPr="00476D86">
              <w:t xml:space="preserve">С этой целью в области на базе 23 учебно-методических центров осуществляется обучение и проверка знаний вопросов охраны труда. </w:t>
            </w:r>
          </w:p>
          <w:p w:rsidR="005439D5" w:rsidRPr="00476D86" w:rsidRDefault="00035633" w:rsidP="00035633">
            <w:pPr>
              <w:tabs>
                <w:tab w:val="left" w:pos="540"/>
                <w:tab w:val="left" w:pos="993"/>
              </w:tabs>
              <w:suppressAutoHyphens/>
              <w:ind w:firstLine="284"/>
              <w:jc w:val="both"/>
            </w:pPr>
            <w:proofErr w:type="gramStart"/>
            <w:r w:rsidRPr="00476D86">
              <w:t>В 2024 году обучение по охране труда и проверку знаний требований охраны труда прошли 77333 руководителей, специалистов и иных категорий работников организаций области, в том числе по общим вопросам охраны труда – 17886 человек, по оказанию первой помощи пострадавшим – 25915 человека, по использованию средств индивидуальной защиты (СИЗ) – 12934 человека, безопасным методам и приемам выполнения работ – 20598 человек (2023 год – 65105 человек).</w:t>
            </w:r>
            <w:proofErr w:type="gramEnd"/>
          </w:p>
        </w:tc>
        <w:tc>
          <w:tcPr>
            <w:tcW w:w="2268" w:type="dxa"/>
          </w:tcPr>
          <w:p w:rsidR="005439D5" w:rsidRPr="00476D86" w:rsidRDefault="005439D5" w:rsidP="00512B25">
            <w:pPr>
              <w:jc w:val="center"/>
              <w:rPr>
                <w:color w:val="0D0D0D"/>
              </w:rPr>
            </w:pPr>
            <w:r w:rsidRPr="00476D86">
              <w:rPr>
                <w:color w:val="0D0D0D"/>
              </w:rPr>
              <w:t>1. Министерство труда, социальной защиты и демографии Пензенской области</w:t>
            </w:r>
          </w:p>
        </w:tc>
      </w:tr>
      <w:tr w:rsidR="00F54EE1" w:rsidRPr="00476D86" w:rsidTr="007E4196">
        <w:tc>
          <w:tcPr>
            <w:tcW w:w="3884" w:type="dxa"/>
          </w:tcPr>
          <w:p w:rsidR="005439D5" w:rsidRPr="00476D86" w:rsidRDefault="005439D5" w:rsidP="00512B25">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6.3. Предусматривать в коллективных </w:t>
            </w:r>
            <w:proofErr w:type="gramStart"/>
            <w:r w:rsidRPr="00476D86">
              <w:rPr>
                <w:rFonts w:ascii="Times New Roman" w:hAnsi="Times New Roman" w:cs="Times New Roman"/>
                <w:color w:val="0D0D0D"/>
                <w:sz w:val="24"/>
                <w:szCs w:val="24"/>
              </w:rPr>
              <w:t>договорах</w:t>
            </w:r>
            <w:proofErr w:type="gramEnd"/>
            <w:r w:rsidRPr="00476D86">
              <w:rPr>
                <w:rFonts w:ascii="Times New Roman" w:hAnsi="Times New Roman" w:cs="Times New Roman"/>
                <w:color w:val="0D0D0D"/>
                <w:sz w:val="24"/>
                <w:szCs w:val="24"/>
              </w:rPr>
              <w:t>:</w:t>
            </w:r>
          </w:p>
          <w:p w:rsidR="005439D5" w:rsidRPr="00476D86" w:rsidRDefault="005439D5" w:rsidP="00512B25">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регулярное обучение уполномоченных по охране труда по специально разработанной программе с выдачей соответствующего удостоверения;</w:t>
            </w:r>
          </w:p>
          <w:p w:rsidR="005439D5" w:rsidRPr="00476D86" w:rsidRDefault="005439D5" w:rsidP="00512B25">
            <w:pPr>
              <w:pStyle w:val="af5"/>
              <w:ind w:firstLine="284"/>
              <w:jc w:val="both"/>
              <w:rPr>
                <w:rFonts w:ascii="Times New Roman" w:hAnsi="Times New Roman" w:cs="Times New Roman"/>
                <w:color w:val="0D0D0D"/>
                <w:sz w:val="24"/>
                <w:szCs w:val="24"/>
              </w:rPr>
            </w:pPr>
            <w:r w:rsidRPr="00476D86">
              <w:rPr>
                <w:rFonts w:ascii="Times New Roman" w:hAnsi="Times New Roman" w:cs="Times New Roman"/>
                <w:color w:val="0D0D0D"/>
                <w:sz w:val="24"/>
                <w:szCs w:val="24"/>
              </w:rPr>
              <w:t xml:space="preserve">- предоставление оплачиваемого времени (не менее 2-х часов в неделю) уполномоченным (доверенным) лицам по охране </w:t>
            </w:r>
            <w:r w:rsidRPr="00476D86">
              <w:rPr>
                <w:rFonts w:ascii="Times New Roman" w:hAnsi="Times New Roman" w:cs="Times New Roman"/>
                <w:color w:val="0D0D0D"/>
                <w:sz w:val="24"/>
                <w:szCs w:val="24"/>
              </w:rPr>
              <w:lastRenderedPageBreak/>
              <w:t xml:space="preserve">труда профсоюзных комитетов для выполнения возложенных на них общественных обязанностей по </w:t>
            </w:r>
            <w:proofErr w:type="gramStart"/>
            <w:r w:rsidRPr="00476D86">
              <w:rPr>
                <w:rFonts w:ascii="Times New Roman" w:hAnsi="Times New Roman" w:cs="Times New Roman"/>
                <w:color w:val="0D0D0D"/>
                <w:sz w:val="24"/>
                <w:szCs w:val="24"/>
              </w:rPr>
              <w:t>контролю за</w:t>
            </w:r>
            <w:proofErr w:type="gramEnd"/>
            <w:r w:rsidRPr="00476D86">
              <w:rPr>
                <w:rFonts w:ascii="Times New Roman" w:hAnsi="Times New Roman" w:cs="Times New Roman"/>
                <w:color w:val="0D0D0D"/>
                <w:sz w:val="24"/>
                <w:szCs w:val="24"/>
              </w:rPr>
              <w:t xml:space="preserve"> состоянием условий и охраны труда на рабочих местах, предусмотренных законодательством;</w:t>
            </w:r>
          </w:p>
          <w:p w:rsidR="005439D5" w:rsidRPr="00476D86" w:rsidRDefault="005439D5" w:rsidP="00512B25">
            <w:pPr>
              <w:pStyle w:val="af5"/>
              <w:ind w:firstLine="284"/>
              <w:jc w:val="both"/>
              <w:rPr>
                <w:color w:val="0D0D0D"/>
              </w:rPr>
            </w:pPr>
            <w:r w:rsidRPr="00476D86">
              <w:rPr>
                <w:rFonts w:ascii="Times New Roman" w:hAnsi="Times New Roman" w:cs="Times New Roman"/>
                <w:color w:val="0D0D0D"/>
                <w:sz w:val="24"/>
                <w:szCs w:val="24"/>
              </w:rPr>
              <w:t>- компенсационные выплаты на реабилитацию пострадавшего на производстве работника по вине работодателя до момента назначения пострадавшему пособия по временной нетрудоспособности (приобретение медикаментов, оплата операций и т.п.).</w:t>
            </w:r>
          </w:p>
        </w:tc>
        <w:tc>
          <w:tcPr>
            <w:tcW w:w="9124" w:type="dxa"/>
          </w:tcPr>
          <w:p w:rsidR="00FD68AA" w:rsidRPr="00476D86" w:rsidRDefault="000E1D47" w:rsidP="000E1D47">
            <w:pPr>
              <w:pStyle w:val="formattext"/>
              <w:spacing w:before="0" w:beforeAutospacing="0" w:after="0" w:afterAutospacing="0"/>
              <w:ind w:firstLine="317"/>
              <w:jc w:val="both"/>
              <w:rPr>
                <w:rStyle w:val="text-style"/>
                <w:color w:val="000000"/>
              </w:rPr>
            </w:pPr>
            <w:r w:rsidRPr="00476D86">
              <w:rPr>
                <w:rStyle w:val="text-style"/>
                <w:color w:val="000000"/>
              </w:rPr>
              <w:lastRenderedPageBreak/>
              <w:t xml:space="preserve">В </w:t>
            </w:r>
            <w:r w:rsidR="00FD68AA" w:rsidRPr="00476D86">
              <w:rPr>
                <w:rStyle w:val="text-style"/>
                <w:color w:val="000000"/>
              </w:rPr>
              <w:t xml:space="preserve">членских </w:t>
            </w:r>
            <w:proofErr w:type="gramStart"/>
            <w:r w:rsidR="00FD68AA" w:rsidRPr="00476D86">
              <w:rPr>
                <w:rStyle w:val="text-style"/>
                <w:color w:val="000000"/>
              </w:rPr>
              <w:t>организациях</w:t>
            </w:r>
            <w:proofErr w:type="gramEnd"/>
            <w:r w:rsidR="00FD68AA" w:rsidRPr="00476D86">
              <w:rPr>
                <w:rStyle w:val="text-style"/>
                <w:color w:val="000000"/>
              </w:rPr>
              <w:t xml:space="preserve"> ФППО в коллективных договорах предусматривается обучение уполномоченных по охране труда по специально разработанной программе с выдачей соответствующего удостоверения.</w:t>
            </w:r>
          </w:p>
          <w:p w:rsidR="00FD68AA" w:rsidRPr="00476D86" w:rsidRDefault="00FD68AA" w:rsidP="000E1D47">
            <w:pPr>
              <w:pStyle w:val="formattext"/>
              <w:spacing w:before="0" w:beforeAutospacing="0" w:after="0" w:afterAutospacing="0"/>
              <w:ind w:firstLine="317"/>
              <w:jc w:val="both"/>
              <w:rPr>
                <w:rStyle w:val="text-style"/>
                <w:color w:val="000000"/>
              </w:rPr>
            </w:pPr>
            <w:r w:rsidRPr="00476D86">
              <w:rPr>
                <w:rStyle w:val="text-style"/>
                <w:color w:val="000000"/>
              </w:rPr>
              <w:t xml:space="preserve">ППО ОАО «Биосинтез» предусматривает в коллективном договоре предоставление ежедневно необходимое время (не более 1 часа) с оплатой по среднему заработку уполномоченным лицам по охране труда профсоюзных комитетов для выполнения общественных обязанностей по </w:t>
            </w:r>
            <w:proofErr w:type="gramStart"/>
            <w:r w:rsidRPr="00476D86">
              <w:rPr>
                <w:rStyle w:val="text-style"/>
                <w:color w:val="000000"/>
              </w:rPr>
              <w:t>контролю за</w:t>
            </w:r>
            <w:proofErr w:type="gramEnd"/>
            <w:r w:rsidRPr="00476D86">
              <w:rPr>
                <w:rStyle w:val="text-style"/>
                <w:color w:val="000000"/>
              </w:rPr>
              <w:t xml:space="preserve"> состоянием охраны труда.</w:t>
            </w:r>
          </w:p>
          <w:p w:rsidR="00FD68AA" w:rsidRPr="00476D86" w:rsidRDefault="00FD68AA" w:rsidP="000E1D47">
            <w:pPr>
              <w:pStyle w:val="formattext"/>
              <w:spacing w:before="0" w:beforeAutospacing="0" w:after="0" w:afterAutospacing="0"/>
              <w:ind w:firstLine="317"/>
              <w:jc w:val="both"/>
              <w:rPr>
                <w:rStyle w:val="text-style"/>
                <w:color w:val="000000"/>
              </w:rPr>
            </w:pPr>
            <w:r w:rsidRPr="00476D86">
              <w:rPr>
                <w:rStyle w:val="text-style"/>
                <w:color w:val="000000"/>
              </w:rPr>
              <w:t xml:space="preserve">Основная задача первичных профсоюзных организаций – не допускать снижения уровня защищенности работников в области охраны труда, ухудшения условий труда работников, контролировать безопасные и здоровые условия труда для работников. </w:t>
            </w:r>
            <w:r w:rsidRPr="00476D86">
              <w:rPr>
                <w:rStyle w:val="text-style"/>
                <w:color w:val="000000"/>
              </w:rPr>
              <w:lastRenderedPageBreak/>
              <w:t>Важно добиваться от работодателей создания условий труда, не наносящих вред здоровью работников.</w:t>
            </w:r>
          </w:p>
          <w:p w:rsidR="00FD68AA" w:rsidRPr="00476D86" w:rsidRDefault="00FD68AA" w:rsidP="000E1D47">
            <w:pPr>
              <w:pStyle w:val="formattext"/>
              <w:spacing w:before="0" w:beforeAutospacing="0" w:after="0" w:afterAutospacing="0"/>
              <w:ind w:firstLine="317"/>
              <w:jc w:val="both"/>
              <w:rPr>
                <w:rStyle w:val="text-style"/>
                <w:color w:val="000000"/>
              </w:rPr>
            </w:pPr>
            <w:r w:rsidRPr="00476D86">
              <w:rPr>
                <w:rStyle w:val="text-style"/>
                <w:color w:val="000000"/>
              </w:rPr>
              <w:t>Первичные организации Профсоюза работников АПК РФ Пензенской области предусматривают в коллективных договорах:</w:t>
            </w:r>
          </w:p>
          <w:p w:rsidR="00FD68AA" w:rsidRPr="00476D86" w:rsidRDefault="00FD68AA" w:rsidP="000E1D47">
            <w:pPr>
              <w:pStyle w:val="formattext"/>
              <w:spacing w:before="0" w:beforeAutospacing="0" w:after="0" w:afterAutospacing="0"/>
              <w:ind w:firstLine="317"/>
              <w:jc w:val="both"/>
              <w:rPr>
                <w:rStyle w:val="text-style"/>
                <w:color w:val="000000"/>
              </w:rPr>
            </w:pPr>
            <w:r w:rsidRPr="00476D86">
              <w:rPr>
                <w:rStyle w:val="text-style"/>
                <w:color w:val="000000"/>
              </w:rPr>
              <w:t>- регулярное обучение уполномоченных по охране труда по специально разработанной программе с выдачей соответствующего удостоверения;</w:t>
            </w:r>
          </w:p>
          <w:p w:rsidR="00FD68AA" w:rsidRPr="00476D86" w:rsidRDefault="00FD68AA" w:rsidP="000E1D47">
            <w:pPr>
              <w:pStyle w:val="formattext"/>
              <w:spacing w:before="0" w:beforeAutospacing="0" w:after="0" w:afterAutospacing="0"/>
              <w:ind w:firstLine="317"/>
              <w:jc w:val="both"/>
              <w:rPr>
                <w:rStyle w:val="text-style"/>
                <w:color w:val="000000"/>
              </w:rPr>
            </w:pPr>
            <w:r w:rsidRPr="00476D86">
              <w:rPr>
                <w:rStyle w:val="text-style"/>
                <w:color w:val="000000"/>
              </w:rPr>
              <w:t xml:space="preserve">- предоставление оплачиваемого времени (не менее 2-х часов в неделю) уполномоченным (доверенным) лицам по охране труда профсоюзных комитетов для выполнения возложенных на них общественных обязанностей </w:t>
            </w:r>
            <w:r w:rsidR="000E1D47" w:rsidRPr="00476D86">
              <w:rPr>
                <w:rStyle w:val="text-style"/>
                <w:color w:val="000000"/>
              </w:rPr>
              <w:t xml:space="preserve">В </w:t>
            </w:r>
            <w:r w:rsidRPr="00476D86">
              <w:rPr>
                <w:rStyle w:val="text-style"/>
                <w:color w:val="000000"/>
              </w:rPr>
              <w:t xml:space="preserve">по </w:t>
            </w:r>
            <w:proofErr w:type="gramStart"/>
            <w:r w:rsidRPr="00476D86">
              <w:rPr>
                <w:rStyle w:val="text-style"/>
                <w:color w:val="000000"/>
              </w:rPr>
              <w:t>контролю за</w:t>
            </w:r>
            <w:proofErr w:type="gramEnd"/>
            <w:r w:rsidRPr="00476D86">
              <w:rPr>
                <w:rStyle w:val="text-style"/>
                <w:color w:val="000000"/>
              </w:rPr>
              <w:t xml:space="preserve"> состоянием условий и охраны труда на рабочих местах, предусмотренных законодательством;</w:t>
            </w:r>
          </w:p>
          <w:p w:rsidR="00FD68AA" w:rsidRPr="00476D86" w:rsidRDefault="00FD68AA" w:rsidP="000E1D47">
            <w:pPr>
              <w:pStyle w:val="formattext"/>
              <w:spacing w:before="0" w:beforeAutospacing="0" w:after="0" w:afterAutospacing="0"/>
              <w:ind w:firstLine="317"/>
              <w:jc w:val="both"/>
              <w:rPr>
                <w:rStyle w:val="text-style"/>
                <w:color w:val="000000"/>
              </w:rPr>
            </w:pPr>
            <w:r w:rsidRPr="00476D86">
              <w:rPr>
                <w:rStyle w:val="text-style"/>
                <w:color w:val="000000"/>
              </w:rPr>
              <w:t>- компенсационные выплаты на реабилитацию пострадавшего на производстве работника по вине работодателя до момента назначения пострадавшему пособия по временной нетрудоспособности (приобретение медикаментов, оплата операций и т.п.).</w:t>
            </w:r>
          </w:p>
          <w:p w:rsidR="00FD68AA" w:rsidRPr="00476D86" w:rsidRDefault="00FD68AA" w:rsidP="000E1D47">
            <w:pPr>
              <w:pStyle w:val="formattext"/>
              <w:spacing w:before="0" w:beforeAutospacing="0" w:after="0" w:afterAutospacing="0"/>
              <w:ind w:firstLine="317"/>
              <w:jc w:val="both"/>
              <w:rPr>
                <w:rStyle w:val="text-style"/>
                <w:color w:val="000000"/>
              </w:rPr>
            </w:pPr>
            <w:r w:rsidRPr="00476D86">
              <w:rPr>
                <w:rStyle w:val="text-style"/>
                <w:color w:val="000000"/>
              </w:rPr>
              <w:t xml:space="preserve">На 16 Президиуме областной организации Профсоюза работников АПК РФ 01 марта 2024 года был рассмотрен вопрос «О работе Пензенской областной организации Профсоюза работников АПК РФ по охране труда в 2023 году» и принято Постановление Президиума Пензенской областной организации Профсоюза работников АПК РФ № 16-4. </w:t>
            </w:r>
            <w:proofErr w:type="gramStart"/>
            <w:r w:rsidRPr="00476D86">
              <w:rPr>
                <w:rStyle w:val="text-style"/>
                <w:color w:val="000000"/>
              </w:rPr>
              <w:t>В Постановлении, уполномоченным по охране труда первичных профсоюзных организаций в качестве меры по активизации работы первичных профсоюзных организаций в области охраны труда предложено обеспечивать контроль за соблюдением работодателями требований законодательных и нормативных актов по охране труда.</w:t>
            </w:r>
            <w:proofErr w:type="gramEnd"/>
          </w:p>
          <w:p w:rsidR="00FD68AA" w:rsidRPr="00476D86" w:rsidRDefault="00FD68AA" w:rsidP="000E1D47">
            <w:pPr>
              <w:pStyle w:val="formattext"/>
              <w:spacing w:before="0" w:beforeAutospacing="0" w:after="0" w:afterAutospacing="0"/>
              <w:ind w:firstLine="317"/>
              <w:jc w:val="both"/>
              <w:rPr>
                <w:rStyle w:val="text-style"/>
              </w:rPr>
            </w:pPr>
            <w:r w:rsidRPr="00476D86">
              <w:rPr>
                <w:rStyle w:val="text-style"/>
              </w:rPr>
              <w:t xml:space="preserve">24 апреля 2024 года в г. Пензе на базе ООО «Восток-Сервис-Поволжье» состоялся семинар, посвященный Всемирному дню охраны труда, «Актуальные вопросы охраны труда», </w:t>
            </w:r>
            <w:proofErr w:type="gramStart"/>
            <w:r w:rsidRPr="00476D86">
              <w:rPr>
                <w:rStyle w:val="text-style"/>
              </w:rPr>
              <w:t>организатором</w:t>
            </w:r>
            <w:proofErr w:type="gramEnd"/>
            <w:r w:rsidRPr="00476D86">
              <w:rPr>
                <w:rStyle w:val="text-style"/>
              </w:rPr>
              <w:t xml:space="preserve"> которого выступила Федерация профсоюзов Пензенской области.</w:t>
            </w:r>
          </w:p>
          <w:p w:rsidR="00FD68AA" w:rsidRPr="00476D86" w:rsidRDefault="00FD68AA" w:rsidP="000E1D47">
            <w:pPr>
              <w:pStyle w:val="formattext"/>
              <w:spacing w:before="0" w:beforeAutospacing="0" w:after="0" w:afterAutospacing="0"/>
              <w:ind w:firstLine="317"/>
              <w:jc w:val="both"/>
              <w:rPr>
                <w:rStyle w:val="text-style"/>
              </w:rPr>
            </w:pPr>
            <w:r w:rsidRPr="00476D86">
              <w:rPr>
                <w:rStyle w:val="text-style"/>
                <w:color w:val="000000"/>
              </w:rPr>
              <w:t xml:space="preserve">На семинаре обсуждались проблемы в области охраны труда, получены ответы на интересующие вопросы создания благоприятных условий труда </w:t>
            </w:r>
            <w:proofErr w:type="gramStart"/>
            <w:r w:rsidRPr="00476D86">
              <w:rPr>
                <w:rStyle w:val="text-style"/>
                <w:color w:val="000000"/>
              </w:rPr>
              <w:t>работающим</w:t>
            </w:r>
            <w:proofErr w:type="gramEnd"/>
            <w:r w:rsidRPr="00476D86">
              <w:rPr>
                <w:rStyle w:val="text-style"/>
                <w:color w:val="000000"/>
              </w:rPr>
              <w:t>.</w:t>
            </w:r>
          </w:p>
          <w:p w:rsidR="00FD68AA" w:rsidRPr="00476D86" w:rsidRDefault="00FD68AA" w:rsidP="000E1D47">
            <w:pPr>
              <w:pStyle w:val="formattext"/>
              <w:spacing w:before="0" w:beforeAutospacing="0" w:after="0" w:afterAutospacing="0"/>
              <w:ind w:firstLine="317"/>
              <w:jc w:val="both"/>
              <w:rPr>
                <w:rStyle w:val="text-style"/>
              </w:rPr>
            </w:pPr>
            <w:r w:rsidRPr="00476D86">
              <w:rPr>
                <w:rStyle w:val="text-style"/>
                <w:color w:val="000000"/>
              </w:rPr>
              <w:t xml:space="preserve">В </w:t>
            </w:r>
            <w:proofErr w:type="gramStart"/>
            <w:r w:rsidRPr="00476D86">
              <w:rPr>
                <w:rStyle w:val="text-style"/>
                <w:color w:val="000000"/>
              </w:rPr>
              <w:t>мероприятии</w:t>
            </w:r>
            <w:proofErr w:type="gramEnd"/>
            <w:r w:rsidRPr="00476D86">
              <w:rPr>
                <w:rStyle w:val="text-style"/>
                <w:color w:val="000000"/>
              </w:rPr>
              <w:t xml:space="preserve"> приняли участие представители Министерства труда, социальной защиты и демографии Пензенской области, Государственной инспекции труда в Пензенской области, ОСФР России по Пензенской области, ООО «Восток - сервис - Поволжье», Регионального объединения работодателей «Ассоциация промышленников Пензенской области», ОАО «Эксперт-Сервис», а также представители работодателей, специалисты по охране труда, профсоюзный актив.</w:t>
            </w:r>
          </w:p>
          <w:p w:rsidR="00FD68AA" w:rsidRPr="00476D86" w:rsidRDefault="00FD68AA" w:rsidP="000E1D47">
            <w:pPr>
              <w:pStyle w:val="formattext"/>
              <w:spacing w:before="0" w:beforeAutospacing="0" w:after="0" w:afterAutospacing="0"/>
              <w:ind w:firstLine="317"/>
              <w:jc w:val="both"/>
              <w:rPr>
                <w:rStyle w:val="text-style"/>
              </w:rPr>
            </w:pPr>
            <w:r w:rsidRPr="00476D86">
              <w:rPr>
                <w:rStyle w:val="text-style"/>
                <w:color w:val="000000"/>
              </w:rPr>
              <w:t>В ходе семинара обсуждены следующие вопросы:</w:t>
            </w:r>
          </w:p>
          <w:p w:rsidR="00FD68AA" w:rsidRPr="00476D86" w:rsidRDefault="00FD68AA" w:rsidP="000E1D47">
            <w:pPr>
              <w:pStyle w:val="formattext"/>
              <w:spacing w:before="0" w:beforeAutospacing="0" w:after="0" w:afterAutospacing="0"/>
              <w:ind w:firstLine="317"/>
              <w:jc w:val="both"/>
              <w:rPr>
                <w:rStyle w:val="text-style"/>
              </w:rPr>
            </w:pPr>
            <w:r w:rsidRPr="00476D86">
              <w:rPr>
                <w:rStyle w:val="text-style"/>
                <w:color w:val="000000"/>
              </w:rPr>
              <w:t xml:space="preserve">– состояние производственного травматизма и профессиональной заболеваемости, </w:t>
            </w:r>
            <w:r w:rsidRPr="00476D86">
              <w:rPr>
                <w:rStyle w:val="text-style"/>
                <w:color w:val="000000"/>
              </w:rPr>
              <w:lastRenderedPageBreak/>
              <w:t>условия труда в Пензенской области;</w:t>
            </w:r>
          </w:p>
          <w:p w:rsidR="00FD68AA" w:rsidRPr="00476D86" w:rsidRDefault="00FD68AA" w:rsidP="000E1D47">
            <w:pPr>
              <w:pStyle w:val="formattext"/>
              <w:spacing w:before="0" w:beforeAutospacing="0" w:after="0" w:afterAutospacing="0"/>
              <w:ind w:firstLine="317"/>
              <w:jc w:val="both"/>
              <w:rPr>
                <w:rStyle w:val="text-style"/>
              </w:rPr>
            </w:pPr>
            <w:r w:rsidRPr="00476D86">
              <w:rPr>
                <w:rStyle w:val="text-style"/>
                <w:color w:val="000000"/>
              </w:rPr>
              <w:t xml:space="preserve">– вопросы, возникающие в организациях в связи с переходом на новые правила обеспечения </w:t>
            </w:r>
            <w:proofErr w:type="gramStart"/>
            <w:r w:rsidRPr="00476D86">
              <w:rPr>
                <w:rStyle w:val="text-style"/>
                <w:color w:val="000000"/>
              </w:rPr>
              <w:t>СИЗ</w:t>
            </w:r>
            <w:proofErr w:type="gramEnd"/>
            <w:r w:rsidRPr="00476D86">
              <w:rPr>
                <w:rStyle w:val="text-style"/>
                <w:color w:val="000000"/>
              </w:rPr>
              <w:t>;</w:t>
            </w:r>
          </w:p>
          <w:p w:rsidR="00FD68AA" w:rsidRPr="00476D86" w:rsidRDefault="00FD68AA" w:rsidP="000E1D47">
            <w:pPr>
              <w:pStyle w:val="formattext"/>
              <w:spacing w:before="0" w:beforeAutospacing="0" w:after="0" w:afterAutospacing="0"/>
              <w:ind w:firstLine="317"/>
              <w:jc w:val="both"/>
              <w:rPr>
                <w:rStyle w:val="text-style"/>
              </w:rPr>
            </w:pPr>
            <w:r w:rsidRPr="00476D86">
              <w:rPr>
                <w:rStyle w:val="text-style"/>
                <w:color w:val="000000"/>
              </w:rPr>
              <w:t xml:space="preserve">– новое в </w:t>
            </w:r>
            <w:proofErr w:type="gramStart"/>
            <w:r w:rsidRPr="00476D86">
              <w:rPr>
                <w:rStyle w:val="text-style"/>
                <w:color w:val="000000"/>
              </w:rPr>
              <w:t>законодательстве</w:t>
            </w:r>
            <w:proofErr w:type="gramEnd"/>
            <w:r w:rsidRPr="00476D86">
              <w:rPr>
                <w:rStyle w:val="text-style"/>
                <w:color w:val="000000"/>
              </w:rPr>
              <w:t xml:space="preserve"> о специальной оценке условий труда;</w:t>
            </w:r>
          </w:p>
          <w:p w:rsidR="00FD68AA" w:rsidRPr="00476D86" w:rsidRDefault="00FD68AA" w:rsidP="000E1D47">
            <w:pPr>
              <w:pStyle w:val="formattext"/>
              <w:spacing w:before="0" w:beforeAutospacing="0" w:after="0" w:afterAutospacing="0"/>
              <w:ind w:firstLine="317"/>
              <w:jc w:val="both"/>
              <w:rPr>
                <w:rStyle w:val="text-style"/>
              </w:rPr>
            </w:pPr>
            <w:r w:rsidRPr="00476D86">
              <w:rPr>
                <w:rStyle w:val="text-style"/>
                <w:color w:val="000000"/>
              </w:rPr>
              <w:t>–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в 2024 году;</w:t>
            </w:r>
          </w:p>
          <w:p w:rsidR="008D6349" w:rsidRPr="00476D86" w:rsidRDefault="00FD68AA" w:rsidP="000E1D47">
            <w:pPr>
              <w:pStyle w:val="formattext"/>
              <w:spacing w:before="0" w:beforeAutospacing="0" w:after="0" w:afterAutospacing="0"/>
              <w:ind w:firstLine="317"/>
              <w:jc w:val="both"/>
              <w:rPr>
                <w:rStyle w:val="text-style"/>
              </w:rPr>
            </w:pPr>
            <w:r w:rsidRPr="00476D86">
              <w:rPr>
                <w:rStyle w:val="text-style"/>
                <w:color w:val="000000"/>
              </w:rPr>
              <w:t>– актуальные вопросы обучения по охране труда, расследования несчастных случаев, оценки профессиональных рисков, особенности проведения проверок ГИТ в 2024 году и другие вопросы.</w:t>
            </w:r>
          </w:p>
        </w:tc>
        <w:tc>
          <w:tcPr>
            <w:tcW w:w="2268" w:type="dxa"/>
          </w:tcPr>
          <w:p w:rsidR="005439D5" w:rsidRPr="00476D86" w:rsidRDefault="005439D5" w:rsidP="00512B25">
            <w:pPr>
              <w:jc w:val="center"/>
              <w:rPr>
                <w:color w:val="0D0D0D"/>
              </w:rPr>
            </w:pPr>
            <w:r w:rsidRPr="00476D86">
              <w:rPr>
                <w:color w:val="0D0D0D"/>
              </w:rPr>
              <w:lastRenderedPageBreak/>
              <w:t>1. Пензенский областной союз организаций профсоюзов</w:t>
            </w:r>
            <w:r w:rsidRPr="00476D86">
              <w:rPr>
                <w:color w:val="0D0D0D"/>
                <w:sz w:val="28"/>
                <w:szCs w:val="28"/>
              </w:rPr>
              <w:t xml:space="preserve"> </w:t>
            </w:r>
            <w:r w:rsidRPr="00476D86">
              <w:rPr>
                <w:color w:val="0D0D0D"/>
              </w:rPr>
              <w:t>«Федерация профсоюзов Пензенской области»</w:t>
            </w:r>
          </w:p>
        </w:tc>
      </w:tr>
      <w:tr w:rsidR="00F54EE1" w:rsidRPr="00476D86" w:rsidTr="007E4196">
        <w:tc>
          <w:tcPr>
            <w:tcW w:w="3884" w:type="dxa"/>
          </w:tcPr>
          <w:p w:rsidR="005439D5" w:rsidRPr="00476D86" w:rsidRDefault="005439D5" w:rsidP="00512B2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lastRenderedPageBreak/>
              <w:t xml:space="preserve">6.4. Обеспечить финансирование бюджетных организаций в </w:t>
            </w:r>
            <w:proofErr w:type="gramStart"/>
            <w:r w:rsidRPr="00476D86">
              <w:rPr>
                <w:rFonts w:ascii="Times New Roman" w:hAnsi="Times New Roman"/>
                <w:color w:val="0D0D0D"/>
                <w:sz w:val="24"/>
                <w:szCs w:val="24"/>
              </w:rPr>
              <w:t>объеме</w:t>
            </w:r>
            <w:proofErr w:type="gramEnd"/>
            <w:r w:rsidRPr="00476D86">
              <w:rPr>
                <w:rFonts w:ascii="Times New Roman" w:hAnsi="Times New Roman"/>
                <w:color w:val="0D0D0D"/>
                <w:sz w:val="24"/>
                <w:szCs w:val="24"/>
              </w:rPr>
              <w:t xml:space="preserve"> позволяющем реализовывать мероприятия по улучшению условий и охраны труда, снижению профессиональных рисков.</w:t>
            </w:r>
          </w:p>
          <w:p w:rsidR="005439D5" w:rsidRPr="00476D86" w:rsidRDefault="005439D5" w:rsidP="00512B2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xml:space="preserve">Обеспечить финансирование расходов на обследование и вакцинацию работников учреждений здравоохранения, работающих в </w:t>
            </w:r>
            <w:proofErr w:type="gramStart"/>
            <w:r w:rsidRPr="00476D86">
              <w:rPr>
                <w:rFonts w:ascii="Times New Roman" w:hAnsi="Times New Roman"/>
                <w:color w:val="0D0D0D"/>
                <w:sz w:val="24"/>
                <w:szCs w:val="24"/>
              </w:rPr>
              <w:t>условиях</w:t>
            </w:r>
            <w:proofErr w:type="gramEnd"/>
            <w:r w:rsidRPr="00476D86">
              <w:rPr>
                <w:rFonts w:ascii="Times New Roman" w:hAnsi="Times New Roman"/>
                <w:color w:val="0D0D0D"/>
                <w:sz w:val="24"/>
                <w:szCs w:val="24"/>
              </w:rPr>
              <w:t>, способствующих заражению парентеральными гепатитами, новой коронавирусной инфекцией COVID-19.</w:t>
            </w:r>
          </w:p>
          <w:p w:rsidR="005439D5" w:rsidRPr="00476D86" w:rsidRDefault="005439D5" w:rsidP="00512B2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xml:space="preserve">Рекомендовать работодателям проводить профессиональную гигиеническую подготовку и аттестацию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w:t>
            </w:r>
            <w:r w:rsidRPr="00476D86">
              <w:rPr>
                <w:rFonts w:ascii="Times New Roman" w:hAnsi="Times New Roman"/>
                <w:color w:val="0D0D0D"/>
                <w:sz w:val="24"/>
                <w:szCs w:val="24"/>
              </w:rPr>
              <w:lastRenderedPageBreak/>
              <w:t>детей, коммунальным и бытовым обслуживанием населения, за счет собственных средств.</w:t>
            </w:r>
          </w:p>
          <w:p w:rsidR="005439D5" w:rsidRPr="00476D86" w:rsidRDefault="005439D5" w:rsidP="00512B25">
            <w:pPr>
              <w:pStyle w:val="ConsPlusNormal"/>
              <w:spacing w:before="80"/>
              <w:ind w:firstLine="284"/>
              <w:jc w:val="both"/>
              <w:rPr>
                <w:rFonts w:ascii="Times New Roman" w:hAnsi="Times New Roman"/>
                <w:color w:val="0D0D0D"/>
                <w:sz w:val="24"/>
                <w:szCs w:val="24"/>
              </w:rPr>
            </w:pPr>
          </w:p>
        </w:tc>
        <w:tc>
          <w:tcPr>
            <w:tcW w:w="9124" w:type="dxa"/>
          </w:tcPr>
          <w:p w:rsidR="00633CA9" w:rsidRPr="00476D86" w:rsidRDefault="00633CA9" w:rsidP="00633CA9">
            <w:pPr>
              <w:pStyle w:val="formattext"/>
              <w:spacing w:before="0" w:beforeAutospacing="0" w:after="0" w:afterAutospacing="0"/>
              <w:ind w:firstLine="317"/>
              <w:jc w:val="both"/>
              <w:rPr>
                <w:rStyle w:val="text-style"/>
              </w:rPr>
            </w:pPr>
            <w:r w:rsidRPr="00476D86">
              <w:rPr>
                <w:rStyle w:val="text-style"/>
              </w:rPr>
              <w:lastRenderedPageBreak/>
              <w:t xml:space="preserve">Учреждения здравоохранения, финансовое обеспечение которых осуществляется за счет средств обязательного медицинского страхования, получают доходы за фактически оказанные объемы медицинской помощи, оплаченные по утвержденным тарифам на ее оказание.  Учреждения самостоятельно в </w:t>
            </w:r>
            <w:proofErr w:type="gramStart"/>
            <w:r w:rsidRPr="00476D86">
              <w:rPr>
                <w:rStyle w:val="text-style"/>
              </w:rPr>
              <w:t>пределах</w:t>
            </w:r>
            <w:proofErr w:type="gramEnd"/>
            <w:r w:rsidRPr="00476D86">
              <w:rPr>
                <w:rStyle w:val="text-style"/>
              </w:rPr>
              <w:t xml:space="preserve"> объема получаемых доходов планируют свою финансово-хозяйственную деятельность и принимают обязательства, в т.ч. реализуют мероприятия по улучшению условий и охраны труда, снижению профессиональных рисков. </w:t>
            </w:r>
          </w:p>
          <w:p w:rsidR="00633CA9" w:rsidRPr="00476D86" w:rsidRDefault="00633CA9" w:rsidP="00633CA9">
            <w:pPr>
              <w:pStyle w:val="formattext"/>
              <w:spacing w:before="0" w:beforeAutospacing="0" w:after="0" w:afterAutospacing="0"/>
              <w:ind w:firstLine="317"/>
              <w:jc w:val="both"/>
              <w:rPr>
                <w:rStyle w:val="text-style"/>
              </w:rPr>
            </w:pPr>
            <w:r w:rsidRPr="00476D86">
              <w:rPr>
                <w:rStyle w:val="text-style"/>
              </w:rPr>
              <w:t xml:space="preserve">В </w:t>
            </w:r>
            <w:proofErr w:type="gramStart"/>
            <w:r w:rsidRPr="00476D86">
              <w:rPr>
                <w:rStyle w:val="text-style"/>
              </w:rPr>
              <w:t>учреждениях</w:t>
            </w:r>
            <w:proofErr w:type="gramEnd"/>
            <w:r w:rsidRPr="00476D86">
              <w:rPr>
                <w:rStyle w:val="text-style"/>
              </w:rPr>
              <w:t xml:space="preserve"> здравоохранения  обследование и вакцинация работников, работающих в условиях, способствующих заражению новой коронавирусной инфекцией COVID-19 осуществляется на безвозмездной основе. Вакцинация и обследование работников, работающих в </w:t>
            </w:r>
            <w:proofErr w:type="gramStart"/>
            <w:r w:rsidRPr="00476D86">
              <w:rPr>
                <w:rStyle w:val="text-style"/>
              </w:rPr>
              <w:t>условиях</w:t>
            </w:r>
            <w:proofErr w:type="gramEnd"/>
            <w:r w:rsidRPr="00476D86">
              <w:rPr>
                <w:rStyle w:val="text-style"/>
              </w:rPr>
              <w:t>, способствующих заражению парентеральными гепатитами, осуществляется за счет средств работодателя.</w:t>
            </w:r>
          </w:p>
          <w:p w:rsidR="00633CA9" w:rsidRPr="00476D86" w:rsidRDefault="00633CA9" w:rsidP="00633CA9">
            <w:pPr>
              <w:pStyle w:val="formattext"/>
              <w:spacing w:before="0" w:beforeAutospacing="0" w:after="0" w:afterAutospacing="0"/>
              <w:ind w:firstLine="317"/>
              <w:jc w:val="both"/>
              <w:rPr>
                <w:rStyle w:val="text-style"/>
              </w:rPr>
            </w:pPr>
            <w:r w:rsidRPr="00476D86">
              <w:rPr>
                <w:rStyle w:val="text-style"/>
              </w:rPr>
              <w:t xml:space="preserve">Руководителям учреждений здравоохранения рекомендовано осуществлять проведение профессиональной гигиенической подготовки  работников учреждений, деятельность которых связана с производством, хранением, транспортировкой пищевых продуктов за счет средств учреждения. Оплата данной подготовки возможна только за счет средств, полученных от осуществления иной приносящей доход деятельности, объем которой у большинства учреждений невелик или вовсе отсутствует.  </w:t>
            </w:r>
          </w:p>
          <w:p w:rsidR="005208F3" w:rsidRPr="00476D86" w:rsidRDefault="0048797A" w:rsidP="00633CA9">
            <w:pPr>
              <w:pStyle w:val="formattext"/>
              <w:spacing w:before="0" w:beforeAutospacing="0" w:after="0" w:afterAutospacing="0"/>
              <w:ind w:firstLine="317"/>
              <w:jc w:val="both"/>
              <w:rPr>
                <w:rStyle w:val="text-style"/>
                <w:color w:val="000000"/>
              </w:rPr>
            </w:pPr>
            <w:r w:rsidRPr="00476D86">
              <w:rPr>
                <w:rStyle w:val="text-style"/>
                <w:color w:val="000000"/>
              </w:rPr>
              <w:t xml:space="preserve">Финансирование бюджетных учреждений подведомственных </w:t>
            </w:r>
            <w:r w:rsidR="001B0FCB" w:rsidRPr="00476D86">
              <w:rPr>
                <w:rStyle w:val="text-style"/>
                <w:color w:val="000000"/>
              </w:rPr>
              <w:t>исполнительным органам</w:t>
            </w:r>
            <w:r w:rsidRPr="00476D86">
              <w:rPr>
                <w:rStyle w:val="text-style"/>
                <w:color w:val="000000"/>
              </w:rPr>
              <w:t xml:space="preserve"> Пензенской области осуществляется в </w:t>
            </w:r>
            <w:proofErr w:type="gramStart"/>
            <w:r w:rsidRPr="00476D86">
              <w:rPr>
                <w:rStyle w:val="text-style"/>
                <w:color w:val="000000"/>
              </w:rPr>
              <w:t>объеме</w:t>
            </w:r>
            <w:proofErr w:type="gramEnd"/>
            <w:r w:rsidRPr="00476D86">
              <w:rPr>
                <w:rStyle w:val="text-style"/>
                <w:color w:val="000000"/>
              </w:rPr>
              <w:t xml:space="preserve"> позволяющем реализовывать мероприятия по улучшению условий и охраны труда, снижению профессиональных рисков.</w:t>
            </w:r>
          </w:p>
        </w:tc>
        <w:tc>
          <w:tcPr>
            <w:tcW w:w="2268" w:type="dxa"/>
          </w:tcPr>
          <w:p w:rsidR="00B401AA" w:rsidRPr="00476D86" w:rsidRDefault="00811606" w:rsidP="00512B25">
            <w:pPr>
              <w:jc w:val="center"/>
              <w:rPr>
                <w:color w:val="0D0D0D"/>
              </w:rPr>
            </w:pPr>
            <w:r w:rsidRPr="00476D86">
              <w:rPr>
                <w:color w:val="0D0D0D"/>
              </w:rPr>
              <w:t>1</w:t>
            </w:r>
            <w:r w:rsidR="00B401AA" w:rsidRPr="00476D86">
              <w:rPr>
                <w:color w:val="0D0D0D"/>
              </w:rPr>
              <w:t>. Министерство здравоохранения</w:t>
            </w:r>
          </w:p>
          <w:p w:rsidR="00B401AA" w:rsidRPr="00476D86" w:rsidRDefault="00B401AA" w:rsidP="00512B25">
            <w:pPr>
              <w:jc w:val="center"/>
              <w:rPr>
                <w:color w:val="0D0D0D"/>
              </w:rPr>
            </w:pPr>
            <w:r w:rsidRPr="00476D86">
              <w:rPr>
                <w:color w:val="0D0D0D"/>
              </w:rPr>
              <w:t>Пензенской области</w:t>
            </w:r>
          </w:p>
          <w:p w:rsidR="00B401AA" w:rsidRPr="00476D86" w:rsidRDefault="00B401AA" w:rsidP="00512B25">
            <w:pPr>
              <w:jc w:val="center"/>
              <w:rPr>
                <w:color w:val="0D0D0D"/>
              </w:rPr>
            </w:pPr>
          </w:p>
          <w:p w:rsidR="00BD552F" w:rsidRPr="00476D86" w:rsidRDefault="007B39DB" w:rsidP="007B39DB">
            <w:pPr>
              <w:jc w:val="center"/>
              <w:rPr>
                <w:color w:val="0D0D0D"/>
              </w:rPr>
            </w:pPr>
            <w:r w:rsidRPr="00476D86">
              <w:rPr>
                <w:color w:val="0D0D0D"/>
              </w:rPr>
              <w:t>2.</w:t>
            </w:r>
            <w:r w:rsidR="00B401AA" w:rsidRPr="00476D86">
              <w:rPr>
                <w:color w:val="0D0D0D"/>
              </w:rPr>
              <w:t>Министерство образования Пензенской области</w:t>
            </w:r>
          </w:p>
          <w:p w:rsidR="007B39DB" w:rsidRPr="00476D86" w:rsidRDefault="007B39DB" w:rsidP="007B39DB">
            <w:pPr>
              <w:ind w:left="720"/>
              <w:rPr>
                <w:color w:val="0D0D0D"/>
              </w:rPr>
            </w:pPr>
          </w:p>
          <w:p w:rsidR="00F25B9E" w:rsidRPr="00476D86" w:rsidRDefault="00F25B9E" w:rsidP="00512B25">
            <w:pPr>
              <w:jc w:val="center"/>
              <w:rPr>
                <w:color w:val="0D0D0D"/>
              </w:rPr>
            </w:pPr>
            <w:r w:rsidRPr="00476D86">
              <w:rPr>
                <w:color w:val="0D0D0D"/>
              </w:rPr>
              <w:t>3. Министерство культуры и туризма Пензенской области</w:t>
            </w:r>
          </w:p>
          <w:p w:rsidR="00F25B9E" w:rsidRPr="00476D86" w:rsidRDefault="00F25B9E" w:rsidP="00512B25">
            <w:pPr>
              <w:jc w:val="center"/>
              <w:rPr>
                <w:color w:val="0D0D0D"/>
              </w:rPr>
            </w:pPr>
          </w:p>
          <w:p w:rsidR="00B401AA" w:rsidRPr="00476D86" w:rsidRDefault="007B39DB" w:rsidP="007B39DB">
            <w:pPr>
              <w:jc w:val="center"/>
              <w:rPr>
                <w:color w:val="0D0D0D"/>
              </w:rPr>
            </w:pPr>
            <w:r w:rsidRPr="00476D86">
              <w:rPr>
                <w:color w:val="0D0D0D"/>
              </w:rPr>
              <w:t>4.</w:t>
            </w:r>
            <w:r w:rsidR="00B401AA" w:rsidRPr="00476D86">
              <w:rPr>
                <w:color w:val="0D0D0D"/>
              </w:rPr>
              <w:t>Министерство жилищно-коммунального хозяйства и гражданской защиты населения Пензенской области</w:t>
            </w:r>
          </w:p>
          <w:p w:rsidR="007B39DB" w:rsidRPr="00476D86" w:rsidRDefault="007B39DB" w:rsidP="007B39DB">
            <w:pPr>
              <w:ind w:left="720"/>
              <w:rPr>
                <w:color w:val="0D0D0D"/>
              </w:rPr>
            </w:pPr>
          </w:p>
          <w:p w:rsidR="0063583F" w:rsidRPr="00476D86" w:rsidRDefault="007B39DB" w:rsidP="007B39DB">
            <w:pPr>
              <w:jc w:val="center"/>
              <w:rPr>
                <w:color w:val="0D0D0D"/>
              </w:rPr>
            </w:pPr>
            <w:r w:rsidRPr="00476D86">
              <w:rPr>
                <w:color w:val="0D0D0D"/>
              </w:rPr>
              <w:t xml:space="preserve">5. </w:t>
            </w:r>
            <w:r w:rsidR="00696D5E" w:rsidRPr="00476D86">
              <w:rPr>
                <w:color w:val="0D0D0D"/>
              </w:rPr>
              <w:t xml:space="preserve">Министерство лесного, охотничьего </w:t>
            </w:r>
            <w:r w:rsidR="00696D5E" w:rsidRPr="00476D86">
              <w:rPr>
                <w:color w:val="0D0D0D"/>
              </w:rPr>
              <w:lastRenderedPageBreak/>
              <w:t>хозяйства и природопользования Пензенской области</w:t>
            </w:r>
          </w:p>
          <w:p w:rsidR="00524740" w:rsidRPr="00476D86" w:rsidRDefault="00524740" w:rsidP="007B39DB">
            <w:pPr>
              <w:jc w:val="center"/>
              <w:rPr>
                <w:color w:val="0D0D0D"/>
              </w:rPr>
            </w:pPr>
          </w:p>
          <w:p w:rsidR="00524740" w:rsidRPr="00476D86" w:rsidRDefault="00524740" w:rsidP="007B39DB">
            <w:pPr>
              <w:jc w:val="center"/>
              <w:rPr>
                <w:color w:val="0D0D0D"/>
              </w:rPr>
            </w:pPr>
            <w:r w:rsidRPr="00476D86">
              <w:rPr>
                <w:color w:val="0D0D0D"/>
              </w:rPr>
              <w:t xml:space="preserve">6.Министерство цифрового развития, транспорта и связи Пензенской области </w:t>
            </w:r>
          </w:p>
          <w:p w:rsidR="00BD08B3" w:rsidRPr="00476D86" w:rsidRDefault="00BD08B3" w:rsidP="007B39DB">
            <w:pPr>
              <w:jc w:val="center"/>
              <w:rPr>
                <w:color w:val="0D0D0D"/>
              </w:rPr>
            </w:pPr>
          </w:p>
          <w:p w:rsidR="00BD08B3" w:rsidRPr="00476D86" w:rsidRDefault="00BD08B3" w:rsidP="00BD08B3">
            <w:pPr>
              <w:jc w:val="center"/>
              <w:rPr>
                <w:color w:val="0D0D0D"/>
              </w:rPr>
            </w:pPr>
            <w:r w:rsidRPr="00476D86">
              <w:rPr>
                <w:color w:val="0D0D0D"/>
              </w:rPr>
              <w:t>7. Министерство финансов</w:t>
            </w:r>
          </w:p>
          <w:p w:rsidR="00BD08B3" w:rsidRPr="00476D86" w:rsidRDefault="00BD08B3" w:rsidP="00BD08B3">
            <w:pPr>
              <w:jc w:val="center"/>
              <w:rPr>
                <w:color w:val="0D0D0D"/>
              </w:rPr>
            </w:pPr>
            <w:r w:rsidRPr="00476D86">
              <w:rPr>
                <w:color w:val="0D0D0D"/>
              </w:rPr>
              <w:t>Пензенской области</w:t>
            </w:r>
          </w:p>
          <w:p w:rsidR="00B401AA" w:rsidRPr="00476D86" w:rsidRDefault="00B401AA" w:rsidP="00512B25">
            <w:pPr>
              <w:jc w:val="center"/>
              <w:rPr>
                <w:color w:val="0D0D0D"/>
              </w:rPr>
            </w:pPr>
          </w:p>
          <w:p w:rsidR="00B401AA" w:rsidRPr="00476D86" w:rsidRDefault="00B401AA" w:rsidP="00512B25">
            <w:pPr>
              <w:jc w:val="center"/>
              <w:rPr>
                <w:color w:val="0D0D0D"/>
              </w:rPr>
            </w:pPr>
          </w:p>
        </w:tc>
      </w:tr>
      <w:tr w:rsidR="00F54EE1" w:rsidRPr="00476D86" w:rsidTr="007E4196">
        <w:tc>
          <w:tcPr>
            <w:tcW w:w="3884" w:type="dxa"/>
          </w:tcPr>
          <w:p w:rsidR="00B401AA" w:rsidRPr="00476D86" w:rsidRDefault="00B401AA" w:rsidP="00512B2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lastRenderedPageBreak/>
              <w:t>6.5. Обеспечить своевременность платежей по возмещению вреда, причиненного работникам увечьем, профессиональным заболеванием либо иным повреждением здоровья, связанным с исполнением ими трудовых обязанностей, особенно при реорганизации и ликвидации предприятий.</w:t>
            </w:r>
          </w:p>
          <w:p w:rsidR="00B401AA" w:rsidRPr="00476D86" w:rsidRDefault="00B401AA" w:rsidP="00512B25">
            <w:pPr>
              <w:pStyle w:val="ConsPlusNormal"/>
              <w:spacing w:before="80"/>
              <w:ind w:firstLine="284"/>
              <w:jc w:val="both"/>
              <w:rPr>
                <w:rFonts w:ascii="Times New Roman" w:hAnsi="Times New Roman"/>
                <w:color w:val="0D0D0D"/>
                <w:sz w:val="24"/>
                <w:szCs w:val="24"/>
              </w:rPr>
            </w:pPr>
          </w:p>
        </w:tc>
        <w:tc>
          <w:tcPr>
            <w:tcW w:w="9124" w:type="dxa"/>
          </w:tcPr>
          <w:p w:rsidR="00C740E8" w:rsidRPr="00476D86" w:rsidRDefault="00C740E8" w:rsidP="00C740E8">
            <w:pPr>
              <w:ind w:firstLine="318"/>
              <w:contextualSpacing/>
              <w:jc w:val="both"/>
              <w:rPr>
                <w:color w:val="0D0D0D"/>
              </w:rPr>
            </w:pPr>
            <w:proofErr w:type="gramStart"/>
            <w:r w:rsidRPr="00476D86">
              <w:rPr>
                <w:color w:val="0D0D0D"/>
              </w:rPr>
              <w:t>В соответствии с Федеральным законом от 24.07.1998 № 125-ФЗ «Об обязательном социальном страховании от несчастных случаев на производстве и профессиональных заболеваний» и Постановлением Правительства Российской Федерации от 15.05.2006 № 286 «Об утверждении Положения об оплате дополнительных расходов на медицинскую, социальную и профессиональную реабилитацию застрахованных лиц, получивших повреждение здоровья вследствие несчастных случаев на производстве и профессиональных заболеваний» отделением Фонда в 2024 году произведены</w:t>
            </w:r>
            <w:proofErr w:type="gramEnd"/>
            <w:r w:rsidRPr="00476D86">
              <w:rPr>
                <w:color w:val="0D0D0D"/>
              </w:rPr>
              <w:t xml:space="preserve"> выплаты пострадавшим на производстве в виде:</w:t>
            </w:r>
          </w:p>
          <w:p w:rsidR="00C740E8" w:rsidRPr="00476D86" w:rsidRDefault="00C740E8" w:rsidP="00C740E8">
            <w:pPr>
              <w:ind w:firstLine="318"/>
              <w:contextualSpacing/>
              <w:jc w:val="both"/>
              <w:rPr>
                <w:color w:val="0D0D0D"/>
              </w:rPr>
            </w:pPr>
            <w:r w:rsidRPr="00476D86">
              <w:rPr>
                <w:color w:val="0D0D0D"/>
              </w:rPr>
              <w:t>- пособия по временной нетрудоспособности в связи с несчастным случаем на производстве и профессиональным заболеванием в сумме 11 324,2 тыс. рублей;</w:t>
            </w:r>
          </w:p>
          <w:p w:rsidR="00C740E8" w:rsidRPr="00476D86" w:rsidRDefault="00C740E8" w:rsidP="00C740E8">
            <w:pPr>
              <w:widowControl w:val="0"/>
              <w:autoSpaceDE w:val="0"/>
              <w:adjustRightInd w:val="0"/>
              <w:ind w:firstLine="318"/>
              <w:contextualSpacing/>
              <w:jc w:val="both"/>
              <w:rPr>
                <w:color w:val="0D0D0D"/>
              </w:rPr>
            </w:pPr>
            <w:r w:rsidRPr="00476D86">
              <w:rPr>
                <w:color w:val="0D0D0D"/>
              </w:rPr>
              <w:t>- единовременных страховых выплат в сумме 26 452, 2 тыс. рублей;</w:t>
            </w:r>
          </w:p>
          <w:p w:rsidR="00C740E8" w:rsidRPr="00476D86" w:rsidRDefault="00C740E8" w:rsidP="00C740E8">
            <w:pPr>
              <w:pStyle w:val="affa"/>
              <w:widowControl w:val="0"/>
              <w:autoSpaceDE w:val="0"/>
              <w:adjustRightInd w:val="0"/>
              <w:ind w:left="0" w:firstLine="318"/>
              <w:contextualSpacing/>
              <w:jc w:val="both"/>
              <w:rPr>
                <w:color w:val="0D0D0D"/>
              </w:rPr>
            </w:pPr>
            <w:r w:rsidRPr="00476D86">
              <w:rPr>
                <w:color w:val="0D0D0D"/>
              </w:rPr>
              <w:t>- ежемесячных страховых выплат 265 774,5 тыс. рублей;</w:t>
            </w:r>
          </w:p>
          <w:p w:rsidR="00C740E8" w:rsidRPr="00476D86" w:rsidRDefault="00C740E8" w:rsidP="00C740E8">
            <w:pPr>
              <w:ind w:firstLine="318"/>
              <w:contextualSpacing/>
              <w:jc w:val="both"/>
              <w:rPr>
                <w:color w:val="0D0D0D"/>
              </w:rPr>
            </w:pPr>
            <w:r w:rsidRPr="00476D86">
              <w:rPr>
                <w:color w:val="0D0D0D"/>
              </w:rPr>
              <w:t>- оплаты дополнительных расходов на медицинскую, социальную и профессиональную реабилитацию пострадавших в результате несчастного случая на производстве и профессионального заболевания в сумме 65 162,0 тыс. рублей.</w:t>
            </w:r>
          </w:p>
          <w:p w:rsidR="00C740E8" w:rsidRPr="00476D86" w:rsidRDefault="00C740E8" w:rsidP="00C740E8">
            <w:pPr>
              <w:ind w:firstLine="318"/>
              <w:contextualSpacing/>
              <w:jc w:val="both"/>
              <w:rPr>
                <w:color w:val="0D0D0D"/>
              </w:rPr>
            </w:pPr>
            <w:r w:rsidRPr="00476D86">
              <w:rPr>
                <w:color w:val="0D0D0D"/>
              </w:rPr>
              <w:t>По состоянию на 01.01.2025 года отделение Фонда осуществляет ежемесячные и единовременные страховые выплаты 2 290 гражданам, пострадавшим в результате несчастного случая на производстве и профессионального заболевания.</w:t>
            </w:r>
          </w:p>
          <w:p w:rsidR="00C740E8" w:rsidRPr="00476D86" w:rsidRDefault="00C740E8" w:rsidP="00C740E8">
            <w:pPr>
              <w:ind w:firstLine="318"/>
              <w:contextualSpacing/>
              <w:jc w:val="both"/>
              <w:rPr>
                <w:color w:val="0D0D0D"/>
              </w:rPr>
            </w:pPr>
            <w:r w:rsidRPr="00476D86">
              <w:rPr>
                <w:color w:val="0D0D0D"/>
              </w:rPr>
              <w:t>Страховые выплаты выплачиваются пострадавшим своевременно, задолженность перед пострадавшими у отделения Фонда отсутствует.</w:t>
            </w:r>
          </w:p>
          <w:p w:rsidR="00C740E8" w:rsidRPr="00476D86" w:rsidRDefault="00C740E8" w:rsidP="00C740E8">
            <w:pPr>
              <w:ind w:firstLine="318"/>
              <w:contextualSpacing/>
              <w:jc w:val="both"/>
              <w:rPr>
                <w:color w:val="0D0D0D"/>
              </w:rPr>
            </w:pPr>
            <w:proofErr w:type="gramStart"/>
            <w:r w:rsidRPr="00476D86">
              <w:rPr>
                <w:color w:val="0D0D0D"/>
              </w:rPr>
              <w:lastRenderedPageBreak/>
              <w:t>На основании постановления Правительства Российской Федерации от 03.10.2022 № 1754 «Об осуществлении Фондом пенсионного и социального страхования Российской Федерации функций и полномочий учредителя территориальных органов Фонда пенсионного и социального страхования Российской Федерации, а также учредителя подведомственных Фонду пенсионного и социального страхования Российской Федерации федеральных государственных бюджетных учреждений» в рамках выполнения государственного задания с целью проведения медицинской реабилитации пострадавших от несчастных случаев</w:t>
            </w:r>
            <w:proofErr w:type="gramEnd"/>
            <w:r w:rsidRPr="00476D86">
              <w:rPr>
                <w:color w:val="0D0D0D"/>
              </w:rPr>
              <w:t xml:space="preserve"> на производстве и профессиональных заболеваний в 2024 году за счёт средств Фонда пенсионного и социального страхования Российской Федерации выдана 271 санаторно-курортная путёвка.</w:t>
            </w:r>
          </w:p>
          <w:p w:rsidR="00C740E8" w:rsidRPr="00476D86" w:rsidRDefault="00C740E8" w:rsidP="00C740E8">
            <w:pPr>
              <w:ind w:firstLine="318"/>
              <w:contextualSpacing/>
              <w:jc w:val="both"/>
              <w:rPr>
                <w:color w:val="0D0D0D"/>
              </w:rPr>
            </w:pPr>
            <w:r w:rsidRPr="00476D86">
              <w:rPr>
                <w:color w:val="0D0D0D"/>
              </w:rPr>
              <w:t>Количество лиц, воспользовавшихся лекарственным обеспечением, составило 230 человек на сумму 4 493,8 тыс. рублей.</w:t>
            </w:r>
          </w:p>
          <w:p w:rsidR="00C740E8" w:rsidRPr="00476D86" w:rsidRDefault="00C740E8" w:rsidP="00C740E8">
            <w:pPr>
              <w:ind w:firstLine="318"/>
              <w:contextualSpacing/>
              <w:jc w:val="both"/>
              <w:rPr>
                <w:color w:val="0D0D0D"/>
              </w:rPr>
            </w:pPr>
            <w:r w:rsidRPr="00476D86">
              <w:rPr>
                <w:color w:val="0D0D0D"/>
              </w:rPr>
              <w:t>Протезно-ортопедическая помощь оказана пострадавшим на сумму 37 846,4 тыс. рублей, технические средства реабилитации выданы на сумму 1 931,6 тыс. рублей, из них израсходовано:</w:t>
            </w:r>
          </w:p>
          <w:p w:rsidR="00C740E8" w:rsidRPr="00476D86" w:rsidRDefault="00C740E8" w:rsidP="00C740E8">
            <w:pPr>
              <w:ind w:firstLine="318"/>
              <w:contextualSpacing/>
              <w:jc w:val="both"/>
              <w:rPr>
                <w:color w:val="0D0D0D"/>
              </w:rPr>
            </w:pPr>
            <w:r w:rsidRPr="00476D86">
              <w:rPr>
                <w:color w:val="0D0D0D"/>
              </w:rPr>
              <w:t>- на протезы нижних и верхних конечностей – 36 077,5 тыс. рублей;</w:t>
            </w:r>
          </w:p>
          <w:p w:rsidR="00C740E8" w:rsidRPr="00476D86" w:rsidRDefault="00C740E8" w:rsidP="00C740E8">
            <w:pPr>
              <w:ind w:firstLine="318"/>
              <w:contextualSpacing/>
              <w:jc w:val="both"/>
              <w:rPr>
                <w:color w:val="0D0D0D"/>
              </w:rPr>
            </w:pPr>
            <w:r w:rsidRPr="00476D86">
              <w:rPr>
                <w:color w:val="0D0D0D"/>
              </w:rPr>
              <w:t>- на ортопедическую обувь – 810,4 тыс. рублей;</w:t>
            </w:r>
          </w:p>
          <w:p w:rsidR="00C740E8" w:rsidRPr="00476D86" w:rsidRDefault="00C740E8" w:rsidP="00C740E8">
            <w:pPr>
              <w:ind w:firstLine="318"/>
              <w:contextualSpacing/>
              <w:jc w:val="both"/>
              <w:rPr>
                <w:color w:val="0D0D0D"/>
              </w:rPr>
            </w:pPr>
            <w:r w:rsidRPr="00476D86">
              <w:rPr>
                <w:color w:val="0D0D0D"/>
              </w:rPr>
              <w:t>- на предметы гигиены – 703,3 тыс. рублей;</w:t>
            </w:r>
          </w:p>
          <w:p w:rsidR="00B401AA" w:rsidRPr="00476D86" w:rsidRDefault="00C740E8" w:rsidP="00C740E8">
            <w:pPr>
              <w:ind w:firstLine="318"/>
              <w:contextualSpacing/>
              <w:jc w:val="both"/>
              <w:rPr>
                <w:color w:val="0D0D0D"/>
              </w:rPr>
            </w:pPr>
            <w:r w:rsidRPr="00476D86">
              <w:rPr>
                <w:color w:val="0D0D0D"/>
              </w:rPr>
              <w:t>- на другие средства реабилитации – 2 186,8 тыс. рублей.</w:t>
            </w:r>
          </w:p>
        </w:tc>
        <w:tc>
          <w:tcPr>
            <w:tcW w:w="2268" w:type="dxa"/>
          </w:tcPr>
          <w:p w:rsidR="00FF112E" w:rsidRPr="00476D86" w:rsidRDefault="00B401AA" w:rsidP="00512B25">
            <w:pPr>
              <w:pStyle w:val="affa"/>
              <w:ind w:left="0"/>
              <w:jc w:val="center"/>
              <w:rPr>
                <w:color w:val="0D0D0D"/>
              </w:rPr>
            </w:pPr>
            <w:r w:rsidRPr="00476D86">
              <w:rPr>
                <w:color w:val="0D0D0D"/>
              </w:rPr>
              <w:lastRenderedPageBreak/>
              <w:t xml:space="preserve">1. </w:t>
            </w:r>
            <w:r w:rsidR="00FF112E" w:rsidRPr="00476D86">
              <w:rPr>
                <w:color w:val="0D0D0D"/>
              </w:rPr>
              <w:t xml:space="preserve">Отделение </w:t>
            </w:r>
          </w:p>
          <w:p w:rsidR="00B401AA" w:rsidRPr="00476D86" w:rsidRDefault="00830C33" w:rsidP="00512B25">
            <w:pPr>
              <w:jc w:val="center"/>
              <w:rPr>
                <w:color w:val="0D0D0D"/>
              </w:rPr>
            </w:pPr>
            <w:r w:rsidRPr="00476D86">
              <w:rPr>
                <w:color w:val="0D0D0D"/>
              </w:rPr>
              <w:t>Ф</w:t>
            </w:r>
            <w:r w:rsidR="00FF112E" w:rsidRPr="00476D86">
              <w:rPr>
                <w:color w:val="0D0D0D"/>
              </w:rPr>
              <w:t xml:space="preserve">онда пенсионного и социального страхования Российской Федерации по Пензенской области </w:t>
            </w:r>
          </w:p>
          <w:p w:rsidR="00A901BF" w:rsidRPr="00476D86" w:rsidRDefault="00A901BF" w:rsidP="00512B25">
            <w:pPr>
              <w:jc w:val="center"/>
              <w:rPr>
                <w:color w:val="0D0D0D"/>
              </w:rPr>
            </w:pPr>
          </w:p>
          <w:p w:rsidR="00B401AA" w:rsidRPr="00476D86" w:rsidRDefault="00B401AA" w:rsidP="00512B25">
            <w:pPr>
              <w:jc w:val="center"/>
              <w:rPr>
                <w:color w:val="0D0D0D"/>
              </w:rPr>
            </w:pPr>
          </w:p>
        </w:tc>
      </w:tr>
      <w:tr w:rsidR="00F54EE1" w:rsidRPr="00476D86" w:rsidTr="007E4196">
        <w:tc>
          <w:tcPr>
            <w:tcW w:w="3884" w:type="dxa"/>
          </w:tcPr>
          <w:p w:rsidR="00B401AA" w:rsidRPr="00476D86" w:rsidRDefault="00B401AA" w:rsidP="00512B2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lastRenderedPageBreak/>
              <w:t xml:space="preserve">6.6. Привлекать предприятия к участию в </w:t>
            </w:r>
            <w:proofErr w:type="gramStart"/>
            <w:r w:rsidRPr="00476D86">
              <w:rPr>
                <w:rFonts w:ascii="Times New Roman" w:hAnsi="Times New Roman"/>
                <w:color w:val="0D0D0D"/>
                <w:sz w:val="24"/>
                <w:szCs w:val="24"/>
              </w:rPr>
              <w:t>конкурсах</w:t>
            </w:r>
            <w:proofErr w:type="gramEnd"/>
            <w:r w:rsidRPr="00476D86">
              <w:rPr>
                <w:rFonts w:ascii="Times New Roman" w:hAnsi="Times New Roman"/>
                <w:color w:val="0D0D0D"/>
                <w:sz w:val="24"/>
                <w:szCs w:val="24"/>
              </w:rPr>
              <w:t xml:space="preserve"> по охране труда, проводимых на федеральном уровне.</w:t>
            </w:r>
          </w:p>
          <w:p w:rsidR="00B401AA" w:rsidRPr="00476D86" w:rsidRDefault="00B401AA" w:rsidP="00512B25">
            <w:pPr>
              <w:pStyle w:val="ConsPlusNormal"/>
              <w:spacing w:before="80"/>
              <w:ind w:firstLine="284"/>
              <w:jc w:val="both"/>
              <w:rPr>
                <w:rFonts w:ascii="Times New Roman" w:hAnsi="Times New Roman"/>
                <w:color w:val="0D0D0D"/>
                <w:sz w:val="24"/>
                <w:szCs w:val="24"/>
              </w:rPr>
            </w:pPr>
          </w:p>
        </w:tc>
        <w:tc>
          <w:tcPr>
            <w:tcW w:w="9124" w:type="dxa"/>
          </w:tcPr>
          <w:p w:rsidR="0019549D" w:rsidRPr="00476D86" w:rsidRDefault="0019549D" w:rsidP="0019549D">
            <w:pPr>
              <w:ind w:firstLine="318"/>
              <w:contextualSpacing/>
              <w:jc w:val="both"/>
              <w:rPr>
                <w:color w:val="0D0D0D"/>
              </w:rPr>
            </w:pPr>
            <w:r w:rsidRPr="00476D86">
              <w:rPr>
                <w:color w:val="0D0D0D"/>
              </w:rPr>
              <w:t>Министерство</w:t>
            </w:r>
            <w:r w:rsidR="00CD30AA" w:rsidRPr="00476D86">
              <w:rPr>
                <w:color w:val="0D0D0D"/>
              </w:rPr>
              <w:t>м</w:t>
            </w:r>
            <w:r w:rsidRPr="00476D86">
              <w:rPr>
                <w:color w:val="0D0D0D"/>
              </w:rPr>
              <w:t xml:space="preserve"> труда и социальной защиты Российской Федерации в 2024 году </w:t>
            </w:r>
            <w:r w:rsidR="00CD30AA" w:rsidRPr="00476D86">
              <w:rPr>
                <w:color w:val="0D0D0D"/>
              </w:rPr>
              <w:t>проведен</w:t>
            </w:r>
            <w:r w:rsidRPr="00476D86">
              <w:rPr>
                <w:color w:val="0D0D0D"/>
              </w:rPr>
              <w:t xml:space="preserve"> Всероссийский конкурс «Охрана труда в действии» на лучшие фотоработы.</w:t>
            </w:r>
          </w:p>
          <w:p w:rsidR="0019549D" w:rsidRPr="00476D86" w:rsidRDefault="0019549D" w:rsidP="0019549D">
            <w:pPr>
              <w:ind w:firstLine="318"/>
              <w:contextualSpacing/>
              <w:jc w:val="both"/>
              <w:rPr>
                <w:color w:val="0D0D0D"/>
              </w:rPr>
            </w:pPr>
            <w:r w:rsidRPr="00476D86">
              <w:rPr>
                <w:color w:val="0D0D0D"/>
              </w:rPr>
              <w:t>Министерством</w:t>
            </w:r>
            <w:r w:rsidR="00CD30AA" w:rsidRPr="00476D86">
              <w:rPr>
                <w:color w:val="0D0D0D"/>
              </w:rPr>
              <w:t xml:space="preserve"> труда, социальной защиты и демографии Пензенской области</w:t>
            </w:r>
            <w:r w:rsidRPr="00476D86">
              <w:rPr>
                <w:color w:val="0D0D0D"/>
              </w:rPr>
              <w:t xml:space="preserve"> </w:t>
            </w:r>
            <w:proofErr w:type="gramStart"/>
            <w:r w:rsidRPr="00476D86">
              <w:rPr>
                <w:color w:val="0D0D0D"/>
              </w:rPr>
              <w:t>через</w:t>
            </w:r>
            <w:proofErr w:type="gramEnd"/>
            <w:r w:rsidRPr="00476D86">
              <w:rPr>
                <w:color w:val="0D0D0D"/>
              </w:rPr>
              <w:t xml:space="preserve"> </w:t>
            </w:r>
            <w:proofErr w:type="gramStart"/>
            <w:r w:rsidRPr="00476D86">
              <w:rPr>
                <w:color w:val="0D0D0D"/>
              </w:rPr>
              <w:t>глав</w:t>
            </w:r>
            <w:proofErr w:type="gramEnd"/>
            <w:r w:rsidRPr="00476D86">
              <w:rPr>
                <w:color w:val="0D0D0D"/>
              </w:rPr>
              <w:t xml:space="preserve"> администраций городских округов и муниципальных районов проведено информирование работодателей, осуществляющих деятельность на территории муниципальных районов и городских округов региона о проведении Конкурса с приглашением к участию. Участие в </w:t>
            </w:r>
            <w:proofErr w:type="gramStart"/>
            <w:r w:rsidRPr="00476D86">
              <w:rPr>
                <w:color w:val="0D0D0D"/>
              </w:rPr>
              <w:t>конкурсе</w:t>
            </w:r>
            <w:proofErr w:type="gramEnd"/>
            <w:r w:rsidRPr="00476D86">
              <w:rPr>
                <w:color w:val="0D0D0D"/>
              </w:rPr>
              <w:t xml:space="preserve"> принято в формате </w:t>
            </w:r>
            <w:proofErr w:type="spellStart"/>
            <w:r w:rsidRPr="00476D86">
              <w:rPr>
                <w:color w:val="0D0D0D"/>
              </w:rPr>
              <w:t>онлайн</w:t>
            </w:r>
            <w:proofErr w:type="spellEnd"/>
            <w:r w:rsidRPr="00476D86">
              <w:rPr>
                <w:color w:val="0D0D0D"/>
              </w:rPr>
              <w:t xml:space="preserve"> посредством регистрации по установленной ссылке. </w:t>
            </w:r>
          </w:p>
          <w:p w:rsidR="00296422" w:rsidRPr="00476D86" w:rsidRDefault="00296422" w:rsidP="0019549D">
            <w:pPr>
              <w:ind w:firstLine="318"/>
              <w:contextualSpacing/>
              <w:jc w:val="both"/>
              <w:rPr>
                <w:color w:val="0D0D0D"/>
              </w:rPr>
            </w:pPr>
            <w:r w:rsidRPr="00476D86">
              <w:rPr>
                <w:color w:val="0D0D0D"/>
              </w:rPr>
              <w:t>С 2000 года в Российской Федерации ежегодно проводится конкурс «Российская организация высокой социальной эффективности (распоряжение Правительства Российской Федерации от</w:t>
            </w:r>
            <w:r w:rsidR="00CE5E80" w:rsidRPr="00476D86">
              <w:rPr>
                <w:color w:val="0D0D0D"/>
              </w:rPr>
              <w:t xml:space="preserve"> </w:t>
            </w:r>
            <w:r w:rsidRPr="00476D86">
              <w:rPr>
                <w:color w:val="0D0D0D"/>
              </w:rPr>
              <w:t>4</w:t>
            </w:r>
            <w:r w:rsidR="00CE5E80" w:rsidRPr="00476D86">
              <w:rPr>
                <w:color w:val="0D0D0D"/>
              </w:rPr>
              <w:t xml:space="preserve"> </w:t>
            </w:r>
            <w:r w:rsidRPr="00476D86">
              <w:rPr>
                <w:color w:val="0D0D0D"/>
              </w:rPr>
              <w:t>марта 2009</w:t>
            </w:r>
            <w:r w:rsidR="00CE5E80" w:rsidRPr="00476D86">
              <w:rPr>
                <w:color w:val="0D0D0D"/>
              </w:rPr>
              <w:t xml:space="preserve"> г. № </w:t>
            </w:r>
            <w:r w:rsidRPr="00476D86">
              <w:rPr>
                <w:color w:val="0D0D0D"/>
              </w:rPr>
              <w:t xml:space="preserve">265-р») (далее – конкурс). Организатором является Министерство труда и социальной защиты Российской Федерации с участием органов исполнительной власти субъектов Российской Федерации, общероссийских и региональных объединений работодателей и профсоюзов. Конкурс проводится на региональном и федеральном уровнях с участием сторон социального партнерства. </w:t>
            </w:r>
          </w:p>
          <w:p w:rsidR="00FD1992" w:rsidRPr="00476D86" w:rsidRDefault="00296422" w:rsidP="0019549D">
            <w:pPr>
              <w:ind w:firstLine="318"/>
              <w:contextualSpacing/>
              <w:jc w:val="both"/>
              <w:rPr>
                <w:color w:val="0D0D0D"/>
              </w:rPr>
            </w:pPr>
            <w:r w:rsidRPr="00476D86">
              <w:rPr>
                <w:color w:val="0D0D0D"/>
              </w:rPr>
              <w:t>Министерством труда, социальной защиты и демографии Пензенской области (далее – Министерство) в 202</w:t>
            </w:r>
            <w:r w:rsidR="004A4DC2" w:rsidRPr="00476D86">
              <w:rPr>
                <w:color w:val="0D0D0D"/>
              </w:rPr>
              <w:t>4</w:t>
            </w:r>
            <w:r w:rsidRPr="00476D86">
              <w:rPr>
                <w:color w:val="0D0D0D"/>
              </w:rPr>
              <w:t xml:space="preserve"> году организован и проведен региональный этап </w:t>
            </w:r>
            <w:r w:rsidRPr="00476D86">
              <w:rPr>
                <w:color w:val="0D0D0D"/>
              </w:rPr>
              <w:lastRenderedPageBreak/>
              <w:t xml:space="preserve">конкурса. </w:t>
            </w:r>
            <w:r w:rsidR="00FD1992" w:rsidRPr="00476D86">
              <w:rPr>
                <w:color w:val="0D0D0D"/>
              </w:rPr>
              <w:t>Всего было подано 19 заявок от 15 организаций</w:t>
            </w:r>
            <w:r w:rsidR="003F4C60" w:rsidRPr="00476D86">
              <w:rPr>
                <w:color w:val="0D0D0D"/>
              </w:rPr>
              <w:t>,</w:t>
            </w:r>
            <w:r w:rsidR="00FD1992" w:rsidRPr="00476D86">
              <w:rPr>
                <w:color w:val="0D0D0D"/>
              </w:rPr>
              <w:t xml:space="preserve"> осуществляющих свою деятельность на территории Пензенской области</w:t>
            </w:r>
            <w:r w:rsidR="003F4C60" w:rsidRPr="00476D86">
              <w:rPr>
                <w:color w:val="0D0D0D"/>
              </w:rPr>
              <w:t>,</w:t>
            </w:r>
            <w:r w:rsidR="00FD1992" w:rsidRPr="00476D86">
              <w:rPr>
                <w:color w:val="0D0D0D"/>
              </w:rPr>
              <w:t xml:space="preserve"> в следующих номинациях: </w:t>
            </w:r>
            <w:proofErr w:type="gramStart"/>
            <w:r w:rsidR="00FD1992" w:rsidRPr="00476D86">
              <w:rPr>
                <w:color w:val="0D0D0D"/>
              </w:rPr>
              <w:t xml:space="preserve">«За сокращение производственного травматизма и профессиональной заболеваемости в организациях производственной сферы», «За сокращение производственного травматизма и профессиональной заболеваемости в организациях непроизводственной сферы», «За развитие кадрового потенциала в организациях производственной сферы», «За развитие кадрового потенциала в организациях непроизводственной сферы», </w:t>
            </w:r>
            <w:r w:rsidR="003F4C60" w:rsidRPr="00476D86">
              <w:rPr>
                <w:color w:val="0D0D0D"/>
              </w:rPr>
              <w:t>«</w:t>
            </w:r>
            <w:r w:rsidR="00FD1992" w:rsidRPr="00476D86">
              <w:rPr>
                <w:color w:val="0D0D0D"/>
              </w:rPr>
              <w:t>За формирование здорового образа жизни в организациях непроизводственной сферы</w:t>
            </w:r>
            <w:r w:rsidR="003F4C60" w:rsidRPr="00476D86">
              <w:rPr>
                <w:color w:val="0D0D0D"/>
              </w:rPr>
              <w:t>», «За развитие социального партнёрства в организациях производственной сферы, «За развитие социального партнёрства в</w:t>
            </w:r>
            <w:proofErr w:type="gramEnd"/>
            <w:r w:rsidR="003F4C60" w:rsidRPr="00476D86">
              <w:rPr>
                <w:color w:val="0D0D0D"/>
              </w:rPr>
              <w:t xml:space="preserve"> </w:t>
            </w:r>
            <w:proofErr w:type="gramStart"/>
            <w:r w:rsidR="003F4C60" w:rsidRPr="00476D86">
              <w:rPr>
                <w:color w:val="0D0D0D"/>
              </w:rPr>
              <w:t>организациях</w:t>
            </w:r>
            <w:proofErr w:type="gramEnd"/>
            <w:r w:rsidR="003F4C60" w:rsidRPr="00476D86">
              <w:rPr>
                <w:color w:val="0D0D0D"/>
              </w:rPr>
              <w:t xml:space="preserve"> непроизводственной сферы», «За лучшие условия труда работникам с семейными обязанностями в организациях производственной сферы».</w:t>
            </w:r>
          </w:p>
          <w:p w:rsidR="00B401AA" w:rsidRPr="00476D86" w:rsidRDefault="00296422" w:rsidP="0019549D">
            <w:pPr>
              <w:ind w:firstLine="318"/>
              <w:contextualSpacing/>
              <w:jc w:val="both"/>
              <w:rPr>
                <w:color w:val="0D0D0D"/>
              </w:rPr>
            </w:pPr>
            <w:r w:rsidRPr="00476D86">
              <w:rPr>
                <w:color w:val="0D0D0D"/>
              </w:rPr>
              <w:t xml:space="preserve">Победители и призеры утверждены решением областной трехсторонней комиссии по регулированию </w:t>
            </w:r>
            <w:proofErr w:type="gramStart"/>
            <w:r w:rsidRPr="00476D86">
              <w:rPr>
                <w:color w:val="0D0D0D"/>
              </w:rPr>
              <w:t>социально-трудовых</w:t>
            </w:r>
            <w:proofErr w:type="gramEnd"/>
            <w:r w:rsidRPr="00476D86">
              <w:rPr>
                <w:color w:val="0D0D0D"/>
              </w:rPr>
              <w:t xml:space="preserve"> отношений. Материалы победителей регионального этапа конкурса по каждой номинации направлены в Минтруд России для участия в федеральном этапе конкурса.</w:t>
            </w:r>
          </w:p>
        </w:tc>
        <w:tc>
          <w:tcPr>
            <w:tcW w:w="2268" w:type="dxa"/>
          </w:tcPr>
          <w:p w:rsidR="00B401AA" w:rsidRPr="00476D86" w:rsidRDefault="00B401AA" w:rsidP="00512B25">
            <w:pPr>
              <w:jc w:val="center"/>
              <w:rPr>
                <w:color w:val="0D0D0D"/>
              </w:rPr>
            </w:pPr>
            <w:r w:rsidRPr="00476D86">
              <w:rPr>
                <w:color w:val="0D0D0D"/>
              </w:rPr>
              <w:lastRenderedPageBreak/>
              <w:t>1. Министерство труда, социальной защиты и демографии Пензенской области</w:t>
            </w:r>
          </w:p>
        </w:tc>
      </w:tr>
      <w:tr w:rsidR="00F54EE1" w:rsidRPr="00476D86" w:rsidTr="007E4196">
        <w:tc>
          <w:tcPr>
            <w:tcW w:w="3884" w:type="dxa"/>
          </w:tcPr>
          <w:p w:rsidR="00B401AA" w:rsidRPr="00476D86" w:rsidRDefault="00B401AA" w:rsidP="00512B2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lastRenderedPageBreak/>
              <w:t>6.7. Совершенствовать систему экологического мониторинга, обеспечивать реализацию первоочередных мер по улучшению экологической обстановки и охране окружающей среды в области.</w:t>
            </w:r>
          </w:p>
          <w:p w:rsidR="00B401AA" w:rsidRPr="00476D86" w:rsidRDefault="00B401AA" w:rsidP="00512B25">
            <w:pPr>
              <w:pStyle w:val="ConsPlusNormal"/>
              <w:spacing w:before="80"/>
              <w:ind w:firstLine="284"/>
              <w:jc w:val="both"/>
              <w:rPr>
                <w:rFonts w:ascii="Times New Roman" w:hAnsi="Times New Roman"/>
                <w:color w:val="0D0D0D"/>
                <w:sz w:val="24"/>
                <w:szCs w:val="24"/>
              </w:rPr>
            </w:pPr>
          </w:p>
        </w:tc>
        <w:tc>
          <w:tcPr>
            <w:tcW w:w="9124" w:type="dxa"/>
          </w:tcPr>
          <w:p w:rsidR="000C292B" w:rsidRPr="00476D86" w:rsidRDefault="000C292B" w:rsidP="000C292B">
            <w:pPr>
              <w:ind w:firstLine="318"/>
              <w:contextualSpacing/>
              <w:jc w:val="both"/>
              <w:rPr>
                <w:color w:val="0D0D0D"/>
              </w:rPr>
            </w:pPr>
            <w:r w:rsidRPr="00476D86">
              <w:rPr>
                <w:color w:val="0D0D0D"/>
              </w:rPr>
              <w:t>На территории Пензенской области стационарное наблюдение (мониторинг) за качеством окружающей среды осуществляет Пензенский центр по гидрометеорологии и мониторингу окружающей среды - филиал ФГБУ «Приволжское УГМС».</w:t>
            </w:r>
          </w:p>
          <w:p w:rsidR="000C292B" w:rsidRPr="00476D86" w:rsidRDefault="000C292B" w:rsidP="000C292B">
            <w:pPr>
              <w:ind w:firstLine="318"/>
              <w:contextualSpacing/>
              <w:jc w:val="both"/>
              <w:rPr>
                <w:color w:val="0D0D0D"/>
              </w:rPr>
            </w:pPr>
            <w:r w:rsidRPr="00476D86">
              <w:rPr>
                <w:color w:val="0D0D0D"/>
              </w:rPr>
              <w:t xml:space="preserve">По результатам проводимого экологического мониторинга состояние окружающей среды на территории Пензенской области в целом можно оценить как удовлетворительное.   </w:t>
            </w:r>
          </w:p>
          <w:p w:rsidR="000C292B" w:rsidRPr="00476D86" w:rsidRDefault="000C292B" w:rsidP="000C292B">
            <w:pPr>
              <w:ind w:firstLine="318"/>
              <w:contextualSpacing/>
              <w:jc w:val="both"/>
              <w:rPr>
                <w:color w:val="0D0D0D"/>
              </w:rPr>
            </w:pPr>
            <w:r w:rsidRPr="00476D86">
              <w:rPr>
                <w:color w:val="0D0D0D"/>
              </w:rPr>
              <w:t xml:space="preserve">В 2024 году, как и во все предыдущие годы, загрязнение атмосферного воздуха в Пензенской области сохраняется на уровне одного из самых низких в Приволжском федеральном округе. </w:t>
            </w:r>
          </w:p>
          <w:p w:rsidR="000C292B" w:rsidRPr="00476D86" w:rsidRDefault="000C292B" w:rsidP="000C292B">
            <w:pPr>
              <w:ind w:firstLine="318"/>
              <w:contextualSpacing/>
              <w:jc w:val="both"/>
              <w:rPr>
                <w:color w:val="0D0D0D"/>
              </w:rPr>
            </w:pPr>
            <w:r w:rsidRPr="00476D86">
              <w:rPr>
                <w:color w:val="0D0D0D"/>
              </w:rPr>
              <w:t>Основной вклад в объем выбросов загрязняющих веществ в атмосферный воздух от стационарных источников на территории области вносят предприятия, занимающиеся транспортировкой по трубопроводам газа и продуктов его переработки, производством, передачей и распределением электроэнергии и тепловой энергии, производством пищевых продуктов и строительных материалов. Предприятиями и организациями области в 2024 году проводились мероприятия по уменьшению выбросов загрязняющих веществ в атмосферу.</w:t>
            </w:r>
          </w:p>
          <w:p w:rsidR="000C292B" w:rsidRPr="00476D86" w:rsidRDefault="000C292B" w:rsidP="000C292B">
            <w:pPr>
              <w:ind w:firstLine="318"/>
              <w:contextualSpacing/>
              <w:jc w:val="both"/>
              <w:rPr>
                <w:color w:val="0D0D0D"/>
              </w:rPr>
            </w:pPr>
            <w:proofErr w:type="gramStart"/>
            <w:r w:rsidRPr="00476D86">
              <w:rPr>
                <w:color w:val="0D0D0D"/>
              </w:rPr>
              <w:t>К приоритетным загрязнителям атмосферного воздуха относятся: взвешенные вещества, серы диоксид, азота диоксид, углерода оксид, марганец и его соединения, бензол, толуол, формальдегид, углеводороды предельные, фториды неорганические.</w:t>
            </w:r>
            <w:proofErr w:type="gramEnd"/>
          </w:p>
          <w:p w:rsidR="000C292B" w:rsidRPr="00476D86" w:rsidRDefault="000C292B" w:rsidP="000C292B">
            <w:pPr>
              <w:ind w:firstLine="318"/>
              <w:contextualSpacing/>
              <w:jc w:val="both"/>
              <w:rPr>
                <w:color w:val="0D0D0D"/>
              </w:rPr>
            </w:pPr>
            <w:r w:rsidRPr="00476D86">
              <w:rPr>
                <w:color w:val="0D0D0D"/>
              </w:rPr>
              <w:t xml:space="preserve">Качественный анализ вредных примесей в атмосферном </w:t>
            </w:r>
            <w:proofErr w:type="gramStart"/>
            <w:r w:rsidRPr="00476D86">
              <w:rPr>
                <w:color w:val="0D0D0D"/>
              </w:rPr>
              <w:t>воздухе</w:t>
            </w:r>
            <w:proofErr w:type="gramEnd"/>
            <w:r w:rsidRPr="00476D86">
              <w:rPr>
                <w:color w:val="0D0D0D"/>
              </w:rPr>
              <w:t xml:space="preserve"> на территории области, особенно в крупных городах, показывает, что загрязнение приземного слоя воздуха происходит, в основном, за счёт выбросов, связанных с автотранспортом. </w:t>
            </w:r>
          </w:p>
          <w:p w:rsidR="000C292B" w:rsidRPr="00476D86" w:rsidRDefault="000C292B" w:rsidP="000C292B">
            <w:pPr>
              <w:ind w:firstLine="318"/>
              <w:contextualSpacing/>
              <w:jc w:val="both"/>
              <w:rPr>
                <w:color w:val="0D0D0D"/>
              </w:rPr>
            </w:pPr>
            <w:proofErr w:type="gramStart"/>
            <w:r w:rsidRPr="00476D86">
              <w:rPr>
                <w:color w:val="0D0D0D"/>
              </w:rPr>
              <w:lastRenderedPageBreak/>
              <w:t>В целях ограничения передвижения транспортных средств и уменьшения выбросов загрязняющих веществ в атмосферный воздух в населенных пунктах проводится работа по установлению запрещающих знаков для движения большегрузного автотранспорта с устройством объездных дорог.</w:t>
            </w:r>
            <w:proofErr w:type="gramEnd"/>
          </w:p>
          <w:p w:rsidR="000C292B" w:rsidRPr="00476D86" w:rsidRDefault="000C292B" w:rsidP="000C292B">
            <w:pPr>
              <w:ind w:firstLine="318"/>
              <w:contextualSpacing/>
              <w:jc w:val="both"/>
              <w:rPr>
                <w:color w:val="0D0D0D"/>
              </w:rPr>
            </w:pPr>
            <w:proofErr w:type="gramStart"/>
            <w:r w:rsidRPr="00476D86">
              <w:rPr>
                <w:color w:val="0D0D0D"/>
              </w:rPr>
              <w:t>В целях снижения негативного воздействия на окружающую среду и защиты населения при изменении состояния атмосферного воздуха, угрожающего жизни и здоровью населения в периоды неблагоприятных метеорологических условий (НМУ), способствующих накоплению загрязняющих веществ в приземном слое атмосферного воздуха на территории Пензенской области постановлением Правительства Пензенской области от 26.02.2019 № 87-пП утвержден Порядок проведения работ по регулированию выбросов загрязняющих веществ в атмосферный воздух в</w:t>
            </w:r>
            <w:proofErr w:type="gramEnd"/>
            <w:r w:rsidRPr="00476D86">
              <w:rPr>
                <w:color w:val="0D0D0D"/>
              </w:rPr>
              <w:t xml:space="preserve"> периоды неблагоприятных метеорологических условий на территории Пензенской области. </w:t>
            </w:r>
          </w:p>
          <w:p w:rsidR="000C292B" w:rsidRPr="00476D86" w:rsidRDefault="000C292B" w:rsidP="000C292B">
            <w:pPr>
              <w:ind w:firstLine="318"/>
              <w:contextualSpacing/>
              <w:jc w:val="both"/>
              <w:rPr>
                <w:color w:val="0D0D0D"/>
              </w:rPr>
            </w:pPr>
            <w:r w:rsidRPr="00476D86">
              <w:rPr>
                <w:color w:val="0D0D0D"/>
              </w:rPr>
              <w:t xml:space="preserve">Порядком установлены общие правила проведения работ по регулированию выбросов загрязняющих веществ в атмосферный воздух в периоды НМУ в городских и сельских </w:t>
            </w:r>
            <w:proofErr w:type="gramStart"/>
            <w:r w:rsidRPr="00476D86">
              <w:rPr>
                <w:color w:val="0D0D0D"/>
              </w:rPr>
              <w:t>поселениях</w:t>
            </w:r>
            <w:proofErr w:type="gramEnd"/>
            <w:r w:rsidRPr="00476D86">
              <w:rPr>
                <w:color w:val="0D0D0D"/>
              </w:rPr>
              <w:t xml:space="preserve"> на территории Пензенской области.</w:t>
            </w:r>
          </w:p>
          <w:p w:rsidR="000C292B" w:rsidRPr="00476D86" w:rsidRDefault="000C292B" w:rsidP="000C292B">
            <w:pPr>
              <w:ind w:firstLine="318"/>
              <w:contextualSpacing/>
              <w:jc w:val="both"/>
              <w:rPr>
                <w:color w:val="0D0D0D"/>
              </w:rPr>
            </w:pPr>
            <w:r w:rsidRPr="00476D86">
              <w:rPr>
                <w:color w:val="0D0D0D"/>
              </w:rPr>
              <w:t xml:space="preserve">В районных </w:t>
            </w:r>
            <w:proofErr w:type="gramStart"/>
            <w:r w:rsidRPr="00476D86">
              <w:rPr>
                <w:color w:val="0D0D0D"/>
              </w:rPr>
              <w:t>центрах</w:t>
            </w:r>
            <w:proofErr w:type="gramEnd"/>
            <w:r w:rsidRPr="00476D86">
              <w:rPr>
                <w:color w:val="0D0D0D"/>
              </w:rPr>
              <w:t xml:space="preserve"> области на стационарных постах проводятся лабораторные исследования по выявлению в атмосферном воздухе загрязняющих веществ, разрабатываются мероприятия по регулированию выбросов загрязняющих веществ в атмосферу. </w:t>
            </w:r>
          </w:p>
          <w:p w:rsidR="000C292B" w:rsidRPr="00476D86" w:rsidRDefault="000C292B" w:rsidP="000C292B">
            <w:pPr>
              <w:ind w:firstLine="318"/>
              <w:contextualSpacing/>
              <w:jc w:val="both"/>
              <w:rPr>
                <w:color w:val="0D0D0D"/>
              </w:rPr>
            </w:pPr>
            <w:r w:rsidRPr="00476D86">
              <w:rPr>
                <w:color w:val="0D0D0D"/>
              </w:rPr>
              <w:t xml:space="preserve">В </w:t>
            </w:r>
            <w:proofErr w:type="gramStart"/>
            <w:r w:rsidRPr="00476D86">
              <w:rPr>
                <w:color w:val="0D0D0D"/>
              </w:rPr>
              <w:t>случае</w:t>
            </w:r>
            <w:proofErr w:type="gramEnd"/>
            <w:r w:rsidRPr="00476D86">
              <w:rPr>
                <w:color w:val="0D0D0D"/>
              </w:rPr>
              <w:t xml:space="preserve"> прогнозов о наступлении НМУ (штормовое предупреждение, выпадение большого количества осадков) районные метеослужбы ставят в известность районные администрации, а также жителей через средства массовой информации.</w:t>
            </w:r>
          </w:p>
          <w:p w:rsidR="000C292B" w:rsidRPr="00476D86" w:rsidRDefault="000C292B" w:rsidP="000C292B">
            <w:pPr>
              <w:ind w:firstLine="318"/>
              <w:contextualSpacing/>
              <w:jc w:val="both"/>
              <w:rPr>
                <w:color w:val="0D0D0D"/>
              </w:rPr>
            </w:pPr>
            <w:r w:rsidRPr="00476D86">
              <w:rPr>
                <w:color w:val="0D0D0D"/>
              </w:rPr>
              <w:t xml:space="preserve">Радиационная обстановка на территории Пензенской области в </w:t>
            </w:r>
            <w:r w:rsidRPr="00476D86">
              <w:rPr>
                <w:color w:val="0D0D0D"/>
              </w:rPr>
              <w:br/>
              <w:t>2024 году оценивалась как удовлетворительная. Она существенно не изменилась и была обусловлена естественными и техногенными источниками ионизирующего излучения. Среднегодовая величина мощности экспонируемой дозы (МЭД) находилась в пределах нормы. Превышения критического значения МЭД, вычисленного для каждой метеостанции области по результатам измерений, не зафиксировано.</w:t>
            </w:r>
          </w:p>
          <w:p w:rsidR="000C292B" w:rsidRPr="00476D86" w:rsidRDefault="000C292B" w:rsidP="000C292B">
            <w:pPr>
              <w:ind w:firstLine="318"/>
              <w:contextualSpacing/>
              <w:jc w:val="both"/>
              <w:rPr>
                <w:color w:val="0D0D0D"/>
              </w:rPr>
            </w:pPr>
            <w:r w:rsidRPr="00476D86">
              <w:rPr>
                <w:color w:val="0D0D0D"/>
              </w:rPr>
              <w:t xml:space="preserve">Водные ресурсы Пензенской области слагаются из речного стока, вод, накопленных в </w:t>
            </w:r>
            <w:proofErr w:type="gramStart"/>
            <w:r w:rsidRPr="00476D86">
              <w:rPr>
                <w:color w:val="0D0D0D"/>
              </w:rPr>
              <w:t>прудах</w:t>
            </w:r>
            <w:proofErr w:type="gramEnd"/>
            <w:r w:rsidRPr="00476D86">
              <w:rPr>
                <w:color w:val="0D0D0D"/>
              </w:rPr>
              <w:t xml:space="preserve"> и водохранилищах, вод, накопленных в природных водоемах (озерах) и подземных вод. Речная сеть почти полностью формируется внутри области и представлена водными объектами двух бассейновых систем - Волжской (реки Сура, </w:t>
            </w:r>
            <w:proofErr w:type="spellStart"/>
            <w:r w:rsidRPr="00476D86">
              <w:rPr>
                <w:color w:val="0D0D0D"/>
              </w:rPr>
              <w:t>Труев</w:t>
            </w:r>
            <w:proofErr w:type="spellEnd"/>
            <w:r w:rsidRPr="00476D86">
              <w:rPr>
                <w:color w:val="0D0D0D"/>
              </w:rPr>
              <w:t xml:space="preserve">, </w:t>
            </w:r>
            <w:proofErr w:type="spellStart"/>
            <w:r w:rsidRPr="00476D86">
              <w:rPr>
                <w:color w:val="0D0D0D"/>
              </w:rPr>
              <w:t>Кадада</w:t>
            </w:r>
            <w:proofErr w:type="spellEnd"/>
            <w:r w:rsidRPr="00476D86">
              <w:rPr>
                <w:color w:val="0D0D0D"/>
              </w:rPr>
              <w:t xml:space="preserve">, Уза, </w:t>
            </w:r>
            <w:proofErr w:type="spellStart"/>
            <w:r w:rsidRPr="00476D86">
              <w:rPr>
                <w:color w:val="0D0D0D"/>
              </w:rPr>
              <w:t>Атмисс</w:t>
            </w:r>
            <w:proofErr w:type="spellEnd"/>
            <w:r w:rsidRPr="00476D86">
              <w:rPr>
                <w:color w:val="0D0D0D"/>
              </w:rPr>
              <w:t xml:space="preserve">, Выша, Вад, Мокша) и Донской (реки Хопер, </w:t>
            </w:r>
            <w:proofErr w:type="spellStart"/>
            <w:r w:rsidRPr="00476D86">
              <w:rPr>
                <w:color w:val="0D0D0D"/>
              </w:rPr>
              <w:t>Сердоба</w:t>
            </w:r>
            <w:proofErr w:type="spellEnd"/>
            <w:r w:rsidRPr="00476D86">
              <w:rPr>
                <w:color w:val="0D0D0D"/>
              </w:rPr>
              <w:t xml:space="preserve">, Ворона, </w:t>
            </w:r>
            <w:proofErr w:type="spellStart"/>
            <w:r w:rsidRPr="00476D86">
              <w:rPr>
                <w:color w:val="0D0D0D"/>
              </w:rPr>
              <w:t>Чембар</w:t>
            </w:r>
            <w:proofErr w:type="spellEnd"/>
            <w:r w:rsidRPr="00476D86">
              <w:rPr>
                <w:color w:val="0D0D0D"/>
              </w:rPr>
              <w:t>).</w:t>
            </w:r>
          </w:p>
          <w:p w:rsidR="000C292B" w:rsidRPr="00476D86" w:rsidRDefault="000C292B" w:rsidP="000C292B">
            <w:pPr>
              <w:ind w:firstLine="318"/>
              <w:contextualSpacing/>
              <w:jc w:val="both"/>
              <w:rPr>
                <w:color w:val="0D0D0D"/>
              </w:rPr>
            </w:pPr>
            <w:r w:rsidRPr="00476D86">
              <w:rPr>
                <w:color w:val="0D0D0D"/>
              </w:rPr>
              <w:t xml:space="preserve">Водный фонд области насчитывает более 3000 водных объектов: рек, ручьёв, водохранилищ, прудов, озёр, болот и так далее. Большинство рек располагаются на территории области в верхнем течении, поэтому, несмотря на их изобилие, ресурсы </w:t>
            </w:r>
            <w:r w:rsidRPr="00476D86">
              <w:rPr>
                <w:color w:val="0D0D0D"/>
              </w:rPr>
              <w:lastRenderedPageBreak/>
              <w:t xml:space="preserve">поверхностных вод невелики, реки маловодны и несудоходны. Общая протяженность рек и ручьев, протекающих по Пензенской области, составляет </w:t>
            </w:r>
            <w:smartTag w:uri="urn:schemas-microsoft-com:office:smarttags" w:element="metricconverter">
              <w:smartTagPr>
                <w:attr w:name="ProductID" w:val="15458 км"/>
              </w:smartTagPr>
              <w:r w:rsidRPr="00476D86">
                <w:rPr>
                  <w:color w:val="0D0D0D"/>
                </w:rPr>
                <w:t>15458 км</w:t>
              </w:r>
            </w:smartTag>
            <w:r w:rsidRPr="00476D86">
              <w:rPr>
                <w:color w:val="0D0D0D"/>
              </w:rPr>
              <w:t>.</w:t>
            </w:r>
          </w:p>
          <w:p w:rsidR="000C292B" w:rsidRPr="00476D86" w:rsidRDefault="000C292B" w:rsidP="000C292B">
            <w:pPr>
              <w:ind w:firstLine="318"/>
              <w:contextualSpacing/>
              <w:jc w:val="both"/>
              <w:rPr>
                <w:color w:val="0D0D0D"/>
              </w:rPr>
            </w:pPr>
            <w:r w:rsidRPr="00476D86">
              <w:rPr>
                <w:color w:val="0D0D0D"/>
              </w:rPr>
              <w:t xml:space="preserve">Наблюдения, проведенные в 2024 году за состоянием наиболее крупных поверхностных водных объектов на территории Пензенской области, показали, что вблизи с населенными пунктами качество воды в водных объектах в основном характеризовалось как «загрязненная» 3 «а» класса или «очень загрязненная» 3 «б» класса. Характерными загрязняющими веществами являются: </w:t>
            </w:r>
            <w:proofErr w:type="spellStart"/>
            <w:r w:rsidRPr="00476D86">
              <w:rPr>
                <w:color w:val="0D0D0D"/>
              </w:rPr>
              <w:t>трудноокисляемые</w:t>
            </w:r>
            <w:proofErr w:type="spellEnd"/>
            <w:r w:rsidRPr="00476D86">
              <w:rPr>
                <w:color w:val="0D0D0D"/>
              </w:rPr>
              <w:t xml:space="preserve"> органические вещества (ХПК), </w:t>
            </w:r>
            <w:proofErr w:type="spellStart"/>
            <w:r w:rsidRPr="00476D86">
              <w:rPr>
                <w:color w:val="0D0D0D"/>
              </w:rPr>
              <w:t>легкоокисляемые</w:t>
            </w:r>
            <w:proofErr w:type="spellEnd"/>
            <w:r w:rsidRPr="00476D86">
              <w:rPr>
                <w:color w:val="0D0D0D"/>
              </w:rPr>
              <w:t xml:space="preserve"> органические вещества (БПК5), азот аммонийный, азот </w:t>
            </w:r>
            <w:proofErr w:type="spellStart"/>
            <w:r w:rsidRPr="00476D86">
              <w:rPr>
                <w:color w:val="0D0D0D"/>
              </w:rPr>
              <w:t>нитритный</w:t>
            </w:r>
            <w:proofErr w:type="spellEnd"/>
            <w:r w:rsidRPr="00476D86">
              <w:rPr>
                <w:color w:val="0D0D0D"/>
              </w:rPr>
              <w:t>, фенолы, железо общее, соединения меди.</w:t>
            </w:r>
          </w:p>
          <w:p w:rsidR="000C292B" w:rsidRPr="00476D86" w:rsidRDefault="000C292B" w:rsidP="000C292B">
            <w:pPr>
              <w:ind w:firstLine="318"/>
              <w:contextualSpacing/>
              <w:jc w:val="both"/>
              <w:rPr>
                <w:color w:val="0D0D0D"/>
              </w:rPr>
            </w:pPr>
            <w:r w:rsidRPr="00476D86">
              <w:rPr>
                <w:color w:val="0D0D0D"/>
              </w:rPr>
              <w:t xml:space="preserve">На территории Пензенской области за счет средств федерального бюджета (субвенций) ежегодно проводятся мероприятия по экологической реабилитации водных объектов.  </w:t>
            </w:r>
          </w:p>
          <w:p w:rsidR="000C292B" w:rsidRPr="00476D86" w:rsidRDefault="000C292B" w:rsidP="000C292B">
            <w:pPr>
              <w:ind w:firstLine="318"/>
              <w:contextualSpacing/>
              <w:jc w:val="both"/>
              <w:rPr>
                <w:color w:val="0D0D0D"/>
              </w:rPr>
            </w:pPr>
            <w:r w:rsidRPr="00476D86">
              <w:rPr>
                <w:color w:val="0D0D0D"/>
              </w:rPr>
              <w:t xml:space="preserve">Начиная с 2007 года, Пензенской области на проведение </w:t>
            </w:r>
            <w:proofErr w:type="spellStart"/>
            <w:r w:rsidRPr="00476D86">
              <w:rPr>
                <w:color w:val="0D0D0D"/>
              </w:rPr>
              <w:t>водоохранных</w:t>
            </w:r>
            <w:proofErr w:type="spellEnd"/>
            <w:r w:rsidRPr="00476D86">
              <w:rPr>
                <w:color w:val="0D0D0D"/>
              </w:rPr>
              <w:t xml:space="preserve"> мероприятий из федерального бюджета было выделено более 450 млн. рублей. За счет данных сре</w:t>
            </w:r>
            <w:proofErr w:type="gramStart"/>
            <w:r w:rsidRPr="00476D86">
              <w:rPr>
                <w:color w:val="0D0D0D"/>
              </w:rPr>
              <w:t>дств пр</w:t>
            </w:r>
            <w:proofErr w:type="gramEnd"/>
            <w:r w:rsidRPr="00476D86">
              <w:rPr>
                <w:color w:val="0D0D0D"/>
              </w:rPr>
              <w:t xml:space="preserve">оведены работы по расчистке и дноуглублению на 22-х водных объектах. Общая протяженность проведенных работ составила более 120 км. Предотвращенный вероятный ущерб от вредного воздействия вод составил почти 1,4 млрд. руб. </w:t>
            </w:r>
          </w:p>
          <w:p w:rsidR="000C292B" w:rsidRPr="00476D86" w:rsidRDefault="000C292B" w:rsidP="000C292B">
            <w:pPr>
              <w:ind w:firstLine="318"/>
              <w:contextualSpacing/>
              <w:jc w:val="both"/>
              <w:rPr>
                <w:color w:val="0D0D0D"/>
              </w:rPr>
            </w:pPr>
            <w:r w:rsidRPr="00476D86">
              <w:rPr>
                <w:color w:val="0D0D0D"/>
              </w:rPr>
              <w:t xml:space="preserve">В 2024 году за счет субвенций на территории области завершены работы по расчистке двух водных объектов - пруда на р. </w:t>
            </w:r>
            <w:proofErr w:type="spellStart"/>
            <w:r w:rsidRPr="00476D86">
              <w:rPr>
                <w:color w:val="0D0D0D"/>
              </w:rPr>
              <w:t>Инра</w:t>
            </w:r>
            <w:proofErr w:type="spellEnd"/>
            <w:r w:rsidRPr="00476D86">
              <w:rPr>
                <w:color w:val="0D0D0D"/>
              </w:rPr>
              <w:t xml:space="preserve"> в Бессоновском районе и пруда на ручье без названия в г. Пенза. Общее количество утилизированных донных отложений в </w:t>
            </w:r>
            <w:proofErr w:type="gramStart"/>
            <w:r w:rsidRPr="00476D86">
              <w:rPr>
                <w:color w:val="0D0D0D"/>
              </w:rPr>
              <w:t>результате</w:t>
            </w:r>
            <w:proofErr w:type="gramEnd"/>
            <w:r w:rsidRPr="00476D86">
              <w:rPr>
                <w:color w:val="0D0D0D"/>
              </w:rPr>
              <w:t xml:space="preserve"> проведенных работ составило более 140 тыс. м3.</w:t>
            </w:r>
          </w:p>
          <w:p w:rsidR="000C292B" w:rsidRPr="00476D86" w:rsidRDefault="000C292B" w:rsidP="000C292B">
            <w:pPr>
              <w:ind w:firstLine="318"/>
              <w:contextualSpacing/>
              <w:jc w:val="both"/>
              <w:rPr>
                <w:color w:val="0D0D0D"/>
              </w:rPr>
            </w:pPr>
            <w:r w:rsidRPr="00476D86">
              <w:rPr>
                <w:color w:val="0D0D0D"/>
              </w:rPr>
              <w:t xml:space="preserve">В 2024 году разработан проект на расчистку пруда на р. </w:t>
            </w:r>
            <w:proofErr w:type="spellStart"/>
            <w:r w:rsidRPr="00476D86">
              <w:rPr>
                <w:color w:val="0D0D0D"/>
              </w:rPr>
              <w:t>Юловка</w:t>
            </w:r>
            <w:proofErr w:type="spellEnd"/>
            <w:r w:rsidRPr="00476D86">
              <w:rPr>
                <w:color w:val="0D0D0D"/>
              </w:rPr>
              <w:t xml:space="preserve"> в </w:t>
            </w:r>
            <w:proofErr w:type="spellStart"/>
            <w:r w:rsidRPr="00476D86">
              <w:rPr>
                <w:color w:val="0D0D0D"/>
              </w:rPr>
              <w:t>Городищенском</w:t>
            </w:r>
            <w:proofErr w:type="spellEnd"/>
            <w:r w:rsidRPr="00476D86">
              <w:rPr>
                <w:color w:val="0D0D0D"/>
              </w:rPr>
              <w:t xml:space="preserve"> районе. Проведение самих работ по расчистке запланировано в рамках федерального проекта «Вода России» нового национального проекта «Экологическое благополучие» в 2026 - 2027 годах.</w:t>
            </w:r>
          </w:p>
          <w:p w:rsidR="000C292B" w:rsidRPr="00476D86" w:rsidRDefault="000C292B" w:rsidP="000C292B">
            <w:pPr>
              <w:ind w:firstLine="318"/>
              <w:contextualSpacing/>
              <w:jc w:val="both"/>
              <w:rPr>
                <w:color w:val="0D0D0D"/>
              </w:rPr>
            </w:pPr>
            <w:r w:rsidRPr="00476D86">
              <w:rPr>
                <w:color w:val="0D0D0D"/>
              </w:rPr>
              <w:t>На территории Пензенской области широко используются подземные воды для питьевого и технического водоснабжения.</w:t>
            </w:r>
          </w:p>
          <w:p w:rsidR="000C292B" w:rsidRPr="00476D86" w:rsidRDefault="000C292B" w:rsidP="000C292B">
            <w:pPr>
              <w:ind w:firstLine="318"/>
              <w:contextualSpacing/>
              <w:jc w:val="both"/>
              <w:rPr>
                <w:color w:val="0D0D0D"/>
              </w:rPr>
            </w:pPr>
            <w:r w:rsidRPr="00476D86">
              <w:rPr>
                <w:color w:val="0D0D0D"/>
              </w:rPr>
              <w:t>Прогнозные эксплуатационные ресурсы подземных вод, оцененные гидродинамическим методом, составляют 8356,84 тыс. м3/</w:t>
            </w:r>
            <w:proofErr w:type="spellStart"/>
            <w:r w:rsidRPr="00476D86">
              <w:rPr>
                <w:color w:val="0D0D0D"/>
              </w:rPr>
              <w:t>сут</w:t>
            </w:r>
            <w:proofErr w:type="spellEnd"/>
            <w:r w:rsidRPr="00476D86">
              <w:rPr>
                <w:color w:val="0D0D0D"/>
              </w:rPr>
              <w:t xml:space="preserve">. По степени обеспеченности потребности населения в питьевой воде прогнозными эксплуатационными ресурсами Пензенская область относится </w:t>
            </w:r>
            <w:proofErr w:type="gramStart"/>
            <w:r w:rsidRPr="00476D86">
              <w:rPr>
                <w:color w:val="0D0D0D"/>
              </w:rPr>
              <w:t>к</w:t>
            </w:r>
            <w:proofErr w:type="gramEnd"/>
            <w:r w:rsidRPr="00476D86">
              <w:rPr>
                <w:color w:val="0D0D0D"/>
              </w:rPr>
              <w:t xml:space="preserve"> надежно обеспеченной. На одного человека приходится 6,76 м3/</w:t>
            </w:r>
            <w:proofErr w:type="spellStart"/>
            <w:r w:rsidRPr="00476D86">
              <w:rPr>
                <w:color w:val="0D0D0D"/>
              </w:rPr>
              <w:t>сут</w:t>
            </w:r>
            <w:proofErr w:type="spellEnd"/>
            <w:r w:rsidRPr="00476D86">
              <w:rPr>
                <w:color w:val="0D0D0D"/>
              </w:rPr>
              <w:t xml:space="preserve"> подземной воды.</w:t>
            </w:r>
          </w:p>
          <w:p w:rsidR="000C292B" w:rsidRPr="00476D86" w:rsidRDefault="000C292B" w:rsidP="000C292B">
            <w:pPr>
              <w:ind w:firstLine="318"/>
              <w:contextualSpacing/>
              <w:jc w:val="both"/>
              <w:rPr>
                <w:color w:val="0D0D0D"/>
              </w:rPr>
            </w:pPr>
            <w:r w:rsidRPr="00476D86">
              <w:rPr>
                <w:color w:val="0D0D0D"/>
              </w:rPr>
              <w:t>На территории области разведаны и утверждены запасы минеральных вод. Суммарные запасы минеральных вод составляют 1,373 тыс. м3/</w:t>
            </w:r>
            <w:proofErr w:type="spellStart"/>
            <w:r w:rsidRPr="00476D86">
              <w:rPr>
                <w:color w:val="0D0D0D"/>
              </w:rPr>
              <w:t>сут</w:t>
            </w:r>
            <w:proofErr w:type="spellEnd"/>
            <w:r w:rsidRPr="00476D86">
              <w:rPr>
                <w:color w:val="0D0D0D"/>
              </w:rPr>
              <w:t>. Минеральные воды на территории области используются в лечебно-профилактических целях в санаторных учреждениях, а также реализуются в розничной торговой сети. Прироста запасов минеральных вод за 2024 год не произошло.</w:t>
            </w:r>
          </w:p>
          <w:p w:rsidR="000C292B" w:rsidRPr="00476D86" w:rsidRDefault="000C292B" w:rsidP="000C292B">
            <w:pPr>
              <w:ind w:firstLine="318"/>
              <w:contextualSpacing/>
              <w:jc w:val="both"/>
              <w:rPr>
                <w:color w:val="0D0D0D"/>
              </w:rPr>
            </w:pPr>
            <w:proofErr w:type="gramStart"/>
            <w:r w:rsidRPr="00476D86">
              <w:rPr>
                <w:color w:val="0D0D0D"/>
              </w:rPr>
              <w:lastRenderedPageBreak/>
              <w:t xml:space="preserve">Пензенская область не входит в число регионов России с высокоразвитой добывающей промышленностью, но при этом имеются и разведаны месторождения нефти, </w:t>
            </w:r>
            <w:proofErr w:type="spellStart"/>
            <w:r w:rsidRPr="00476D86">
              <w:rPr>
                <w:color w:val="0D0D0D"/>
              </w:rPr>
              <w:t>агроруд</w:t>
            </w:r>
            <w:proofErr w:type="spellEnd"/>
            <w:r w:rsidRPr="00476D86">
              <w:rPr>
                <w:color w:val="0D0D0D"/>
              </w:rPr>
              <w:t xml:space="preserve"> (фосфориты, глауконитовые пески), песков формовочных и стекольных, тугоплавких глин, минеральных красок, цементного сырья (федеральная составляющая), а также ряд месторождений общераспространенных полезных ископаемых, в частности: глин для производства кирпича и керамзита, песков строительных и для производства силикатного кирпича, камней для</w:t>
            </w:r>
            <w:proofErr w:type="gramEnd"/>
            <w:r w:rsidRPr="00476D86">
              <w:rPr>
                <w:color w:val="0D0D0D"/>
              </w:rPr>
              <w:t xml:space="preserve"> </w:t>
            </w:r>
            <w:proofErr w:type="gramStart"/>
            <w:r w:rsidRPr="00476D86">
              <w:rPr>
                <w:color w:val="0D0D0D"/>
              </w:rPr>
              <w:t>производства щебня (известняки, доломиты, песчаники, опоки), карбонатных пород (мел) для производства извести.</w:t>
            </w:r>
            <w:proofErr w:type="gramEnd"/>
            <w:r w:rsidRPr="00476D86">
              <w:rPr>
                <w:color w:val="0D0D0D"/>
              </w:rPr>
              <w:t xml:space="preserve">  Обнаружены проявления россыпей металлов - титана и циркония, требующие дальнейшего изучения.</w:t>
            </w:r>
          </w:p>
          <w:p w:rsidR="000C292B" w:rsidRPr="00476D86" w:rsidRDefault="000C292B" w:rsidP="000C292B">
            <w:pPr>
              <w:ind w:firstLine="318"/>
              <w:contextualSpacing/>
              <w:jc w:val="both"/>
              <w:rPr>
                <w:color w:val="0D0D0D"/>
              </w:rPr>
            </w:pPr>
            <w:r w:rsidRPr="00476D86">
              <w:rPr>
                <w:color w:val="0D0D0D"/>
              </w:rPr>
              <w:t>Минерально-сырьевая база Пензенской области наиболее востребованных для промышленности видов сырья представлена следующими видами общераспространенных полезных ископаемых (ОПИ): пески строительные, камни строительные, глины и суглинки кирпичные, керамзитовое сырьё, известняк на известь, мел на известь, диатомит (трепел), торф.</w:t>
            </w:r>
          </w:p>
          <w:p w:rsidR="000C292B" w:rsidRPr="00476D86" w:rsidRDefault="000C292B" w:rsidP="000C292B">
            <w:pPr>
              <w:ind w:firstLine="318"/>
              <w:contextualSpacing/>
              <w:jc w:val="both"/>
              <w:rPr>
                <w:color w:val="0D0D0D"/>
              </w:rPr>
            </w:pPr>
            <w:r w:rsidRPr="00476D86">
              <w:rPr>
                <w:color w:val="0D0D0D"/>
              </w:rPr>
              <w:t xml:space="preserve">В рамках работ по геологическому изучению участков недр местного значения в 2024 году за счет средств </w:t>
            </w:r>
            <w:proofErr w:type="spellStart"/>
            <w:r w:rsidRPr="00476D86">
              <w:rPr>
                <w:color w:val="0D0D0D"/>
              </w:rPr>
              <w:t>недропользователей</w:t>
            </w:r>
            <w:proofErr w:type="spellEnd"/>
            <w:r w:rsidRPr="00476D86">
              <w:rPr>
                <w:color w:val="0D0D0D"/>
              </w:rPr>
              <w:t xml:space="preserve"> в размере 12,3 </w:t>
            </w:r>
            <w:proofErr w:type="spellStart"/>
            <w:proofErr w:type="gramStart"/>
            <w:r w:rsidRPr="00476D86">
              <w:rPr>
                <w:color w:val="0D0D0D"/>
              </w:rPr>
              <w:t>млн</w:t>
            </w:r>
            <w:proofErr w:type="spellEnd"/>
            <w:proofErr w:type="gramEnd"/>
            <w:r w:rsidRPr="00476D86">
              <w:rPr>
                <w:color w:val="0D0D0D"/>
              </w:rPr>
              <w:t xml:space="preserve"> рублей разведано и поставлено на государственный баланс 8 месторождений. Прирост поставленных на государственный баланс запасов строительного песка составил 32,15 </w:t>
            </w:r>
            <w:proofErr w:type="spellStart"/>
            <w:proofErr w:type="gramStart"/>
            <w:r w:rsidRPr="00476D86">
              <w:rPr>
                <w:color w:val="0D0D0D"/>
              </w:rPr>
              <w:t>млн</w:t>
            </w:r>
            <w:proofErr w:type="spellEnd"/>
            <w:proofErr w:type="gramEnd"/>
            <w:r w:rsidRPr="00476D86">
              <w:rPr>
                <w:color w:val="0D0D0D"/>
              </w:rPr>
              <w:t xml:space="preserve"> куб. метров. </w:t>
            </w:r>
          </w:p>
          <w:p w:rsidR="000C292B" w:rsidRPr="00476D86" w:rsidRDefault="000C292B" w:rsidP="000C292B">
            <w:pPr>
              <w:ind w:firstLine="318"/>
              <w:contextualSpacing/>
              <w:jc w:val="both"/>
              <w:rPr>
                <w:color w:val="0D0D0D"/>
              </w:rPr>
            </w:pPr>
            <w:r w:rsidRPr="00476D86">
              <w:rPr>
                <w:color w:val="0D0D0D"/>
              </w:rPr>
              <w:t xml:space="preserve">Пензенская область более чем на 20 % всей территории покрыта лесами, которые являются важнейшим природным, экономическим и экологическим каркасом региона. Общая площадь земель лесного фонда Пензенской области составляет 965,0 тыс. га. Большая часть территории расположена в лесостепной зоне с преобладанием лесной растительности в северо-восточных и восточных частях. В южных и юго-западных </w:t>
            </w:r>
            <w:proofErr w:type="gramStart"/>
            <w:r w:rsidRPr="00476D86">
              <w:rPr>
                <w:color w:val="0D0D0D"/>
              </w:rPr>
              <w:t>районах</w:t>
            </w:r>
            <w:proofErr w:type="gramEnd"/>
            <w:r w:rsidRPr="00476D86">
              <w:rPr>
                <w:color w:val="0D0D0D"/>
              </w:rPr>
              <w:t xml:space="preserve"> лежат степные пространства с характерной для них степной растительностью. Центральные части области характеризуются смешанной растительностью.</w:t>
            </w:r>
          </w:p>
          <w:p w:rsidR="000C292B" w:rsidRPr="00476D86" w:rsidRDefault="000C292B" w:rsidP="000C292B">
            <w:pPr>
              <w:ind w:firstLine="318"/>
              <w:contextualSpacing/>
              <w:jc w:val="both"/>
              <w:rPr>
                <w:color w:val="0D0D0D"/>
              </w:rPr>
            </w:pPr>
            <w:r w:rsidRPr="00476D86">
              <w:rPr>
                <w:color w:val="0D0D0D"/>
              </w:rPr>
              <w:t>На территории области в 2024 году в рамках федерального проекта «Сохранение лесов» национального проекта «Экология» проводился комплекс мероприятий, направленный на обеспечение баланса выбытия и восстановления лесов, сокращение ущерба от лесных пожаров.</w:t>
            </w:r>
          </w:p>
          <w:p w:rsidR="000C292B" w:rsidRPr="00476D86" w:rsidRDefault="000C292B" w:rsidP="000C292B">
            <w:pPr>
              <w:ind w:firstLine="318"/>
              <w:contextualSpacing/>
              <w:jc w:val="both"/>
              <w:rPr>
                <w:color w:val="0D0D0D"/>
              </w:rPr>
            </w:pPr>
            <w:r w:rsidRPr="00476D86">
              <w:rPr>
                <w:color w:val="0D0D0D"/>
              </w:rPr>
              <w:t xml:space="preserve">Комплекс мероприятий включает в себя: искусственное </w:t>
            </w:r>
            <w:proofErr w:type="spellStart"/>
            <w:r w:rsidRPr="00476D86">
              <w:rPr>
                <w:color w:val="0D0D0D"/>
              </w:rPr>
              <w:t>лесовосстановление</w:t>
            </w:r>
            <w:proofErr w:type="spellEnd"/>
            <w:r w:rsidRPr="00476D86">
              <w:rPr>
                <w:color w:val="0D0D0D"/>
              </w:rPr>
              <w:t xml:space="preserve">, дополнение лесных культур, проведение агротехнического и </w:t>
            </w:r>
            <w:proofErr w:type="spellStart"/>
            <w:r w:rsidRPr="00476D86">
              <w:rPr>
                <w:color w:val="0D0D0D"/>
              </w:rPr>
              <w:t>лесоводственного</w:t>
            </w:r>
            <w:proofErr w:type="spellEnd"/>
            <w:r w:rsidRPr="00476D86">
              <w:rPr>
                <w:color w:val="0D0D0D"/>
              </w:rPr>
              <w:t xml:space="preserve"> уходов за лесными культурами, подготовка почвы под лесные культуры, содействие </w:t>
            </w:r>
            <w:proofErr w:type="gramStart"/>
            <w:r w:rsidRPr="00476D86">
              <w:rPr>
                <w:color w:val="0D0D0D"/>
              </w:rPr>
              <w:t>естественному</w:t>
            </w:r>
            <w:proofErr w:type="gramEnd"/>
            <w:r w:rsidRPr="00476D86">
              <w:rPr>
                <w:color w:val="0D0D0D"/>
              </w:rPr>
              <w:t xml:space="preserve"> </w:t>
            </w:r>
            <w:proofErr w:type="spellStart"/>
            <w:r w:rsidRPr="00476D86">
              <w:rPr>
                <w:color w:val="0D0D0D"/>
              </w:rPr>
              <w:t>лесовосстановлению</w:t>
            </w:r>
            <w:proofErr w:type="spellEnd"/>
            <w:r w:rsidRPr="00476D86">
              <w:rPr>
                <w:color w:val="0D0D0D"/>
              </w:rPr>
              <w:t>, уход за лесосеменными плантациями. Мероприятия проводились подведомственными Министерству учреждениями на основании государственных заданий в соответствии с календарным планом.</w:t>
            </w:r>
          </w:p>
          <w:p w:rsidR="000C292B" w:rsidRPr="00476D86" w:rsidRDefault="000C292B" w:rsidP="000C292B">
            <w:pPr>
              <w:ind w:firstLine="318"/>
              <w:contextualSpacing/>
              <w:jc w:val="both"/>
              <w:rPr>
                <w:color w:val="0D0D0D"/>
              </w:rPr>
            </w:pPr>
            <w:r w:rsidRPr="00476D86">
              <w:rPr>
                <w:color w:val="0D0D0D"/>
              </w:rPr>
              <w:t xml:space="preserve">На территории Пензенской области активно ведется работа в части сохранения и </w:t>
            </w:r>
            <w:r w:rsidRPr="00476D86">
              <w:rPr>
                <w:color w:val="0D0D0D"/>
              </w:rPr>
              <w:lastRenderedPageBreak/>
              <w:t>восстановления биологического разнообразия животного мира, ценных в хозяйственном, научном и культурном отношении, и развития сети особо охраняемых природных территорий регионального значения, как среды обитания редких и исчезающих видов животных и растений.</w:t>
            </w:r>
          </w:p>
          <w:p w:rsidR="000C292B" w:rsidRPr="00476D86" w:rsidRDefault="000C292B" w:rsidP="000C292B">
            <w:pPr>
              <w:ind w:firstLine="318"/>
              <w:contextualSpacing/>
              <w:jc w:val="both"/>
              <w:rPr>
                <w:color w:val="0D0D0D"/>
              </w:rPr>
            </w:pPr>
            <w:r w:rsidRPr="00476D86">
              <w:rPr>
                <w:color w:val="0D0D0D"/>
              </w:rPr>
              <w:t>На сегодняшний день на территории области создано 92 особо охраняемых природных территории (ООПТ) регионального значения общей площадью 68,7 тыс. га, включая 85 памятников природы и 7 государственных зоологических заказников.</w:t>
            </w:r>
          </w:p>
          <w:p w:rsidR="000C292B" w:rsidRPr="00476D86" w:rsidRDefault="000C292B" w:rsidP="000C292B">
            <w:pPr>
              <w:ind w:firstLine="318"/>
              <w:contextualSpacing/>
              <w:jc w:val="both"/>
              <w:rPr>
                <w:color w:val="0D0D0D"/>
              </w:rPr>
            </w:pPr>
            <w:r w:rsidRPr="00476D86">
              <w:rPr>
                <w:color w:val="0D0D0D"/>
              </w:rPr>
              <w:t xml:space="preserve">В 2024 году за счет средств регионального бюджета проведены работы 3-го этапа реконструкции, восстановления и ухода за лесным участком на особо охраняемой природной территории регионального значения - памятник природы «Дендрарий им. Г.Ф. Морозова».  </w:t>
            </w:r>
          </w:p>
          <w:p w:rsidR="000C292B" w:rsidRPr="00476D86" w:rsidRDefault="000C292B" w:rsidP="000C292B">
            <w:pPr>
              <w:ind w:firstLine="318"/>
              <w:contextualSpacing/>
              <w:jc w:val="both"/>
              <w:rPr>
                <w:color w:val="0D0D0D"/>
              </w:rPr>
            </w:pPr>
            <w:r w:rsidRPr="00476D86">
              <w:rPr>
                <w:color w:val="0D0D0D"/>
              </w:rPr>
              <w:t xml:space="preserve">Следует отметить, что сохранение фауны региона, его </w:t>
            </w:r>
            <w:proofErr w:type="spellStart"/>
            <w:r w:rsidRPr="00476D86">
              <w:rPr>
                <w:color w:val="0D0D0D"/>
              </w:rPr>
              <w:t>биоразнообразия</w:t>
            </w:r>
            <w:proofErr w:type="spellEnd"/>
            <w:r w:rsidRPr="00476D86">
              <w:rPr>
                <w:color w:val="0D0D0D"/>
              </w:rPr>
              <w:t xml:space="preserve"> возможно только при  комплексном подходе к решению данной задачи. Рейдовые мероприятия совместно с биотехническими и противоэпизоотическими мероприятиями, проводимыми на территории области, способствуют устойчивому существованию популяций диких зверей и птиц на территории региона.</w:t>
            </w:r>
          </w:p>
          <w:p w:rsidR="000C292B" w:rsidRPr="00476D86" w:rsidRDefault="000C292B" w:rsidP="000C292B">
            <w:pPr>
              <w:ind w:firstLine="318"/>
              <w:contextualSpacing/>
              <w:jc w:val="both"/>
              <w:rPr>
                <w:color w:val="0D0D0D"/>
              </w:rPr>
            </w:pPr>
            <w:r w:rsidRPr="00476D86">
              <w:rPr>
                <w:color w:val="0D0D0D"/>
              </w:rPr>
              <w:t xml:space="preserve">На территории области располагается государственный заповедник «Приволжская лесостепь», являющийся особо охраняемой природной территорией федерального значения. В состав заповедника входят 5 разобщенных участков, расположенных в 6 </w:t>
            </w:r>
            <w:proofErr w:type="gramStart"/>
            <w:r w:rsidRPr="00476D86">
              <w:rPr>
                <w:color w:val="0D0D0D"/>
              </w:rPr>
              <w:t>районах</w:t>
            </w:r>
            <w:proofErr w:type="gramEnd"/>
            <w:r w:rsidRPr="00476D86">
              <w:rPr>
                <w:color w:val="0D0D0D"/>
              </w:rPr>
              <w:t xml:space="preserve"> области, общей площадью 8,43 тыс. га.</w:t>
            </w:r>
          </w:p>
          <w:p w:rsidR="000C292B" w:rsidRPr="00476D86" w:rsidRDefault="000C292B" w:rsidP="000C292B">
            <w:pPr>
              <w:ind w:firstLine="318"/>
              <w:contextualSpacing/>
              <w:jc w:val="both"/>
              <w:rPr>
                <w:color w:val="0D0D0D"/>
              </w:rPr>
            </w:pPr>
            <w:r w:rsidRPr="00476D86">
              <w:rPr>
                <w:color w:val="0D0D0D"/>
              </w:rPr>
              <w:t xml:space="preserve">В состав заповедника вошли уникальные природные участки Пензенской области, такие как </w:t>
            </w:r>
            <w:proofErr w:type="spellStart"/>
            <w:r w:rsidRPr="00476D86">
              <w:rPr>
                <w:color w:val="0D0D0D"/>
              </w:rPr>
              <w:t>Попереченская</w:t>
            </w:r>
            <w:proofErr w:type="spellEnd"/>
            <w:r w:rsidRPr="00476D86">
              <w:rPr>
                <w:color w:val="0D0D0D"/>
              </w:rPr>
              <w:t xml:space="preserve"> и </w:t>
            </w:r>
            <w:proofErr w:type="spellStart"/>
            <w:r w:rsidRPr="00476D86">
              <w:rPr>
                <w:color w:val="0D0D0D"/>
              </w:rPr>
              <w:t>Кунчеровская</w:t>
            </w:r>
            <w:proofErr w:type="spellEnd"/>
            <w:r w:rsidRPr="00476D86">
              <w:rPr>
                <w:color w:val="0D0D0D"/>
              </w:rPr>
              <w:t xml:space="preserve"> степи, </w:t>
            </w:r>
            <w:proofErr w:type="spellStart"/>
            <w:r w:rsidRPr="00476D86">
              <w:rPr>
                <w:color w:val="0D0D0D"/>
              </w:rPr>
              <w:t>Островцовская</w:t>
            </w:r>
            <w:proofErr w:type="spellEnd"/>
            <w:r w:rsidRPr="00476D86">
              <w:rPr>
                <w:color w:val="0D0D0D"/>
              </w:rPr>
              <w:t xml:space="preserve"> лесостепь («Дикий сад»), а также два лесных массива: «Борок» и «Верховья Суры».  </w:t>
            </w:r>
          </w:p>
          <w:p w:rsidR="000C292B" w:rsidRPr="00476D86" w:rsidRDefault="000C292B" w:rsidP="000C292B">
            <w:pPr>
              <w:ind w:firstLine="318"/>
              <w:contextualSpacing/>
              <w:jc w:val="both"/>
              <w:rPr>
                <w:color w:val="0D0D0D"/>
              </w:rPr>
            </w:pPr>
            <w:r w:rsidRPr="00476D86">
              <w:rPr>
                <w:color w:val="0D0D0D"/>
              </w:rPr>
              <w:t xml:space="preserve">С целью обеспечения сохранения и </w:t>
            </w:r>
            <w:proofErr w:type="gramStart"/>
            <w:r w:rsidRPr="00476D86">
              <w:rPr>
                <w:color w:val="0D0D0D"/>
              </w:rPr>
              <w:t>восстановления</w:t>
            </w:r>
            <w:proofErr w:type="gramEnd"/>
            <w:r w:rsidRPr="00476D86">
              <w:rPr>
                <w:color w:val="0D0D0D"/>
              </w:rPr>
              <w:t xml:space="preserve"> редких и находящихся под угрозой исчезновения видов (подвидов, популяций) диких животных и дикорастущих растений и грибов на территории области осуществляется ведение Красной книги Пензенской области - Том 1 «Грибы, лишайники, мхи, сосудистые растения» и Том 2 «Животные». В </w:t>
            </w:r>
            <w:proofErr w:type="gramStart"/>
            <w:r w:rsidRPr="00476D86">
              <w:rPr>
                <w:color w:val="0D0D0D"/>
              </w:rPr>
              <w:t>июле</w:t>
            </w:r>
            <w:proofErr w:type="gramEnd"/>
            <w:r w:rsidRPr="00476D86">
              <w:rPr>
                <w:color w:val="0D0D0D"/>
              </w:rPr>
              <w:t xml:space="preserve"> 2024 года переиздан первый том Красной книги, второй том переиздан в 2019 году.</w:t>
            </w:r>
          </w:p>
          <w:p w:rsidR="000C292B" w:rsidRPr="00476D86" w:rsidRDefault="000C292B" w:rsidP="000C292B">
            <w:pPr>
              <w:ind w:firstLine="318"/>
              <w:contextualSpacing/>
              <w:jc w:val="both"/>
              <w:rPr>
                <w:color w:val="0D0D0D"/>
              </w:rPr>
            </w:pPr>
            <w:r w:rsidRPr="00476D86">
              <w:rPr>
                <w:color w:val="0D0D0D"/>
              </w:rPr>
              <w:t xml:space="preserve">В </w:t>
            </w:r>
            <w:proofErr w:type="gramStart"/>
            <w:r w:rsidRPr="00476D86">
              <w:rPr>
                <w:color w:val="0D0D0D"/>
              </w:rPr>
              <w:t>целях</w:t>
            </w:r>
            <w:proofErr w:type="gramEnd"/>
            <w:r w:rsidRPr="00476D86">
              <w:rPr>
                <w:color w:val="0D0D0D"/>
              </w:rPr>
              <w:t xml:space="preserve"> адаптации к изменениям климата на территории Пензенской области разработан и утвержден распоряжением Правительства Пензенской области от 25.04.2022 № 282-рП Региональный план адаптации к изменениям климата Пензенской области (далее - Региональный план).</w:t>
            </w:r>
          </w:p>
          <w:p w:rsidR="000C292B" w:rsidRPr="00476D86" w:rsidRDefault="000C292B" w:rsidP="000C292B">
            <w:pPr>
              <w:ind w:firstLine="318"/>
              <w:contextualSpacing/>
              <w:jc w:val="both"/>
              <w:rPr>
                <w:color w:val="0D0D0D"/>
              </w:rPr>
            </w:pPr>
            <w:r w:rsidRPr="00476D86">
              <w:rPr>
                <w:color w:val="0D0D0D"/>
              </w:rPr>
              <w:t xml:space="preserve">При разработке Регионального плана в качестве источников информации использовались официальные публикации Климатического центра Росгидромета, включая Доклад о научно-методических основах для разработки стратегий адаптации к изменениям климата в Российской Федерации и Доклад «Глобальное изменение климата и Приволжский Федеральный округ. На пути к адаптации». </w:t>
            </w:r>
          </w:p>
          <w:p w:rsidR="000C292B" w:rsidRPr="00476D86" w:rsidRDefault="000C292B" w:rsidP="000C292B">
            <w:pPr>
              <w:ind w:firstLine="318"/>
              <w:contextualSpacing/>
              <w:jc w:val="both"/>
              <w:rPr>
                <w:color w:val="0D0D0D"/>
              </w:rPr>
            </w:pPr>
            <w:r w:rsidRPr="00476D86">
              <w:rPr>
                <w:color w:val="0D0D0D"/>
              </w:rPr>
              <w:lastRenderedPageBreak/>
              <w:t xml:space="preserve">Учитывая социально-экономическую специфику Пензенской области, на территории региона была проведена оценка климатических рисков территории и выявление опасных климатических факторов. Для Пензенской области опасными являются такие природные явления как жара, засуха, град, возврат холодов в вегетационный период (заморозки), пожарная опасность в </w:t>
            </w:r>
            <w:proofErr w:type="gramStart"/>
            <w:r w:rsidRPr="00476D86">
              <w:rPr>
                <w:color w:val="0D0D0D"/>
              </w:rPr>
              <w:t>лесах</w:t>
            </w:r>
            <w:proofErr w:type="gramEnd"/>
            <w:r w:rsidRPr="00476D86">
              <w:rPr>
                <w:color w:val="0D0D0D"/>
              </w:rPr>
              <w:t xml:space="preserve">. </w:t>
            </w:r>
          </w:p>
          <w:p w:rsidR="000C292B" w:rsidRPr="00476D86" w:rsidRDefault="000C292B" w:rsidP="000C292B">
            <w:pPr>
              <w:ind w:firstLine="318"/>
              <w:contextualSpacing/>
              <w:jc w:val="both"/>
              <w:rPr>
                <w:color w:val="0D0D0D"/>
              </w:rPr>
            </w:pPr>
            <w:r w:rsidRPr="00476D86">
              <w:rPr>
                <w:color w:val="0D0D0D"/>
              </w:rPr>
              <w:t xml:space="preserve">В Региональный план вошли 36 мероприятий, затрагивающих сферы деятельности разных секторов экономики. Реализацию мероприятий планируется осуществлять в </w:t>
            </w:r>
            <w:proofErr w:type="gramStart"/>
            <w:r w:rsidRPr="00476D86">
              <w:rPr>
                <w:color w:val="0D0D0D"/>
              </w:rPr>
              <w:t>рамках</w:t>
            </w:r>
            <w:proofErr w:type="gramEnd"/>
            <w:r w:rsidRPr="00476D86">
              <w:rPr>
                <w:color w:val="0D0D0D"/>
              </w:rPr>
              <w:t xml:space="preserve"> государственных программ Пензенской области.</w:t>
            </w:r>
          </w:p>
          <w:p w:rsidR="000C292B" w:rsidRPr="00476D86" w:rsidRDefault="000C292B" w:rsidP="000C292B">
            <w:pPr>
              <w:ind w:firstLine="318"/>
              <w:contextualSpacing/>
              <w:jc w:val="both"/>
              <w:rPr>
                <w:color w:val="0D0D0D"/>
              </w:rPr>
            </w:pPr>
            <w:r w:rsidRPr="00476D86">
              <w:rPr>
                <w:color w:val="0D0D0D"/>
              </w:rPr>
              <w:t xml:space="preserve">В </w:t>
            </w:r>
            <w:proofErr w:type="gramStart"/>
            <w:r w:rsidRPr="00476D86">
              <w:rPr>
                <w:color w:val="0D0D0D"/>
              </w:rPr>
              <w:t>целях</w:t>
            </w:r>
            <w:proofErr w:type="gramEnd"/>
            <w:r w:rsidRPr="00476D86">
              <w:rPr>
                <w:color w:val="0D0D0D"/>
              </w:rPr>
              <w:t xml:space="preserve"> смягчения негативных последствий изменения климата на территории области в Стратегию социально-экономического развития Пензенской области на период до 2035 года, утвержденную Законом Пензенской области от 15.05.2019           № 3323-ЗПО, внесены изменения, предусматривающие принятие мер по адаптации к изменениям климата.</w:t>
            </w:r>
          </w:p>
          <w:p w:rsidR="000C292B" w:rsidRPr="00476D86" w:rsidRDefault="000C292B" w:rsidP="000C292B">
            <w:pPr>
              <w:ind w:firstLine="318"/>
              <w:contextualSpacing/>
              <w:jc w:val="both"/>
              <w:rPr>
                <w:color w:val="0D0D0D"/>
              </w:rPr>
            </w:pPr>
            <w:r w:rsidRPr="00476D86">
              <w:rPr>
                <w:color w:val="0D0D0D"/>
              </w:rPr>
              <w:t xml:space="preserve">Улучшение экологической ситуации в Пензенской области предполагает решение таких задач, как поэтапное сокращение уровней воздействия на окружающую среду всех антропогенных источников, создание экологически безопасной и комфортной обстановки в местах проживания населения, его работы и отдыха, создание эффективного экологического сектора экономики, сохранение и защита природной среды. </w:t>
            </w:r>
          </w:p>
          <w:p w:rsidR="000C292B" w:rsidRPr="00476D86" w:rsidRDefault="000C292B" w:rsidP="000C292B">
            <w:pPr>
              <w:ind w:firstLine="318"/>
              <w:contextualSpacing/>
              <w:jc w:val="both"/>
              <w:rPr>
                <w:color w:val="0D0D0D"/>
              </w:rPr>
            </w:pPr>
            <w:r w:rsidRPr="00476D86">
              <w:rPr>
                <w:color w:val="0D0D0D"/>
              </w:rPr>
              <w:t>Для решения данных задач на территории области разработан и принят «План действий по реализации в Пензенской области в 2013 - 2030 годах основ государственной политики в области экологического развития Российской Федерации на период до 2030 года», утвержденный распоряжением Правительства Пензенской области от 03.04.2013 № 155-рП.</w:t>
            </w:r>
          </w:p>
          <w:p w:rsidR="000C292B" w:rsidRPr="00476D86" w:rsidRDefault="000C292B" w:rsidP="000C292B">
            <w:pPr>
              <w:ind w:firstLine="318"/>
              <w:contextualSpacing/>
              <w:jc w:val="both"/>
              <w:rPr>
                <w:color w:val="0D0D0D"/>
              </w:rPr>
            </w:pPr>
            <w:r w:rsidRPr="00476D86">
              <w:rPr>
                <w:color w:val="0D0D0D"/>
              </w:rPr>
              <w:t xml:space="preserve">На территории Пензенской области ведется активная работа по ликвидации объектов накопленного вреда окружающей среде, в том числе несанкционированных свалок.  </w:t>
            </w:r>
          </w:p>
          <w:p w:rsidR="000C292B" w:rsidRPr="00476D86" w:rsidRDefault="000C292B" w:rsidP="000C292B">
            <w:pPr>
              <w:ind w:firstLine="318"/>
              <w:contextualSpacing/>
              <w:jc w:val="both"/>
              <w:rPr>
                <w:color w:val="0D0D0D"/>
              </w:rPr>
            </w:pPr>
            <w:r w:rsidRPr="00476D86">
              <w:rPr>
                <w:color w:val="0D0D0D"/>
              </w:rPr>
              <w:t>В 2024 году на территории области в рамках утвержденного регионального плана природоохранных мероприятий продолжена работа по ликвидации мест несанкционированного размещения отходов за счет «экологических» платежей, имеющих целевой характер их использования. Работы по ликвидации свалок включают в себя очистку территорий от свалочных масс с вывозом их на действующие объекты размещения отходов - полигоны ТКО.</w:t>
            </w:r>
          </w:p>
          <w:p w:rsidR="000C292B" w:rsidRPr="00476D86" w:rsidRDefault="000C292B" w:rsidP="000C292B">
            <w:pPr>
              <w:ind w:firstLine="318"/>
              <w:contextualSpacing/>
              <w:jc w:val="both"/>
              <w:rPr>
                <w:color w:val="0D0D0D"/>
              </w:rPr>
            </w:pPr>
            <w:r w:rsidRPr="00476D86">
              <w:rPr>
                <w:color w:val="0D0D0D"/>
              </w:rPr>
              <w:t xml:space="preserve">В 2024 году ликвидировано 15 свалок на землях муниципальных образований и 2 свалки на землях </w:t>
            </w:r>
            <w:proofErr w:type="spellStart"/>
            <w:r w:rsidRPr="00476D86">
              <w:rPr>
                <w:color w:val="0D0D0D"/>
              </w:rPr>
              <w:t>гослесфонда</w:t>
            </w:r>
            <w:proofErr w:type="spellEnd"/>
            <w:r w:rsidRPr="00476D86">
              <w:rPr>
                <w:color w:val="0D0D0D"/>
              </w:rPr>
              <w:t>. Общее количество средств, затраченных на ликвидацию данных свалок, составило более 50 млн. рублей.</w:t>
            </w:r>
          </w:p>
          <w:p w:rsidR="000C292B" w:rsidRPr="00476D86" w:rsidRDefault="000C292B" w:rsidP="000C292B">
            <w:pPr>
              <w:ind w:firstLine="318"/>
              <w:contextualSpacing/>
              <w:jc w:val="both"/>
              <w:rPr>
                <w:color w:val="0D0D0D"/>
              </w:rPr>
            </w:pPr>
            <w:r w:rsidRPr="00476D86">
              <w:rPr>
                <w:color w:val="0D0D0D"/>
              </w:rPr>
              <w:t xml:space="preserve">Кроме того, в 2024 году разработаны проектные документации по ликвидации несанкционированных свалок в Никольском и </w:t>
            </w:r>
            <w:proofErr w:type="spellStart"/>
            <w:r w:rsidRPr="00476D86">
              <w:rPr>
                <w:color w:val="0D0D0D"/>
              </w:rPr>
              <w:t>Лунинском</w:t>
            </w:r>
            <w:proofErr w:type="spellEnd"/>
            <w:r w:rsidRPr="00476D86">
              <w:rPr>
                <w:color w:val="0D0D0D"/>
              </w:rPr>
              <w:t xml:space="preserve"> районах, по ним получены </w:t>
            </w:r>
            <w:r w:rsidRPr="00476D86">
              <w:rPr>
                <w:color w:val="0D0D0D"/>
              </w:rPr>
              <w:lastRenderedPageBreak/>
              <w:t xml:space="preserve">положительные заключения государственной экологической экспертизы и по проверке достоверности определения сметной стоимости. Ликвидация свалок планируется путем проведения технической и биологической рекультивации. Общая сметная стоимость работ по ликвидации свалок составляет 166 140, 37 тыс. рублей. </w:t>
            </w:r>
          </w:p>
          <w:p w:rsidR="000C292B" w:rsidRPr="00476D86" w:rsidRDefault="000C292B" w:rsidP="000C292B">
            <w:pPr>
              <w:ind w:firstLine="318"/>
              <w:contextualSpacing/>
              <w:jc w:val="both"/>
              <w:rPr>
                <w:color w:val="0D0D0D"/>
              </w:rPr>
            </w:pPr>
            <w:r w:rsidRPr="00476D86">
              <w:rPr>
                <w:color w:val="0D0D0D"/>
              </w:rPr>
              <w:t>Устойчивое развитие Пензенской области, улучшение качества жизни населения невозможны без сохранения природно-территориальных комплексов региона и создания соответствующего качества окружающей среды. Именно этим вопросам посвящены основные направления развития экологической культуры населения.</w:t>
            </w:r>
          </w:p>
          <w:p w:rsidR="000C292B" w:rsidRPr="00476D86" w:rsidRDefault="000C292B" w:rsidP="000C292B">
            <w:pPr>
              <w:ind w:firstLine="318"/>
              <w:contextualSpacing/>
              <w:jc w:val="both"/>
              <w:rPr>
                <w:color w:val="0D0D0D"/>
              </w:rPr>
            </w:pPr>
            <w:r w:rsidRPr="00476D86">
              <w:rPr>
                <w:color w:val="0D0D0D"/>
              </w:rPr>
              <w:t>В Пензенской области проводится активная работа по совершенствованию форм и методов экологического воспитания, образования и просвещения населения области, по повышению уровня экологической культуры общества и личности.</w:t>
            </w:r>
          </w:p>
          <w:p w:rsidR="000C292B" w:rsidRPr="00476D86" w:rsidRDefault="000C292B" w:rsidP="000C292B">
            <w:pPr>
              <w:ind w:firstLine="318"/>
              <w:contextualSpacing/>
              <w:jc w:val="both"/>
              <w:rPr>
                <w:color w:val="0D0D0D"/>
              </w:rPr>
            </w:pPr>
            <w:r w:rsidRPr="00476D86">
              <w:rPr>
                <w:color w:val="0D0D0D"/>
              </w:rPr>
              <w:t>В течение 2024 года на территории области проводились различные природоохранные мероприятия: экологические акции, конкурсы, выставки, фестивали, конференции, семинары и другие мероприятия экологической направленности. К наиболее значимым экологическим акциям относятся «</w:t>
            </w:r>
            <w:hyperlink r:id="rId25" w:history="1">
              <w:r w:rsidRPr="00476D86">
                <w:rPr>
                  <w:color w:val="0D0D0D"/>
                </w:rPr>
                <w:t>Всемирный день водных ресурсов</w:t>
              </w:r>
            </w:hyperlink>
            <w:r w:rsidRPr="00476D86">
              <w:rPr>
                <w:color w:val="0D0D0D"/>
              </w:rPr>
              <w:t>», «Час Земли», «Накормите птиц зимой», «Международный День леса», «Чистый берег», «Вода России», «Сад памяти», «</w:t>
            </w:r>
            <w:proofErr w:type="spellStart"/>
            <w:r w:rsidRPr="00476D86">
              <w:rPr>
                <w:color w:val="0D0D0D"/>
              </w:rPr>
              <w:t>БумБатл</w:t>
            </w:r>
            <w:proofErr w:type="spellEnd"/>
            <w:r w:rsidRPr="00476D86">
              <w:rPr>
                <w:color w:val="0D0D0D"/>
              </w:rPr>
              <w:t>» и другие.</w:t>
            </w:r>
          </w:p>
          <w:p w:rsidR="000C292B" w:rsidRPr="00476D86" w:rsidRDefault="000C292B" w:rsidP="000C292B">
            <w:pPr>
              <w:ind w:firstLine="318"/>
              <w:contextualSpacing/>
              <w:jc w:val="both"/>
              <w:rPr>
                <w:color w:val="0D0D0D"/>
              </w:rPr>
            </w:pPr>
            <w:r w:rsidRPr="00476D86">
              <w:rPr>
                <w:color w:val="0D0D0D"/>
              </w:rPr>
              <w:t>Печатные средства массовой информации, радио, телевидение, библиотеки, музеи, образовательные учреждения также принимали активное участие в процессе повышения экологической культуры населения области.</w:t>
            </w:r>
          </w:p>
          <w:p w:rsidR="000C292B" w:rsidRPr="00476D86" w:rsidRDefault="000C292B" w:rsidP="000C292B">
            <w:pPr>
              <w:ind w:firstLine="318"/>
              <w:contextualSpacing/>
              <w:jc w:val="both"/>
              <w:rPr>
                <w:color w:val="0D0D0D"/>
              </w:rPr>
            </w:pPr>
            <w:r w:rsidRPr="00476D86">
              <w:rPr>
                <w:color w:val="0D0D0D"/>
              </w:rPr>
              <w:t>На территории области действует региональная государственная программа «Охрана, воспроизводство и использование природных ресурсов в Пензенской области». Программа включает в себя семь комплексов процессных мероприятий (далее - КПМ) и один региональный проект:</w:t>
            </w:r>
          </w:p>
          <w:p w:rsidR="000C292B" w:rsidRPr="00476D86" w:rsidRDefault="000C292B" w:rsidP="000C292B">
            <w:pPr>
              <w:ind w:firstLine="318"/>
              <w:contextualSpacing/>
              <w:jc w:val="both"/>
              <w:rPr>
                <w:color w:val="0D0D0D"/>
              </w:rPr>
            </w:pPr>
            <w:r w:rsidRPr="00476D86">
              <w:rPr>
                <w:color w:val="0D0D0D"/>
              </w:rPr>
              <w:t>- КПМ № 1 «Обеспечение безопасности гидротехнических сооружений»;</w:t>
            </w:r>
          </w:p>
          <w:p w:rsidR="000C292B" w:rsidRPr="00476D86" w:rsidRDefault="000C292B" w:rsidP="000C292B">
            <w:pPr>
              <w:ind w:firstLine="318"/>
              <w:contextualSpacing/>
              <w:jc w:val="both"/>
              <w:rPr>
                <w:color w:val="0D0D0D"/>
              </w:rPr>
            </w:pPr>
            <w:r w:rsidRPr="00476D86">
              <w:rPr>
                <w:color w:val="0D0D0D"/>
              </w:rPr>
              <w:t>- КПМ № 2 «Обеспечение рационального использования, охраны и воспроизводства водных ресурсов на территории Пензенской области»;</w:t>
            </w:r>
          </w:p>
          <w:p w:rsidR="000C292B" w:rsidRPr="00476D86" w:rsidRDefault="000C292B" w:rsidP="000C292B">
            <w:pPr>
              <w:ind w:firstLine="318"/>
              <w:contextualSpacing/>
              <w:jc w:val="both"/>
              <w:rPr>
                <w:color w:val="0D0D0D"/>
              </w:rPr>
            </w:pPr>
            <w:r w:rsidRPr="00476D86">
              <w:rPr>
                <w:color w:val="0D0D0D"/>
              </w:rPr>
              <w:t>- КПМ № 3 «Обеспечение сохранения и воспроизводства охотничьих ресурсов, сохранение и развитие сети особо охраняемых природных территорий»;</w:t>
            </w:r>
          </w:p>
          <w:p w:rsidR="000C292B" w:rsidRPr="00476D86" w:rsidRDefault="000C292B" w:rsidP="000C292B">
            <w:pPr>
              <w:ind w:firstLine="318"/>
              <w:contextualSpacing/>
              <w:jc w:val="both"/>
              <w:rPr>
                <w:color w:val="0D0D0D"/>
              </w:rPr>
            </w:pPr>
            <w:r w:rsidRPr="00476D86">
              <w:rPr>
                <w:color w:val="0D0D0D"/>
              </w:rPr>
              <w:t>- КПМ № 4 «Обеспечение сохранения природных комплексов и объектов, расположенных на особо охраняемых природных территориях регионального значения»;</w:t>
            </w:r>
          </w:p>
          <w:p w:rsidR="000C292B" w:rsidRPr="00476D86" w:rsidRDefault="000C292B" w:rsidP="000C292B">
            <w:pPr>
              <w:ind w:firstLine="318"/>
              <w:contextualSpacing/>
              <w:jc w:val="both"/>
              <w:rPr>
                <w:color w:val="0D0D0D"/>
              </w:rPr>
            </w:pPr>
            <w:r w:rsidRPr="00476D86">
              <w:rPr>
                <w:color w:val="0D0D0D"/>
              </w:rPr>
              <w:t>- КПМ № 5 «Формирование системы обращения с отходами и ликвидация несанкционированных мест размещения отходов»;</w:t>
            </w:r>
          </w:p>
          <w:p w:rsidR="000C292B" w:rsidRPr="00476D86" w:rsidRDefault="000C292B" w:rsidP="000C292B">
            <w:pPr>
              <w:ind w:firstLine="318"/>
              <w:contextualSpacing/>
              <w:jc w:val="both"/>
              <w:rPr>
                <w:color w:val="0D0D0D"/>
              </w:rPr>
            </w:pPr>
            <w:r w:rsidRPr="00476D86">
              <w:rPr>
                <w:color w:val="0D0D0D"/>
              </w:rPr>
              <w:t xml:space="preserve">- КПМ № 6 «Осуществление мер по ликвидации объектов накопленного вреда окружающей среде, в том числе разработка проектной документации по ликвидации объектов накопленного вреда окружающей среде»; </w:t>
            </w:r>
          </w:p>
          <w:p w:rsidR="000C292B" w:rsidRPr="00476D86" w:rsidRDefault="000C292B" w:rsidP="000C292B">
            <w:pPr>
              <w:ind w:firstLine="318"/>
              <w:contextualSpacing/>
              <w:jc w:val="both"/>
              <w:rPr>
                <w:color w:val="0D0D0D"/>
              </w:rPr>
            </w:pPr>
            <w:r w:rsidRPr="00476D86">
              <w:rPr>
                <w:color w:val="0D0D0D"/>
              </w:rPr>
              <w:t xml:space="preserve">- КПМ № 7 «Обеспечение деятельности по охране окружающей среды и </w:t>
            </w:r>
            <w:r w:rsidRPr="00476D86">
              <w:rPr>
                <w:color w:val="0D0D0D"/>
              </w:rPr>
              <w:lastRenderedPageBreak/>
              <w:t>рациональному использованию природных ресурсов»;</w:t>
            </w:r>
          </w:p>
          <w:p w:rsidR="000C292B" w:rsidRPr="00476D86" w:rsidRDefault="000C292B" w:rsidP="000C292B">
            <w:pPr>
              <w:ind w:firstLine="318"/>
              <w:contextualSpacing/>
              <w:jc w:val="both"/>
              <w:rPr>
                <w:color w:val="0D0D0D"/>
              </w:rPr>
            </w:pPr>
            <w:r w:rsidRPr="00476D86">
              <w:rPr>
                <w:color w:val="0D0D0D"/>
              </w:rPr>
              <w:t>- региональный проект «Сохранение уникальных водных объектов (Пензенская область)».</w:t>
            </w:r>
          </w:p>
          <w:p w:rsidR="000C292B" w:rsidRPr="00476D86" w:rsidRDefault="000C292B" w:rsidP="000C292B">
            <w:pPr>
              <w:ind w:firstLine="318"/>
              <w:contextualSpacing/>
              <w:jc w:val="both"/>
              <w:rPr>
                <w:color w:val="0D0D0D"/>
              </w:rPr>
            </w:pPr>
            <w:r w:rsidRPr="00476D86">
              <w:rPr>
                <w:color w:val="0D0D0D"/>
              </w:rPr>
              <w:t>Ответственный исполнитель госпрограммы - Министерство лесного, охотничьего хозяйства и природопользования Пензенской области, соисполнитель госпрограммы - Министерство строительства, транспорта и дорожного хозяйства Пензенской области.</w:t>
            </w:r>
          </w:p>
          <w:p w:rsidR="000C292B" w:rsidRPr="00476D86" w:rsidRDefault="000C292B" w:rsidP="000C292B">
            <w:pPr>
              <w:ind w:firstLine="318"/>
              <w:contextualSpacing/>
              <w:jc w:val="both"/>
              <w:rPr>
                <w:color w:val="0D0D0D"/>
              </w:rPr>
            </w:pPr>
            <w:r w:rsidRPr="00476D86">
              <w:rPr>
                <w:color w:val="0D0D0D"/>
              </w:rPr>
              <w:t>В 2024 году на реализацию госпрограммы запланировано 158 439,71 тыс. рублей, в том числе средства федерального бюджета - 34 966,90 тыс. рублей, средства бюджета Пензенской области - 123 472,81 тыс. рублей.</w:t>
            </w:r>
          </w:p>
          <w:p w:rsidR="000C292B" w:rsidRPr="00476D86" w:rsidRDefault="000C292B" w:rsidP="000C292B">
            <w:pPr>
              <w:ind w:firstLine="318"/>
              <w:contextualSpacing/>
              <w:jc w:val="both"/>
              <w:rPr>
                <w:color w:val="0D0D0D"/>
              </w:rPr>
            </w:pPr>
            <w:r w:rsidRPr="00476D86">
              <w:rPr>
                <w:color w:val="0D0D0D"/>
              </w:rPr>
              <w:t xml:space="preserve">Все запланированные на 2024 год госпрограммой мероприятия выполнены в полном объеме, кассовое исполнение составило 99,3 %.   </w:t>
            </w:r>
          </w:p>
          <w:p w:rsidR="000C292B" w:rsidRPr="00476D86" w:rsidRDefault="000C292B" w:rsidP="000C292B">
            <w:pPr>
              <w:ind w:firstLine="318"/>
              <w:contextualSpacing/>
              <w:jc w:val="both"/>
              <w:rPr>
                <w:color w:val="0D0D0D"/>
              </w:rPr>
            </w:pPr>
            <w:r w:rsidRPr="00476D86">
              <w:rPr>
                <w:color w:val="0D0D0D"/>
              </w:rPr>
              <w:t xml:space="preserve">С учетом проводимой в Российской Федерации реформы в контрольной (надзорной) деятельности на территории Пензенской области в целях недопущения ухудшения ситуации в области охраны окружающей среды развивается направление надзорной деятельности, основанное на проведении профилактических мероприятий и контрольных (надзорных) мероприятий без взаимодействия с юридическими лицами. </w:t>
            </w:r>
          </w:p>
          <w:p w:rsidR="000C292B" w:rsidRPr="00476D86" w:rsidRDefault="000C292B" w:rsidP="000C292B">
            <w:pPr>
              <w:ind w:firstLine="318"/>
              <w:contextualSpacing/>
              <w:jc w:val="both"/>
              <w:rPr>
                <w:color w:val="0D0D0D"/>
              </w:rPr>
            </w:pPr>
            <w:r w:rsidRPr="00476D86">
              <w:rPr>
                <w:color w:val="0D0D0D"/>
              </w:rPr>
              <w:t xml:space="preserve">К таким мероприятиям относятся: </w:t>
            </w:r>
          </w:p>
          <w:p w:rsidR="000C292B" w:rsidRPr="00476D86" w:rsidRDefault="000C292B" w:rsidP="000C292B">
            <w:pPr>
              <w:ind w:firstLine="318"/>
              <w:contextualSpacing/>
              <w:jc w:val="both"/>
              <w:rPr>
                <w:color w:val="0D0D0D"/>
              </w:rPr>
            </w:pPr>
            <w:r w:rsidRPr="00476D86">
              <w:rPr>
                <w:color w:val="0D0D0D"/>
              </w:rPr>
              <w:t xml:space="preserve">- выездные обследования водных объектов и их </w:t>
            </w:r>
            <w:proofErr w:type="spellStart"/>
            <w:r w:rsidRPr="00476D86">
              <w:rPr>
                <w:color w:val="0D0D0D"/>
              </w:rPr>
              <w:t>водоохранных</w:t>
            </w:r>
            <w:proofErr w:type="spellEnd"/>
            <w:r w:rsidRPr="00476D86">
              <w:rPr>
                <w:color w:val="0D0D0D"/>
              </w:rPr>
              <w:t xml:space="preserve"> зон и прибрежных защитных полос, расположенных на территории Пензенской области, зданий, помещений, которыми граждане и организации владеют и (или) пользуются, и к которым предъявляются обязательные требования;</w:t>
            </w:r>
          </w:p>
          <w:p w:rsidR="000C292B" w:rsidRPr="00476D86" w:rsidRDefault="000C292B" w:rsidP="000C292B">
            <w:pPr>
              <w:ind w:firstLine="318"/>
              <w:contextualSpacing/>
              <w:jc w:val="both"/>
              <w:rPr>
                <w:color w:val="0D0D0D"/>
              </w:rPr>
            </w:pPr>
            <w:r w:rsidRPr="00476D86">
              <w:rPr>
                <w:color w:val="0D0D0D"/>
              </w:rPr>
              <w:t>- информирование контролируемых лиц и иных заинтересованных лиц по вопросам соблюдения обязательных требований в области охраны окружающей среды, в том числе посредством проведения семинаров, круглых столов, разъяснительной работы в средствах массовой информации;</w:t>
            </w:r>
          </w:p>
          <w:p w:rsidR="000C292B" w:rsidRPr="00476D86" w:rsidRDefault="000C292B" w:rsidP="000C292B">
            <w:pPr>
              <w:ind w:firstLine="318"/>
              <w:contextualSpacing/>
              <w:jc w:val="both"/>
              <w:rPr>
                <w:color w:val="0D0D0D"/>
              </w:rPr>
            </w:pPr>
            <w:r w:rsidRPr="00476D86">
              <w:rPr>
                <w:color w:val="0D0D0D"/>
              </w:rPr>
              <w:t>- обобщение правоприменительной практики, размещение доклада, содержащего результаты обобщения правоприменительной практики на официальном сайте Министерства;</w:t>
            </w:r>
          </w:p>
          <w:p w:rsidR="000C292B" w:rsidRPr="00476D86" w:rsidRDefault="000C292B" w:rsidP="000C292B">
            <w:pPr>
              <w:ind w:firstLine="318"/>
              <w:contextualSpacing/>
              <w:jc w:val="both"/>
              <w:rPr>
                <w:color w:val="0D0D0D"/>
              </w:rPr>
            </w:pPr>
            <w:r w:rsidRPr="00476D86">
              <w:rPr>
                <w:color w:val="0D0D0D"/>
              </w:rPr>
              <w:t>- объявление предостережения о недопустимости нарушения обязательных требований;</w:t>
            </w:r>
          </w:p>
          <w:p w:rsidR="000C292B" w:rsidRPr="00476D86" w:rsidRDefault="000C292B" w:rsidP="000C292B">
            <w:pPr>
              <w:ind w:firstLine="318"/>
              <w:contextualSpacing/>
              <w:jc w:val="both"/>
              <w:rPr>
                <w:color w:val="0D0D0D"/>
              </w:rPr>
            </w:pPr>
            <w:r w:rsidRPr="00476D86">
              <w:rPr>
                <w:color w:val="0D0D0D"/>
              </w:rPr>
              <w:t>- проведение мероприятий по экологическому воспитанию и просвещению, а так же массовых экологических акций;</w:t>
            </w:r>
          </w:p>
          <w:p w:rsidR="000C292B" w:rsidRPr="00476D86" w:rsidRDefault="000C292B" w:rsidP="000C292B">
            <w:pPr>
              <w:ind w:firstLine="318"/>
              <w:contextualSpacing/>
              <w:jc w:val="both"/>
              <w:rPr>
                <w:color w:val="0D0D0D"/>
              </w:rPr>
            </w:pPr>
            <w:r w:rsidRPr="00476D86">
              <w:rPr>
                <w:color w:val="0D0D0D"/>
              </w:rPr>
              <w:t>- размещение на официальном сайте в сети «Интернет» для каждого вида государственного контроля (надзора), перечней нормативных правовых актов, содержащих обязательные требования, оценка соблюдения которых является предметом государственного контроля.</w:t>
            </w:r>
          </w:p>
          <w:p w:rsidR="000C292B" w:rsidRPr="00476D86" w:rsidRDefault="000C292B" w:rsidP="000C292B">
            <w:pPr>
              <w:ind w:firstLine="318"/>
              <w:contextualSpacing/>
              <w:jc w:val="both"/>
              <w:rPr>
                <w:color w:val="0D0D0D"/>
              </w:rPr>
            </w:pPr>
            <w:r w:rsidRPr="00476D86">
              <w:rPr>
                <w:color w:val="0D0D0D"/>
              </w:rPr>
              <w:t xml:space="preserve">В 2024 году в рамках регионального государственного экологического контроля </w:t>
            </w:r>
            <w:r w:rsidRPr="00476D86">
              <w:rPr>
                <w:color w:val="0D0D0D"/>
              </w:rPr>
              <w:lastRenderedPageBreak/>
              <w:t xml:space="preserve">(надзора) проведено 215 контрольных (надзорных) мероприятий без взаимодействия с контролируемым лицом, объявлено 191 предостережение о недопустимости нарушения обязательных требований, рассмотрено 32 материала дел об административных правонарушениях, вынесено 26 постановлений о назначении административного наказания, взыскано штрафов на сумму около 131 тыс. рублей. Всего в 2024 году рассмотрено 706 обращений граждан по вопросам, связанным с нарушениями природоохранного законодательства.  </w:t>
            </w:r>
          </w:p>
          <w:p w:rsidR="000C292B" w:rsidRPr="00476D86" w:rsidRDefault="000C292B" w:rsidP="000C292B">
            <w:pPr>
              <w:ind w:firstLine="318"/>
              <w:contextualSpacing/>
              <w:jc w:val="both"/>
              <w:rPr>
                <w:color w:val="0D0D0D"/>
              </w:rPr>
            </w:pPr>
            <w:r w:rsidRPr="00476D86">
              <w:rPr>
                <w:color w:val="0D0D0D"/>
              </w:rPr>
              <w:t xml:space="preserve">На сайте Министерства ежедневно размещается информация по вопросам, связанным с состоянием природных ресурсов, охраной окружающей среды, лесной отраслью, экологической обстановкой в регионе, а также обо всех аспектах природоохранной деятельности.  </w:t>
            </w:r>
          </w:p>
          <w:p w:rsidR="000C292B" w:rsidRPr="00476D86" w:rsidRDefault="000C292B" w:rsidP="000C292B">
            <w:pPr>
              <w:ind w:firstLine="318"/>
              <w:contextualSpacing/>
              <w:jc w:val="both"/>
              <w:rPr>
                <w:color w:val="0D0D0D"/>
              </w:rPr>
            </w:pPr>
            <w:proofErr w:type="gramStart"/>
            <w:r w:rsidRPr="00476D86">
              <w:rPr>
                <w:color w:val="0D0D0D"/>
              </w:rPr>
              <w:t xml:space="preserve">В социальных сетях Одноклассники, </w:t>
            </w:r>
            <w:proofErr w:type="spellStart"/>
            <w:r w:rsidRPr="00476D86">
              <w:rPr>
                <w:color w:val="0D0D0D"/>
              </w:rPr>
              <w:t>ВКонтакте</w:t>
            </w:r>
            <w:proofErr w:type="spellEnd"/>
            <w:r w:rsidRPr="00476D86">
              <w:rPr>
                <w:color w:val="0D0D0D"/>
              </w:rPr>
              <w:t xml:space="preserve">, Телеграмме созданы официальные </w:t>
            </w:r>
            <w:proofErr w:type="spellStart"/>
            <w:r w:rsidRPr="00476D86">
              <w:rPr>
                <w:color w:val="0D0D0D"/>
              </w:rPr>
              <w:t>аккаунты</w:t>
            </w:r>
            <w:proofErr w:type="spellEnd"/>
            <w:r w:rsidRPr="00476D86">
              <w:rPr>
                <w:color w:val="0D0D0D"/>
              </w:rPr>
              <w:t xml:space="preserve"> Министерства, в которых ежедневно с населением ведется информационно - разъяснительная работа, обсуждение актуальных вопросов, связанных с состоянием природных ресурсов, охраной окружающей среды и экологической обстановкой в регионе.</w:t>
            </w:r>
            <w:proofErr w:type="gramEnd"/>
          </w:p>
          <w:p w:rsidR="00B401AA" w:rsidRPr="00476D86" w:rsidRDefault="000C292B" w:rsidP="000C292B">
            <w:pPr>
              <w:ind w:firstLine="318"/>
              <w:contextualSpacing/>
              <w:jc w:val="both"/>
              <w:rPr>
                <w:color w:val="0D0D0D"/>
              </w:rPr>
            </w:pPr>
            <w:r w:rsidRPr="00476D86">
              <w:rPr>
                <w:color w:val="0D0D0D"/>
              </w:rPr>
              <w:t xml:space="preserve">В </w:t>
            </w:r>
            <w:proofErr w:type="gramStart"/>
            <w:r w:rsidRPr="00476D86">
              <w:rPr>
                <w:color w:val="0D0D0D"/>
              </w:rPr>
              <w:t>целях</w:t>
            </w:r>
            <w:proofErr w:type="gramEnd"/>
            <w:r w:rsidRPr="00476D86">
              <w:rPr>
                <w:color w:val="0D0D0D"/>
              </w:rPr>
              <w:t xml:space="preserve"> информирования населения о состоянии окружающей среды на территории Пензенской области ежегодно готовится и публикуется государственный доклад «О состоянии природных ресурсов и об охране окружающей среды Пензенской области». В </w:t>
            </w:r>
            <w:proofErr w:type="gramStart"/>
            <w:r w:rsidRPr="00476D86">
              <w:rPr>
                <w:color w:val="0D0D0D"/>
              </w:rPr>
              <w:t>июне</w:t>
            </w:r>
            <w:proofErr w:type="gramEnd"/>
            <w:r w:rsidRPr="00476D86">
              <w:rPr>
                <w:color w:val="0D0D0D"/>
              </w:rPr>
              <w:t xml:space="preserve"> 2024 года на официальном сайте Министерства опубликован государственный доклад «О состоянии природных ресурсов и об охране окружающей среды  Пензенской области в 2023 году». За 2024 год государственный доклад будет опубликован во II квартале 2025 года. </w:t>
            </w:r>
          </w:p>
        </w:tc>
        <w:tc>
          <w:tcPr>
            <w:tcW w:w="2268" w:type="dxa"/>
          </w:tcPr>
          <w:p w:rsidR="00B401AA" w:rsidRPr="00476D86" w:rsidRDefault="007E4196" w:rsidP="007E4196">
            <w:pPr>
              <w:ind w:left="-108" w:firstLine="108"/>
              <w:jc w:val="center"/>
              <w:rPr>
                <w:color w:val="0D0D0D"/>
              </w:rPr>
            </w:pPr>
            <w:r w:rsidRPr="00476D86">
              <w:rPr>
                <w:color w:val="0D0D0D"/>
              </w:rPr>
              <w:lastRenderedPageBreak/>
              <w:t>1.Министерство лесного, охотничьего хозяйства и природопользования Пензенской области</w:t>
            </w:r>
          </w:p>
        </w:tc>
      </w:tr>
      <w:tr w:rsidR="00F54EE1" w:rsidRPr="00476D86" w:rsidTr="007E4196">
        <w:tc>
          <w:tcPr>
            <w:tcW w:w="3884" w:type="dxa"/>
          </w:tcPr>
          <w:p w:rsidR="00277396" w:rsidRPr="00476D86" w:rsidRDefault="00B401AA" w:rsidP="00277396">
            <w:pPr>
              <w:pStyle w:val="ConsPlusNormal"/>
              <w:spacing w:before="80"/>
              <w:ind w:firstLine="284"/>
              <w:contextualSpacing/>
              <w:jc w:val="both"/>
              <w:rPr>
                <w:rFonts w:ascii="Times New Roman" w:hAnsi="Times New Roman"/>
                <w:color w:val="0D0D0D"/>
                <w:sz w:val="24"/>
                <w:szCs w:val="24"/>
              </w:rPr>
            </w:pPr>
            <w:r w:rsidRPr="00476D86">
              <w:rPr>
                <w:rFonts w:ascii="Times New Roman" w:hAnsi="Times New Roman"/>
                <w:color w:val="0D0D0D"/>
                <w:sz w:val="24"/>
                <w:szCs w:val="24"/>
              </w:rPr>
              <w:lastRenderedPageBreak/>
              <w:t>6.8. Обеспечивать финансирование мероприятий по улучшению условий и охраны труда, включая работы по специальной оценке условий труда в организациях и учреждениях всех форм собственности.</w:t>
            </w:r>
          </w:p>
          <w:p w:rsidR="00B401AA" w:rsidRPr="00476D86" w:rsidRDefault="00B401AA" w:rsidP="00277396">
            <w:pPr>
              <w:pStyle w:val="ConsPlusNormal"/>
              <w:spacing w:before="80"/>
              <w:ind w:firstLine="284"/>
              <w:contextualSpacing/>
              <w:jc w:val="both"/>
              <w:rPr>
                <w:rFonts w:ascii="Times New Roman" w:hAnsi="Times New Roman"/>
                <w:color w:val="0D0D0D"/>
                <w:sz w:val="24"/>
                <w:szCs w:val="24"/>
              </w:rPr>
            </w:pPr>
            <w:r w:rsidRPr="00476D86">
              <w:rPr>
                <w:rFonts w:ascii="Times New Roman" w:hAnsi="Times New Roman"/>
                <w:color w:val="0D0D0D"/>
                <w:sz w:val="24"/>
                <w:szCs w:val="24"/>
              </w:rPr>
              <w:t xml:space="preserve">Рекомендовать устанавливать в штатных </w:t>
            </w:r>
            <w:proofErr w:type="gramStart"/>
            <w:r w:rsidRPr="00476D86">
              <w:rPr>
                <w:rFonts w:ascii="Times New Roman" w:hAnsi="Times New Roman"/>
                <w:color w:val="0D0D0D"/>
                <w:sz w:val="24"/>
                <w:szCs w:val="24"/>
              </w:rPr>
              <w:t>расписаниях</w:t>
            </w:r>
            <w:proofErr w:type="gramEnd"/>
            <w:r w:rsidRPr="00476D86">
              <w:rPr>
                <w:rFonts w:ascii="Times New Roman" w:hAnsi="Times New Roman"/>
                <w:color w:val="0D0D0D"/>
                <w:sz w:val="24"/>
                <w:szCs w:val="24"/>
              </w:rPr>
              <w:t xml:space="preserve"> предприятий, организаций (учреждений) всех форм собственности численность специалистов по охране труда, исходя из приказа Министерства труда и социальной защиты </w:t>
            </w:r>
            <w:r w:rsidRPr="00476D86">
              <w:rPr>
                <w:rFonts w:ascii="Times New Roman" w:hAnsi="Times New Roman"/>
                <w:color w:val="0D0D0D"/>
                <w:sz w:val="24"/>
                <w:szCs w:val="24"/>
              </w:rPr>
              <w:lastRenderedPageBreak/>
              <w:t>Российской Федерации от 31 января 2022 г. № 37 «Об утверждении рекомендаций по структуре службы охраны труда в организации и по численности работников службы охраны труда.</w:t>
            </w:r>
          </w:p>
        </w:tc>
        <w:tc>
          <w:tcPr>
            <w:tcW w:w="9124" w:type="dxa"/>
          </w:tcPr>
          <w:p w:rsidR="00B401AA" w:rsidRPr="00476D86" w:rsidRDefault="00284A56" w:rsidP="00284A56">
            <w:pPr>
              <w:ind w:firstLine="318"/>
              <w:contextualSpacing/>
              <w:jc w:val="both"/>
              <w:rPr>
                <w:color w:val="0D0D0D"/>
              </w:rPr>
            </w:pPr>
            <w:r w:rsidRPr="00476D86">
              <w:rPr>
                <w:color w:val="0D0D0D"/>
              </w:rPr>
              <w:lastRenderedPageBreak/>
              <w:t xml:space="preserve">В 2024 году произошло уменьшение на 2,5 % затрат на обеспечение охраны труда в организациях области. В </w:t>
            </w:r>
            <w:proofErr w:type="gramStart"/>
            <w:r w:rsidRPr="00476D86">
              <w:rPr>
                <w:color w:val="0D0D0D"/>
              </w:rPr>
              <w:t>среднем</w:t>
            </w:r>
            <w:proofErr w:type="gramEnd"/>
            <w:r w:rsidRPr="00476D86">
              <w:rPr>
                <w:color w:val="0D0D0D"/>
              </w:rPr>
              <w:t xml:space="preserve"> на одного работающего они составили 7402,7 руб. (2023 год - 7591,4 руб.). </w:t>
            </w:r>
          </w:p>
        </w:tc>
        <w:tc>
          <w:tcPr>
            <w:tcW w:w="2268" w:type="dxa"/>
          </w:tcPr>
          <w:p w:rsidR="00B401AA" w:rsidRPr="00476D86" w:rsidRDefault="00B401AA" w:rsidP="00512B25">
            <w:pPr>
              <w:jc w:val="center"/>
              <w:rPr>
                <w:color w:val="0D0D0D"/>
              </w:rPr>
            </w:pPr>
            <w:r w:rsidRPr="00476D86">
              <w:rPr>
                <w:color w:val="0D0D0D"/>
              </w:rPr>
              <w:t>1. Министерство труда, социальной защиты и демографии Пензенской области</w:t>
            </w:r>
          </w:p>
          <w:p w:rsidR="003B7043" w:rsidRPr="00476D86" w:rsidRDefault="003B7043" w:rsidP="00512B25">
            <w:pPr>
              <w:jc w:val="center"/>
              <w:rPr>
                <w:color w:val="0D0D0D"/>
              </w:rPr>
            </w:pPr>
          </w:p>
          <w:p w:rsidR="00B401AA" w:rsidRPr="00476D86" w:rsidRDefault="00B401AA" w:rsidP="00512B25">
            <w:pPr>
              <w:jc w:val="center"/>
              <w:rPr>
                <w:color w:val="0D0D0D"/>
              </w:rPr>
            </w:pPr>
          </w:p>
        </w:tc>
      </w:tr>
      <w:tr w:rsidR="00F54EE1" w:rsidRPr="00476D86" w:rsidTr="007E4196">
        <w:tc>
          <w:tcPr>
            <w:tcW w:w="3884" w:type="dxa"/>
          </w:tcPr>
          <w:p w:rsidR="00643FB0" w:rsidRPr="00476D86" w:rsidRDefault="00643FB0" w:rsidP="00512B2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lastRenderedPageBreak/>
              <w:t>6.9. Работодатели обязуются:</w:t>
            </w:r>
          </w:p>
          <w:p w:rsidR="00643FB0" w:rsidRPr="00476D86" w:rsidRDefault="00643FB0" w:rsidP="00512B2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6.9.1.</w:t>
            </w:r>
            <w:r w:rsidRPr="00476D86">
              <w:rPr>
                <w:rFonts w:ascii="Times New Roman" w:hAnsi="Times New Roman"/>
                <w:color w:val="0D0D0D"/>
                <w:sz w:val="28"/>
                <w:szCs w:val="24"/>
                <w:lang w:bidi="ru-RU"/>
              </w:rPr>
              <w:t xml:space="preserve"> </w:t>
            </w:r>
            <w:r w:rsidRPr="00476D86">
              <w:rPr>
                <w:rFonts w:ascii="Times New Roman" w:hAnsi="Times New Roman"/>
                <w:color w:val="0D0D0D"/>
                <w:sz w:val="24"/>
                <w:szCs w:val="24"/>
              </w:rPr>
              <w:t>обеспечить создание и функционирование системы управления охраной труда на основе Примерного положения о системе управления охраной труда, утвержденного приказом Министерства труда и социальной защиты Российской Федерации от 29.10.2021 № 776н;</w:t>
            </w:r>
          </w:p>
        </w:tc>
        <w:tc>
          <w:tcPr>
            <w:tcW w:w="9124" w:type="dxa"/>
          </w:tcPr>
          <w:p w:rsidR="00F44A0D" w:rsidRPr="00476D86" w:rsidRDefault="00F44A0D" w:rsidP="00F44A0D">
            <w:pPr>
              <w:ind w:firstLine="318"/>
              <w:jc w:val="both"/>
              <w:rPr>
                <w:color w:val="0D0D0D"/>
              </w:rPr>
            </w:pPr>
            <w:r w:rsidRPr="00476D86">
              <w:rPr>
                <w:color w:val="0D0D0D"/>
              </w:rPr>
              <w:t xml:space="preserve">В 2024 году 3063 работодателя обеспечили создание и функционирование системы управления охраной труда в организациях на основе Примерного положения о системе управления охраной труда, утвержденного приказом Министерства труда и социальной защиты Российской Федерации от 29.10.2021 № 776н. </w:t>
            </w:r>
          </w:p>
          <w:p w:rsidR="00643FB0" w:rsidRPr="00476D86" w:rsidRDefault="00643FB0" w:rsidP="00F44A0D">
            <w:pPr>
              <w:pStyle w:val="ConsPlusCell"/>
              <w:ind w:firstLine="318"/>
              <w:jc w:val="both"/>
              <w:rPr>
                <w:color w:val="0D0D0D"/>
                <w:sz w:val="24"/>
                <w:szCs w:val="24"/>
              </w:rPr>
            </w:pPr>
          </w:p>
        </w:tc>
        <w:tc>
          <w:tcPr>
            <w:tcW w:w="2268" w:type="dxa"/>
          </w:tcPr>
          <w:p w:rsidR="00643FB0" w:rsidRPr="00476D86" w:rsidRDefault="00643FB0" w:rsidP="00512B25">
            <w:pPr>
              <w:jc w:val="center"/>
              <w:rPr>
                <w:color w:val="0D0D0D"/>
              </w:rPr>
            </w:pPr>
            <w:r w:rsidRPr="00476D86">
              <w:rPr>
                <w:color w:val="0D0D0D"/>
              </w:rPr>
              <w:t>1. Министерство труда, социальной защиты и демографии Пензенской области</w:t>
            </w:r>
          </w:p>
          <w:p w:rsidR="00643FB0" w:rsidRPr="00476D86" w:rsidRDefault="00643FB0" w:rsidP="00512B25">
            <w:pPr>
              <w:jc w:val="center"/>
              <w:rPr>
                <w:color w:val="0D0D0D"/>
              </w:rPr>
            </w:pPr>
          </w:p>
        </w:tc>
      </w:tr>
      <w:tr w:rsidR="005E2330" w:rsidRPr="00476D86" w:rsidTr="007E4196">
        <w:tc>
          <w:tcPr>
            <w:tcW w:w="3884" w:type="dxa"/>
          </w:tcPr>
          <w:p w:rsidR="00463B42" w:rsidRPr="00476D86" w:rsidRDefault="00463B42" w:rsidP="00512B25">
            <w:pPr>
              <w:pStyle w:val="ConsPlusNormal"/>
              <w:spacing w:before="80"/>
              <w:ind w:firstLine="284"/>
              <w:jc w:val="both"/>
              <w:rPr>
                <w:rFonts w:ascii="Times New Roman" w:hAnsi="Times New Roman"/>
                <w:color w:val="0D0D0D"/>
                <w:sz w:val="24"/>
                <w:szCs w:val="24"/>
              </w:rPr>
            </w:pPr>
            <w:proofErr w:type="gramStart"/>
            <w:r w:rsidRPr="00476D86">
              <w:rPr>
                <w:rFonts w:ascii="Times New Roman" w:hAnsi="Times New Roman"/>
                <w:color w:val="0D0D0D"/>
                <w:sz w:val="24"/>
                <w:szCs w:val="24"/>
              </w:rPr>
              <w:t>6.9.2. </w:t>
            </w:r>
            <w:proofErr w:type="spellStart"/>
            <w:r w:rsidRPr="00476D86">
              <w:rPr>
                <w:rFonts w:ascii="Times New Roman" w:hAnsi="Times New Roman"/>
                <w:color w:val="0D0D0D"/>
                <w:sz w:val="24"/>
                <w:szCs w:val="24"/>
              </w:rPr>
              <w:t>безукоснительно</w:t>
            </w:r>
            <w:proofErr w:type="spellEnd"/>
            <w:r w:rsidRPr="00476D86">
              <w:rPr>
                <w:rFonts w:ascii="Times New Roman" w:hAnsi="Times New Roman"/>
                <w:color w:val="0D0D0D"/>
                <w:sz w:val="24"/>
                <w:szCs w:val="24"/>
              </w:rPr>
              <w:t xml:space="preserve"> выполнять требования законодательства по охране труда, обеспечивать безопасные условия труда, создавать на предприятиях службы по охране труда, вводить штатные должности специалистов по охране труда, совместно с профсоюзами на паритетных условиях организовывать работу комитетов (комиссий), обеспечивать работников спецодеждой, другими средствами индивидуальной и коллективной защиты, регулярно проводить медицинские осмотры работников, осуществлять обязательное социальное страхование работающих от несчастных случаев на производстве</w:t>
            </w:r>
            <w:proofErr w:type="gramEnd"/>
            <w:r w:rsidRPr="00476D86">
              <w:rPr>
                <w:rFonts w:ascii="Times New Roman" w:hAnsi="Times New Roman"/>
                <w:color w:val="0D0D0D"/>
                <w:sz w:val="24"/>
                <w:szCs w:val="24"/>
              </w:rPr>
              <w:t xml:space="preserve"> и профессиональных заболеваний, </w:t>
            </w:r>
            <w:r w:rsidRPr="00476D86">
              <w:rPr>
                <w:rFonts w:ascii="Times New Roman" w:hAnsi="Times New Roman"/>
                <w:color w:val="0D0D0D"/>
                <w:sz w:val="24"/>
                <w:szCs w:val="24"/>
              </w:rPr>
              <w:lastRenderedPageBreak/>
              <w:t>обеспечивать финансирование проведения противогриппозной вакцинации своих работников в целях предупреждения массовых заболеваний гриппом;</w:t>
            </w:r>
          </w:p>
          <w:p w:rsidR="005E2330" w:rsidRPr="00476D86" w:rsidRDefault="005E2330" w:rsidP="00512B25">
            <w:pPr>
              <w:pStyle w:val="ConsPlusNormal"/>
              <w:spacing w:before="80"/>
              <w:ind w:firstLine="284"/>
              <w:jc w:val="both"/>
              <w:rPr>
                <w:rFonts w:ascii="Times New Roman" w:hAnsi="Times New Roman"/>
                <w:color w:val="0D0D0D"/>
                <w:sz w:val="24"/>
                <w:szCs w:val="24"/>
              </w:rPr>
            </w:pPr>
          </w:p>
        </w:tc>
        <w:tc>
          <w:tcPr>
            <w:tcW w:w="9124" w:type="dxa"/>
          </w:tcPr>
          <w:p w:rsidR="009B3FC0" w:rsidRPr="00476D86" w:rsidRDefault="009B3FC0" w:rsidP="009B3FC0">
            <w:pPr>
              <w:ind w:firstLine="318"/>
              <w:jc w:val="both"/>
              <w:rPr>
                <w:color w:val="0D0D0D"/>
              </w:rPr>
            </w:pPr>
            <w:r w:rsidRPr="00476D86">
              <w:rPr>
                <w:color w:val="0D0D0D"/>
              </w:rPr>
              <w:lastRenderedPageBreak/>
              <w:t xml:space="preserve">В области сформирована система муниципального управления охраной труда. В настоящее время действует Закон Пензенской области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В городских </w:t>
            </w:r>
            <w:proofErr w:type="gramStart"/>
            <w:r w:rsidRPr="00476D86">
              <w:rPr>
                <w:color w:val="0D0D0D"/>
              </w:rPr>
              <w:t>округах</w:t>
            </w:r>
            <w:proofErr w:type="gramEnd"/>
            <w:r w:rsidRPr="00476D86">
              <w:rPr>
                <w:color w:val="0D0D0D"/>
              </w:rPr>
              <w:t xml:space="preserve"> и муниципальных районах введены должности специалиста по охране труда, для их финансирования муниципальным образованиям выделены средства из бюджета Пензенской области.</w:t>
            </w:r>
          </w:p>
          <w:p w:rsidR="009B3FC0" w:rsidRPr="00476D86" w:rsidRDefault="009B3FC0" w:rsidP="009B3FC0">
            <w:pPr>
              <w:ind w:firstLine="318"/>
              <w:jc w:val="both"/>
              <w:rPr>
                <w:color w:val="0D0D0D"/>
              </w:rPr>
            </w:pPr>
            <w:proofErr w:type="gramStart"/>
            <w:r w:rsidRPr="00476D86">
              <w:rPr>
                <w:color w:val="0D0D0D"/>
              </w:rPr>
              <w:t>В целях реализации закона специалисты по охране труда органов местного самоуправления проводят работу по восстановлению и обеспечению работы служб охраны труда в организациях,  организуют работу по специальной оценке условий труда, анализируют состояние условий и охраны труда, соглашений по охране труда,  анализируют причины произошедших несчастных случаев на производстве, вырабатывают меры по их преодолению, изучают и распространяют опыт работы, участвуют в расследовании</w:t>
            </w:r>
            <w:proofErr w:type="gramEnd"/>
            <w:r w:rsidRPr="00476D86">
              <w:rPr>
                <w:color w:val="0D0D0D"/>
              </w:rPr>
              <w:t xml:space="preserve"> групповых и тяжелых несчастных случаев на производстве, в т.ч. со смертельным исходом. В 2024 году специалистами по охране труда организовано и проведено 248 различных мероприятий, в т.ч. 30 мероприятий, посвященных Всемирному дню охраны труда, 93 заседания межведомственной комиссии по охране труда муниципальных районов и городских округов, 88 совещаний и 37 семинаров.</w:t>
            </w:r>
          </w:p>
          <w:p w:rsidR="009B3FC0" w:rsidRPr="00476D86" w:rsidRDefault="009B3FC0" w:rsidP="009B3FC0">
            <w:pPr>
              <w:ind w:firstLine="318"/>
              <w:jc w:val="both"/>
              <w:rPr>
                <w:color w:val="0D0D0D"/>
              </w:rPr>
            </w:pPr>
            <w:r w:rsidRPr="00476D86">
              <w:rPr>
                <w:color w:val="0D0D0D"/>
              </w:rPr>
              <w:t xml:space="preserve">Работа по профилактике производственного травматизма и профессиональных </w:t>
            </w:r>
            <w:r w:rsidRPr="00476D86">
              <w:rPr>
                <w:color w:val="0D0D0D"/>
              </w:rPr>
              <w:lastRenderedPageBreak/>
              <w:t xml:space="preserve">заболеваний проводится во взаимодействии с Государственной инспекцией труда в Пензенской области. </w:t>
            </w:r>
          </w:p>
          <w:p w:rsidR="009B3FC0" w:rsidRPr="00476D86" w:rsidRDefault="009B3FC0" w:rsidP="009B3FC0">
            <w:pPr>
              <w:ind w:firstLine="318"/>
              <w:jc w:val="both"/>
              <w:rPr>
                <w:color w:val="0D0D0D"/>
              </w:rPr>
            </w:pPr>
            <w:r w:rsidRPr="00476D86">
              <w:rPr>
                <w:color w:val="0D0D0D"/>
              </w:rPr>
              <w:t>В 2024 году Государственной инспекцией труда в Пензенской области проведено 80 проверок, в том числе по вопросам охраны труда. По результатам проверок было установлено 283 нарушения трудового законодательства, в том числе 122 нарушения связанного с охраной труда. Отстранено от работы в связи с не прохождением обучения, инструктажа и стажировки 154 работника организаций.</w:t>
            </w:r>
          </w:p>
          <w:p w:rsidR="009B3FC0" w:rsidRPr="00476D86" w:rsidRDefault="009B3FC0" w:rsidP="009B3FC0">
            <w:pPr>
              <w:ind w:firstLine="318"/>
              <w:jc w:val="both"/>
              <w:rPr>
                <w:color w:val="0D0D0D"/>
              </w:rPr>
            </w:pPr>
            <w:r w:rsidRPr="00476D86">
              <w:rPr>
                <w:color w:val="0D0D0D"/>
              </w:rPr>
              <w:t xml:space="preserve">В </w:t>
            </w:r>
            <w:proofErr w:type="gramStart"/>
            <w:r w:rsidRPr="00476D86">
              <w:rPr>
                <w:color w:val="0D0D0D"/>
              </w:rPr>
              <w:t>целях</w:t>
            </w:r>
            <w:proofErr w:type="gramEnd"/>
            <w:r w:rsidRPr="00476D86">
              <w:rPr>
                <w:color w:val="0D0D0D"/>
              </w:rPr>
              <w:t xml:space="preserve"> профилактики производственного травматизма работающих на территории региона проведено два заседание Межведомственной комиссии по охране труда при Правительстве Пензенской области:</w:t>
            </w:r>
          </w:p>
          <w:p w:rsidR="009B3FC0" w:rsidRPr="00476D86" w:rsidRDefault="009B3FC0" w:rsidP="009B3FC0">
            <w:pPr>
              <w:ind w:firstLine="318"/>
              <w:jc w:val="both"/>
              <w:rPr>
                <w:color w:val="0D0D0D"/>
              </w:rPr>
            </w:pPr>
            <w:r w:rsidRPr="00476D86">
              <w:rPr>
                <w:color w:val="0D0D0D"/>
              </w:rPr>
              <w:t>- 26 апреля 2024 года на тему: О состоянии производственного травматизма на предприятиях и в организациях Пензенской области за 2023 год и принимаемых мерах по его снижению»;</w:t>
            </w:r>
          </w:p>
          <w:p w:rsidR="009B3FC0" w:rsidRPr="00476D86" w:rsidRDefault="009B3FC0" w:rsidP="009B3FC0">
            <w:pPr>
              <w:ind w:firstLine="318"/>
              <w:jc w:val="both"/>
              <w:rPr>
                <w:color w:val="0D0D0D"/>
              </w:rPr>
            </w:pPr>
            <w:r w:rsidRPr="00476D86">
              <w:rPr>
                <w:color w:val="0D0D0D"/>
              </w:rPr>
              <w:t>-  31 октября 2024 года на тему: «О состоянии производственного травматизма на предприятиях и в организациях Пензенской области за 9 месяцев 2024 года и принимаемых мерах по его снижению».</w:t>
            </w:r>
          </w:p>
          <w:p w:rsidR="009B3FC0" w:rsidRPr="00476D86" w:rsidRDefault="009B3FC0" w:rsidP="009B3FC0">
            <w:pPr>
              <w:autoSpaceDE w:val="0"/>
              <w:adjustRightInd w:val="0"/>
              <w:ind w:firstLine="318"/>
              <w:jc w:val="both"/>
              <w:rPr>
                <w:color w:val="0D0D0D"/>
              </w:rPr>
            </w:pPr>
            <w:r w:rsidRPr="00476D86">
              <w:rPr>
                <w:color w:val="0D0D0D"/>
              </w:rPr>
              <w:t xml:space="preserve">В </w:t>
            </w:r>
            <w:proofErr w:type="gramStart"/>
            <w:r w:rsidRPr="00476D86">
              <w:rPr>
                <w:color w:val="0D0D0D"/>
              </w:rPr>
              <w:t>заседаниях</w:t>
            </w:r>
            <w:proofErr w:type="gramEnd"/>
            <w:r w:rsidRPr="00476D86">
              <w:rPr>
                <w:color w:val="0D0D0D"/>
              </w:rPr>
              <w:t xml:space="preserve"> приняли участие специалисты по охране труда администраций городских округов и муниципальных районов Пензенской области, члены областной Межведомственной комиссии по охране труда при Правительстве Пензенской области, советник Губернатора Пензенской области.    </w:t>
            </w:r>
          </w:p>
          <w:p w:rsidR="005E2330" w:rsidRPr="00476D86" w:rsidRDefault="009B3FC0" w:rsidP="009B3FC0">
            <w:pPr>
              <w:tabs>
                <w:tab w:val="left" w:pos="3142"/>
              </w:tabs>
              <w:autoSpaceDE w:val="0"/>
              <w:adjustRightInd w:val="0"/>
              <w:ind w:firstLine="318"/>
              <w:jc w:val="both"/>
              <w:rPr>
                <w:color w:val="0D0D0D"/>
              </w:rPr>
            </w:pPr>
            <w:r w:rsidRPr="00476D86">
              <w:rPr>
                <w:color w:val="0D0D0D"/>
              </w:rPr>
              <w:t>В ходе заседаний рассмотрены вопросы состояния производственного травматизма в организациях Пензенской области за 2023 год, за 9 месяцев 2024 года и принимаемых мерах по его снижению, а также переход работодателей на единые типовые нормы обеспечения работников средствами индивидуальной защиты, соблюдения требований безопасности при выполнении работ на высоте и другие.</w:t>
            </w:r>
          </w:p>
        </w:tc>
        <w:tc>
          <w:tcPr>
            <w:tcW w:w="2268" w:type="dxa"/>
          </w:tcPr>
          <w:p w:rsidR="00463B42" w:rsidRPr="00476D86" w:rsidRDefault="00463B42" w:rsidP="00512B25">
            <w:pPr>
              <w:jc w:val="center"/>
              <w:rPr>
                <w:color w:val="0D0D0D"/>
              </w:rPr>
            </w:pPr>
            <w:r w:rsidRPr="00476D86">
              <w:rPr>
                <w:color w:val="0D0D0D"/>
              </w:rPr>
              <w:lastRenderedPageBreak/>
              <w:t>1. Министерство труда, социальной защиты и демографии Пензенской области</w:t>
            </w:r>
          </w:p>
          <w:p w:rsidR="00463B42" w:rsidRPr="00476D86" w:rsidRDefault="00463B42" w:rsidP="00512B25">
            <w:pPr>
              <w:jc w:val="center"/>
              <w:rPr>
                <w:color w:val="0D0D0D"/>
              </w:rPr>
            </w:pPr>
          </w:p>
          <w:p w:rsidR="005E2330" w:rsidRPr="00476D86" w:rsidRDefault="005E2330" w:rsidP="00277396">
            <w:pPr>
              <w:jc w:val="center"/>
              <w:rPr>
                <w:color w:val="0D0D0D"/>
              </w:rPr>
            </w:pPr>
          </w:p>
        </w:tc>
      </w:tr>
      <w:tr w:rsidR="00F54EE1" w:rsidRPr="00476D86" w:rsidTr="007E4196">
        <w:tc>
          <w:tcPr>
            <w:tcW w:w="3884" w:type="dxa"/>
          </w:tcPr>
          <w:p w:rsidR="00643FB0" w:rsidRPr="00476D86" w:rsidRDefault="00643FB0" w:rsidP="00BB26D3">
            <w:pPr>
              <w:pStyle w:val="ConsPlusNormal"/>
              <w:spacing w:before="80"/>
              <w:ind w:firstLine="284"/>
              <w:jc w:val="both"/>
              <w:rPr>
                <w:rFonts w:ascii="Times New Roman" w:hAnsi="Times New Roman"/>
                <w:color w:val="0D0D0D"/>
                <w:sz w:val="24"/>
                <w:szCs w:val="24"/>
              </w:rPr>
            </w:pPr>
            <w:proofErr w:type="gramStart"/>
            <w:r w:rsidRPr="00476D86">
              <w:rPr>
                <w:rFonts w:ascii="Times New Roman" w:hAnsi="Times New Roman"/>
                <w:color w:val="0D0D0D"/>
                <w:sz w:val="24"/>
                <w:szCs w:val="24"/>
              </w:rPr>
              <w:lastRenderedPageBreak/>
              <w:t xml:space="preserve">6.9.3 создавать условия для организации полноценного питания работников (столовые, оборудованные комнаты приема пищи), обеспечивать работающих во вредных условиях труда лечебно-профилактическим питанием, разрабатывать режимы труда и отдыха для работающих в контакте с вредными производственными факторами, обеспечивать условия труда женщин (вне контакта с </w:t>
            </w:r>
            <w:r w:rsidRPr="00476D86">
              <w:rPr>
                <w:rFonts w:ascii="Times New Roman" w:hAnsi="Times New Roman"/>
                <w:color w:val="0D0D0D"/>
                <w:sz w:val="24"/>
                <w:szCs w:val="24"/>
              </w:rPr>
              <w:lastRenderedPageBreak/>
              <w:t>веществами 1 - 2 класса опасности, канцерогенами, аллергенами и другими потенциально опасными для репродуктивного здоровья веществами);</w:t>
            </w:r>
            <w:proofErr w:type="gramEnd"/>
          </w:p>
        </w:tc>
        <w:tc>
          <w:tcPr>
            <w:tcW w:w="9124" w:type="dxa"/>
          </w:tcPr>
          <w:p w:rsidR="006F3DF9" w:rsidRPr="00476D86" w:rsidRDefault="00EA5D12" w:rsidP="00526859">
            <w:pPr>
              <w:ind w:firstLine="318"/>
              <w:jc w:val="both"/>
              <w:rPr>
                <w:color w:val="0D0D0D"/>
              </w:rPr>
            </w:pPr>
            <w:r w:rsidRPr="00476D86">
              <w:rPr>
                <w:color w:val="0D0D0D"/>
              </w:rPr>
              <w:lastRenderedPageBreak/>
              <w:t>В коллективные договора предприятий включаются условия:</w:t>
            </w:r>
          </w:p>
          <w:p w:rsidR="006F3DF9" w:rsidRPr="00476D86" w:rsidRDefault="006F3DF9" w:rsidP="00526859">
            <w:pPr>
              <w:ind w:firstLine="318"/>
              <w:jc w:val="both"/>
              <w:rPr>
                <w:color w:val="0D0D0D"/>
              </w:rPr>
            </w:pPr>
            <w:r w:rsidRPr="00476D86">
              <w:rPr>
                <w:color w:val="0D0D0D"/>
              </w:rPr>
              <w:t>– обеспечение работников спецодеждой, другими средствами индивидуальной и коллективной защиты;</w:t>
            </w:r>
          </w:p>
          <w:p w:rsidR="006F3DF9" w:rsidRPr="00476D86" w:rsidRDefault="006F3DF9" w:rsidP="00526859">
            <w:pPr>
              <w:ind w:firstLine="318"/>
              <w:jc w:val="both"/>
              <w:rPr>
                <w:color w:val="0D0D0D"/>
              </w:rPr>
            </w:pPr>
            <w:proofErr w:type="gramStart"/>
            <w:r w:rsidRPr="00476D86">
              <w:rPr>
                <w:color w:val="0D0D0D"/>
              </w:rPr>
              <w:t>– </w:t>
            </w:r>
            <w:r w:rsidR="00EA5D12" w:rsidRPr="00476D86">
              <w:rPr>
                <w:color w:val="0D0D0D"/>
              </w:rPr>
              <w:t xml:space="preserve">обеспечение работающих во вредных условиях труда </w:t>
            </w:r>
            <w:r w:rsidRPr="00476D86">
              <w:rPr>
                <w:color w:val="0D0D0D"/>
              </w:rPr>
              <w:t xml:space="preserve">лечебно-профилактическим </w:t>
            </w:r>
            <w:r w:rsidR="00EA5D12" w:rsidRPr="00476D86">
              <w:rPr>
                <w:color w:val="0D0D0D"/>
              </w:rPr>
              <w:t>питанием</w:t>
            </w:r>
            <w:r w:rsidRPr="00476D86">
              <w:rPr>
                <w:color w:val="0D0D0D"/>
              </w:rPr>
              <w:t>;</w:t>
            </w:r>
            <w:proofErr w:type="gramEnd"/>
          </w:p>
          <w:p w:rsidR="006F3DF9" w:rsidRPr="00476D86" w:rsidRDefault="006F3DF9" w:rsidP="00526859">
            <w:pPr>
              <w:ind w:firstLine="318"/>
              <w:jc w:val="both"/>
              <w:rPr>
                <w:color w:val="0D0D0D"/>
              </w:rPr>
            </w:pPr>
            <w:r w:rsidRPr="00476D86">
              <w:rPr>
                <w:color w:val="0D0D0D"/>
              </w:rPr>
              <w:t>– приобретением необходимых медикаментов для оказания первой медицинской помощи работникам;</w:t>
            </w:r>
          </w:p>
          <w:p w:rsidR="006F3DF9" w:rsidRPr="00476D86" w:rsidRDefault="006F3DF9" w:rsidP="00526859">
            <w:pPr>
              <w:ind w:firstLine="318"/>
              <w:jc w:val="both"/>
              <w:rPr>
                <w:color w:val="0D0D0D"/>
              </w:rPr>
            </w:pPr>
            <w:r w:rsidRPr="00476D86">
              <w:rPr>
                <w:color w:val="0D0D0D"/>
              </w:rPr>
              <w:t>– </w:t>
            </w:r>
            <w:r w:rsidR="005208F3" w:rsidRPr="00476D86">
              <w:rPr>
                <w:color w:val="0D0D0D"/>
              </w:rPr>
              <w:t xml:space="preserve">медицинскими </w:t>
            </w:r>
            <w:r w:rsidRPr="00476D86">
              <w:rPr>
                <w:color w:val="0D0D0D"/>
              </w:rPr>
              <w:t>осмотрами работников с вредными условиями труда;</w:t>
            </w:r>
          </w:p>
          <w:p w:rsidR="006F3DF9" w:rsidRPr="00476D86" w:rsidRDefault="006F3DF9" w:rsidP="00526859">
            <w:pPr>
              <w:ind w:firstLine="318"/>
              <w:jc w:val="both"/>
              <w:rPr>
                <w:color w:val="0D0D0D"/>
              </w:rPr>
            </w:pPr>
            <w:r w:rsidRPr="00476D86">
              <w:rPr>
                <w:color w:val="0D0D0D"/>
              </w:rPr>
              <w:t>– </w:t>
            </w:r>
            <w:proofErr w:type="gramStart"/>
            <w:r w:rsidRPr="00476D86">
              <w:rPr>
                <w:color w:val="0D0D0D"/>
              </w:rPr>
              <w:t>обязательным</w:t>
            </w:r>
            <w:proofErr w:type="gramEnd"/>
            <w:r w:rsidRPr="00476D86">
              <w:rPr>
                <w:color w:val="0D0D0D"/>
              </w:rPr>
              <w:t xml:space="preserve"> социальным страхование работающих от несчастных случаев на производстве и профессиональных заболеваний;</w:t>
            </w:r>
          </w:p>
          <w:p w:rsidR="006F3DF9" w:rsidRPr="00476D86" w:rsidRDefault="006F3DF9" w:rsidP="00526859">
            <w:pPr>
              <w:widowControl w:val="0"/>
              <w:tabs>
                <w:tab w:val="num" w:pos="0"/>
              </w:tabs>
              <w:ind w:firstLine="318"/>
              <w:jc w:val="both"/>
              <w:rPr>
                <w:color w:val="0D0D0D"/>
              </w:rPr>
            </w:pPr>
            <w:r w:rsidRPr="00476D86">
              <w:rPr>
                <w:color w:val="0D0D0D"/>
              </w:rPr>
              <w:t xml:space="preserve">– разработкой режимов труда и отдыха </w:t>
            </w:r>
            <w:proofErr w:type="gramStart"/>
            <w:r w:rsidRPr="00476D86">
              <w:rPr>
                <w:color w:val="0D0D0D"/>
              </w:rPr>
              <w:t>для</w:t>
            </w:r>
            <w:proofErr w:type="gramEnd"/>
            <w:r w:rsidRPr="00476D86">
              <w:rPr>
                <w:color w:val="0D0D0D"/>
              </w:rPr>
              <w:t xml:space="preserve"> работающих в контакте с вредными производственными факторами;</w:t>
            </w:r>
          </w:p>
          <w:p w:rsidR="006F3DF9" w:rsidRPr="00476D86" w:rsidRDefault="006F3DF9" w:rsidP="00526859">
            <w:pPr>
              <w:widowControl w:val="0"/>
              <w:tabs>
                <w:tab w:val="num" w:pos="0"/>
              </w:tabs>
              <w:ind w:firstLine="318"/>
              <w:jc w:val="both"/>
              <w:rPr>
                <w:color w:val="0D0D0D"/>
              </w:rPr>
            </w:pPr>
            <w:r w:rsidRPr="00476D86">
              <w:rPr>
                <w:color w:val="0D0D0D"/>
              </w:rPr>
              <w:t xml:space="preserve">– обеспечением условий труда женщин (вне контакта с веществами 1-2 класса </w:t>
            </w:r>
            <w:r w:rsidRPr="00476D86">
              <w:rPr>
                <w:color w:val="0D0D0D"/>
              </w:rPr>
              <w:lastRenderedPageBreak/>
              <w:t>опасности, канцерогенами, аллергенами и другими потенциально опасными для репро</w:t>
            </w:r>
            <w:r w:rsidR="00EA5D12" w:rsidRPr="00476D86">
              <w:rPr>
                <w:color w:val="0D0D0D"/>
              </w:rPr>
              <w:t>дуктивного здоровья веществами).</w:t>
            </w:r>
          </w:p>
          <w:p w:rsidR="00BD552F" w:rsidRPr="00476D86" w:rsidRDefault="00BD552F" w:rsidP="00EA5D12">
            <w:pPr>
              <w:ind w:firstLine="484"/>
              <w:jc w:val="both"/>
              <w:rPr>
                <w:color w:val="0D0D0D"/>
              </w:rPr>
            </w:pPr>
          </w:p>
        </w:tc>
        <w:tc>
          <w:tcPr>
            <w:tcW w:w="2268" w:type="dxa"/>
          </w:tcPr>
          <w:p w:rsidR="00643FB0" w:rsidRPr="00476D86" w:rsidRDefault="00915EF9" w:rsidP="00915EF9">
            <w:pPr>
              <w:jc w:val="center"/>
              <w:rPr>
                <w:color w:val="0D0D0D"/>
              </w:rPr>
            </w:pPr>
            <w:r w:rsidRPr="00476D86">
              <w:rPr>
                <w:color w:val="0D0D0D"/>
              </w:rPr>
              <w:lastRenderedPageBreak/>
              <w:t>1.</w:t>
            </w:r>
            <w:r w:rsidR="00EA5D12" w:rsidRPr="00476D86">
              <w:rPr>
                <w:color w:val="0D0D0D"/>
              </w:rPr>
              <w:t xml:space="preserve"> Региональное объединение работодателей «Ассоциация промышленников Пензенской области»</w:t>
            </w:r>
          </w:p>
          <w:p w:rsidR="00643FB0" w:rsidRPr="00476D86" w:rsidRDefault="00643FB0" w:rsidP="00512B25">
            <w:pPr>
              <w:jc w:val="center"/>
              <w:rPr>
                <w:color w:val="0D0D0D"/>
              </w:rPr>
            </w:pPr>
          </w:p>
        </w:tc>
      </w:tr>
      <w:tr w:rsidR="00F54EE1" w:rsidRPr="00476D86" w:rsidTr="007E4196">
        <w:trPr>
          <w:trHeight w:val="882"/>
        </w:trPr>
        <w:tc>
          <w:tcPr>
            <w:tcW w:w="3884" w:type="dxa"/>
          </w:tcPr>
          <w:p w:rsidR="00643FB0" w:rsidRPr="00476D86" w:rsidRDefault="00643FB0" w:rsidP="00512B25">
            <w:pPr>
              <w:pStyle w:val="ConsPlusNormal"/>
              <w:spacing w:before="80"/>
              <w:ind w:firstLine="284"/>
              <w:jc w:val="both"/>
              <w:rPr>
                <w:rFonts w:ascii="Times New Roman" w:hAnsi="Times New Roman"/>
                <w:color w:val="FF0000"/>
                <w:sz w:val="24"/>
                <w:szCs w:val="24"/>
              </w:rPr>
            </w:pPr>
            <w:proofErr w:type="gramStart"/>
            <w:r w:rsidRPr="00476D86">
              <w:rPr>
                <w:rFonts w:ascii="Times New Roman" w:hAnsi="Times New Roman"/>
                <w:color w:val="0D0D0D"/>
                <w:sz w:val="24"/>
                <w:szCs w:val="24"/>
              </w:rPr>
              <w:lastRenderedPageBreak/>
              <w:t xml:space="preserve">6.9.4. в целях выделения дополнительных средств для реализации мероприятий, направленных на предупреждение и сокращение производственного травматизма и профессиональных заболеваний на предприятиях представлять заявки </w:t>
            </w:r>
            <w:r w:rsidR="008767C3" w:rsidRPr="00476D86">
              <w:rPr>
                <w:rFonts w:ascii="Times New Roman" w:hAnsi="Times New Roman"/>
                <w:sz w:val="24"/>
                <w:szCs w:val="24"/>
              </w:rPr>
              <w:t>в Отделение Фонда пенсионного и социального страхования Российской Федерации по Пензенской области</w:t>
            </w:r>
            <w:r w:rsidRPr="00476D86">
              <w:rPr>
                <w:rFonts w:ascii="Times New Roman" w:hAnsi="Times New Roman"/>
                <w:sz w:val="24"/>
                <w:szCs w:val="24"/>
              </w:rPr>
              <w:t>:</w:t>
            </w:r>
            <w:proofErr w:type="gramEnd"/>
          </w:p>
          <w:p w:rsidR="00643FB0" w:rsidRPr="00476D86" w:rsidRDefault="00643FB0" w:rsidP="00512B2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об установлении скидок к страховым тарифам;</w:t>
            </w:r>
          </w:p>
          <w:p w:rsidR="00643FB0" w:rsidRPr="00476D86" w:rsidRDefault="00643FB0" w:rsidP="00512B2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xml:space="preserve">- о финансовом обеспечении предупредительных мер в размере 20% от сумм страховых взносов за </w:t>
            </w:r>
            <w:proofErr w:type="gramStart"/>
            <w:r w:rsidRPr="00476D86">
              <w:rPr>
                <w:rFonts w:ascii="Times New Roman" w:hAnsi="Times New Roman"/>
                <w:color w:val="0D0D0D"/>
                <w:sz w:val="24"/>
                <w:szCs w:val="24"/>
              </w:rPr>
              <w:t>предшествующий</w:t>
            </w:r>
            <w:proofErr w:type="gramEnd"/>
            <w:r w:rsidRPr="00476D86">
              <w:rPr>
                <w:rFonts w:ascii="Times New Roman" w:hAnsi="Times New Roman"/>
                <w:color w:val="0D0D0D"/>
                <w:sz w:val="24"/>
                <w:szCs w:val="24"/>
              </w:rPr>
              <w:t xml:space="preserve"> календарный год;</w:t>
            </w:r>
          </w:p>
        </w:tc>
        <w:tc>
          <w:tcPr>
            <w:tcW w:w="9124" w:type="dxa"/>
          </w:tcPr>
          <w:p w:rsidR="00CE5E80" w:rsidRPr="00476D86" w:rsidRDefault="00CE5E80" w:rsidP="00CE5E80">
            <w:pPr>
              <w:ind w:firstLine="318"/>
              <w:jc w:val="both"/>
              <w:rPr>
                <w:color w:val="0D0D0D"/>
              </w:rPr>
            </w:pPr>
            <w:proofErr w:type="gramStart"/>
            <w:r w:rsidRPr="00476D86">
              <w:rPr>
                <w:color w:val="0D0D0D"/>
              </w:rPr>
              <w:t>В соответствии с Правилами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 утвержденными Постановлением Правительства Российской Федерации от 30.05.2012 № 524, по состоянию на 01.01.2025 отделением Фондом установлено 38 страхователям надбавки и 159 страхователям скидки к страховым тарифам на обязательное социальное страхование от несчастных случаев на производстве и профессиональных</w:t>
            </w:r>
            <w:proofErr w:type="gramEnd"/>
            <w:r w:rsidRPr="00476D86">
              <w:rPr>
                <w:color w:val="0D0D0D"/>
              </w:rPr>
              <w:t xml:space="preserve"> заболеваний.</w:t>
            </w:r>
          </w:p>
          <w:p w:rsidR="00CE5E80" w:rsidRPr="00476D86" w:rsidRDefault="00CE5E80" w:rsidP="00CE5E80">
            <w:pPr>
              <w:widowControl w:val="0"/>
              <w:ind w:firstLine="318"/>
              <w:jc w:val="both"/>
              <w:rPr>
                <w:color w:val="0D0D0D"/>
              </w:rPr>
            </w:pPr>
            <w:proofErr w:type="gramStart"/>
            <w:r w:rsidRPr="00476D86">
              <w:rPr>
                <w:color w:val="0D0D0D"/>
              </w:rPr>
              <w:t>Во исполнение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утвержденными приказом Министерства труда и социальной защиты Российской Федерации  от 14.07.2021 № 467н, в 2024 году отделением Фонда проводилась работа со страхователями по финансированию предупредительных мер по сокращению производственного травматизма и профессиональных</w:t>
            </w:r>
            <w:proofErr w:type="gramEnd"/>
            <w:r w:rsidRPr="00476D86">
              <w:rPr>
                <w:color w:val="0D0D0D"/>
              </w:rPr>
              <w:t xml:space="preserve"> заболеваний работников.</w:t>
            </w:r>
          </w:p>
          <w:p w:rsidR="00CE5E80" w:rsidRPr="00476D86" w:rsidRDefault="00CE5E80" w:rsidP="00CE5E80">
            <w:pPr>
              <w:ind w:firstLine="318"/>
              <w:jc w:val="both"/>
              <w:rPr>
                <w:color w:val="0D0D0D"/>
              </w:rPr>
            </w:pPr>
            <w:r w:rsidRPr="00476D86">
              <w:rPr>
                <w:color w:val="0D0D0D"/>
              </w:rPr>
              <w:t>В 2024 году отделением Фонда по 419 страхователям приняты решения о финансовом обеспечении на проведение предупредительных мер по сокращению производственного травматизма и профессиональных заболеваний работников. Расходы составили 121 357,7 тыс. рублей, из них расходы на санаторно-курортное лечение работников предпенсионного возраста – 42 883,3 тыс. рублей по 125 страхователям.</w:t>
            </w:r>
          </w:p>
          <w:p w:rsidR="00643FB0" w:rsidRPr="00476D86" w:rsidRDefault="00CE5E80" w:rsidP="00CE5E80">
            <w:pPr>
              <w:ind w:firstLine="318"/>
              <w:jc w:val="both"/>
              <w:rPr>
                <w:color w:val="0D0D0D"/>
              </w:rPr>
            </w:pPr>
            <w:r w:rsidRPr="00476D86">
              <w:rPr>
                <w:color w:val="0D0D0D"/>
              </w:rPr>
              <w:t xml:space="preserve">Финансовое обеспечение предупредительных мер осуществляется страхователем за счёт собственных средств с последующим возмещением за счёт средств бюджета Фонда произведённых страхователем расходов в </w:t>
            </w:r>
            <w:proofErr w:type="gramStart"/>
            <w:r w:rsidRPr="00476D86">
              <w:rPr>
                <w:color w:val="0D0D0D"/>
              </w:rPr>
              <w:t>пределах</w:t>
            </w:r>
            <w:proofErr w:type="gramEnd"/>
            <w:r w:rsidRPr="00476D86">
              <w:rPr>
                <w:color w:val="0D0D0D"/>
              </w:rPr>
              <w:t xml:space="preserve"> суммы, согласованной с отделением Фонда.</w:t>
            </w:r>
          </w:p>
        </w:tc>
        <w:tc>
          <w:tcPr>
            <w:tcW w:w="2268" w:type="dxa"/>
          </w:tcPr>
          <w:p w:rsidR="00575CF6" w:rsidRPr="00476D86" w:rsidRDefault="00575CF6" w:rsidP="00512B25">
            <w:pPr>
              <w:pStyle w:val="affa"/>
              <w:ind w:left="0"/>
              <w:jc w:val="center"/>
              <w:rPr>
                <w:color w:val="0D0D0D"/>
              </w:rPr>
            </w:pPr>
            <w:r w:rsidRPr="00476D86">
              <w:rPr>
                <w:color w:val="0D0D0D"/>
              </w:rPr>
              <w:t xml:space="preserve">1.Отделение </w:t>
            </w:r>
          </w:p>
          <w:p w:rsidR="00643FB0" w:rsidRPr="00476D86" w:rsidRDefault="00314215" w:rsidP="00512B25">
            <w:pPr>
              <w:pStyle w:val="affa"/>
              <w:ind w:left="0"/>
              <w:jc w:val="center"/>
              <w:rPr>
                <w:color w:val="0D0D0D"/>
              </w:rPr>
            </w:pPr>
            <w:r w:rsidRPr="00476D86">
              <w:rPr>
                <w:color w:val="0D0D0D"/>
              </w:rPr>
              <w:t>Ф</w:t>
            </w:r>
            <w:r w:rsidR="00575CF6" w:rsidRPr="00476D86">
              <w:rPr>
                <w:color w:val="0D0D0D"/>
              </w:rPr>
              <w:t>онда пенсионного и социального страхования</w:t>
            </w:r>
            <w:r w:rsidR="00643FB0" w:rsidRPr="00476D86">
              <w:rPr>
                <w:color w:val="0D0D0D"/>
              </w:rPr>
              <w:t xml:space="preserve"> Российской Федерации</w:t>
            </w:r>
            <w:r w:rsidR="00575CF6" w:rsidRPr="00476D86">
              <w:rPr>
                <w:color w:val="0D0D0D"/>
              </w:rPr>
              <w:t xml:space="preserve"> по Пензенской области</w:t>
            </w:r>
          </w:p>
        </w:tc>
      </w:tr>
      <w:tr w:rsidR="00F54EE1" w:rsidRPr="00476D86" w:rsidTr="007E4196">
        <w:tc>
          <w:tcPr>
            <w:tcW w:w="3884" w:type="dxa"/>
          </w:tcPr>
          <w:p w:rsidR="00643FB0" w:rsidRPr="00476D86" w:rsidRDefault="00643FB0" w:rsidP="00512B25">
            <w:pPr>
              <w:pStyle w:val="ConsPlusNormal"/>
              <w:spacing w:before="80"/>
              <w:ind w:firstLine="284"/>
              <w:jc w:val="both"/>
              <w:rPr>
                <w:rFonts w:ascii="Times New Roman" w:hAnsi="Times New Roman"/>
                <w:color w:val="0D0D0D"/>
                <w:sz w:val="24"/>
                <w:szCs w:val="24"/>
              </w:rPr>
            </w:pPr>
            <w:proofErr w:type="gramStart"/>
            <w:r w:rsidRPr="00476D86">
              <w:rPr>
                <w:rFonts w:ascii="Times New Roman" w:hAnsi="Times New Roman"/>
                <w:color w:val="0D0D0D"/>
                <w:sz w:val="24"/>
                <w:szCs w:val="24"/>
              </w:rPr>
              <w:t xml:space="preserve">6.9.5. обеспечивать проведение за счет собственных средств обязательных предварительных и периодических медицинских осмотров, других обязательных медицинских осмотров, обязательных психиатрических освидетельствований работников, </w:t>
            </w:r>
            <w:r w:rsidRPr="00476D86">
              <w:rPr>
                <w:rFonts w:ascii="Times New Roman" w:hAnsi="Times New Roman"/>
                <w:color w:val="0D0D0D"/>
                <w:sz w:val="24"/>
                <w:szCs w:val="24"/>
              </w:rPr>
              <w:lastRenderedPageBreak/>
              <w:t>внеочередных медицинских осмотров работников по их просьбам в соответствии с медицинскими рекомендациями, создавать условия, в части освобождения от работы, для прохождения работниками диспансеризации с сохранением за ними рабочего места и среднего заработка (ст. 185.1.</w:t>
            </w:r>
            <w:proofErr w:type="gramEnd"/>
            <w:r w:rsidRPr="00476D86">
              <w:rPr>
                <w:rFonts w:ascii="Times New Roman" w:hAnsi="Times New Roman"/>
                <w:color w:val="0D0D0D"/>
                <w:sz w:val="24"/>
                <w:szCs w:val="24"/>
              </w:rPr>
              <w:t xml:space="preserve"> </w:t>
            </w:r>
            <w:proofErr w:type="gramStart"/>
            <w:r w:rsidRPr="00476D86">
              <w:rPr>
                <w:rFonts w:ascii="Times New Roman" w:hAnsi="Times New Roman"/>
                <w:color w:val="0D0D0D"/>
                <w:sz w:val="24"/>
                <w:szCs w:val="24"/>
              </w:rPr>
              <w:t>Трудового кодекса РФ).</w:t>
            </w:r>
            <w:proofErr w:type="gramEnd"/>
          </w:p>
        </w:tc>
        <w:tc>
          <w:tcPr>
            <w:tcW w:w="9124" w:type="dxa"/>
          </w:tcPr>
          <w:p w:rsidR="006E2A1C" w:rsidRPr="00476D86" w:rsidRDefault="006E2A1C" w:rsidP="006E2A1C">
            <w:pPr>
              <w:ind w:firstLine="318"/>
              <w:jc w:val="both"/>
              <w:rPr>
                <w:color w:val="0D0D0D"/>
              </w:rPr>
            </w:pPr>
            <w:r w:rsidRPr="00476D86">
              <w:rPr>
                <w:color w:val="0D0D0D"/>
              </w:rPr>
              <w:lastRenderedPageBreak/>
              <w:t>Обязательные предварительные и периодические медицинские осмотры, обязательное психиатрическое освидетельствование  работников  подведомственных учреждений  осуществляются за счет средств работодателя. На время их прохождения за работниками сохраняется  место работы (должность) и </w:t>
            </w:r>
            <w:hyperlink r:id="rId26" w:anchor="/document/12125268/entry/139" w:history="1">
              <w:r w:rsidRPr="00476D86">
                <w:rPr>
                  <w:color w:val="0D0D0D"/>
                </w:rPr>
                <w:t>средний заработок</w:t>
              </w:r>
            </w:hyperlink>
            <w:r w:rsidRPr="00476D86">
              <w:rPr>
                <w:color w:val="0D0D0D"/>
              </w:rPr>
              <w:t> по месту работы. Организация прохождения диспансеризации и гарантии при ее прохождении осуществляются в соответствии со статьей 185.1 Трудового кодекса Российской Федерации.</w:t>
            </w:r>
          </w:p>
          <w:p w:rsidR="00643FB0" w:rsidRPr="00476D86" w:rsidRDefault="00643FB0" w:rsidP="006E2A1C">
            <w:pPr>
              <w:ind w:firstLine="318"/>
              <w:jc w:val="both"/>
              <w:rPr>
                <w:color w:val="0D0D0D"/>
              </w:rPr>
            </w:pPr>
          </w:p>
        </w:tc>
        <w:tc>
          <w:tcPr>
            <w:tcW w:w="2268" w:type="dxa"/>
          </w:tcPr>
          <w:p w:rsidR="00643FB0" w:rsidRPr="00476D86" w:rsidRDefault="00643FB0" w:rsidP="00512B25">
            <w:pPr>
              <w:jc w:val="center"/>
              <w:rPr>
                <w:color w:val="0D0D0D"/>
              </w:rPr>
            </w:pPr>
            <w:r w:rsidRPr="00476D86">
              <w:rPr>
                <w:color w:val="0D0D0D"/>
              </w:rPr>
              <w:t>1. Министерство здравоохранения</w:t>
            </w:r>
          </w:p>
          <w:p w:rsidR="00643FB0" w:rsidRPr="00476D86" w:rsidRDefault="00643FB0" w:rsidP="00512B25">
            <w:pPr>
              <w:jc w:val="center"/>
              <w:rPr>
                <w:color w:val="0D0D0D"/>
              </w:rPr>
            </w:pPr>
            <w:r w:rsidRPr="00476D86">
              <w:rPr>
                <w:color w:val="0D0D0D"/>
              </w:rPr>
              <w:t>Пензенской области</w:t>
            </w:r>
          </w:p>
          <w:p w:rsidR="00942828" w:rsidRPr="00476D86" w:rsidRDefault="00942828" w:rsidP="00512B25">
            <w:pPr>
              <w:jc w:val="center"/>
              <w:rPr>
                <w:color w:val="0D0D0D"/>
              </w:rPr>
            </w:pPr>
          </w:p>
          <w:p w:rsidR="00942828" w:rsidRPr="00476D86" w:rsidRDefault="00942828" w:rsidP="00512B25">
            <w:pPr>
              <w:jc w:val="center"/>
              <w:rPr>
                <w:color w:val="0D0D0D"/>
              </w:rPr>
            </w:pPr>
          </w:p>
          <w:p w:rsidR="00643FB0" w:rsidRPr="00476D86" w:rsidRDefault="00643FB0" w:rsidP="00512B25">
            <w:pPr>
              <w:jc w:val="center"/>
              <w:rPr>
                <w:color w:val="0D0D0D"/>
              </w:rPr>
            </w:pPr>
          </w:p>
          <w:p w:rsidR="00643FB0" w:rsidRPr="00476D86" w:rsidRDefault="00643FB0" w:rsidP="00512B25">
            <w:pPr>
              <w:jc w:val="center"/>
              <w:rPr>
                <w:color w:val="0D0D0D"/>
              </w:rPr>
            </w:pPr>
          </w:p>
        </w:tc>
      </w:tr>
      <w:tr w:rsidR="00F54EE1" w:rsidRPr="00476D86" w:rsidTr="007E4196">
        <w:tc>
          <w:tcPr>
            <w:tcW w:w="3884" w:type="dxa"/>
          </w:tcPr>
          <w:p w:rsidR="00643FB0" w:rsidRPr="00476D86" w:rsidRDefault="00643FB0" w:rsidP="00512B2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lastRenderedPageBreak/>
              <w:t xml:space="preserve">6.9.6. совместно с ГБУЗ ПОКЦСВМП в </w:t>
            </w:r>
            <w:proofErr w:type="gramStart"/>
            <w:r w:rsidRPr="00476D86">
              <w:rPr>
                <w:rFonts w:ascii="Times New Roman" w:hAnsi="Times New Roman"/>
                <w:color w:val="0D0D0D"/>
                <w:sz w:val="24"/>
                <w:szCs w:val="24"/>
              </w:rPr>
              <w:t>целях</w:t>
            </w:r>
            <w:proofErr w:type="gramEnd"/>
            <w:r w:rsidRPr="00476D86">
              <w:rPr>
                <w:rFonts w:ascii="Times New Roman" w:hAnsi="Times New Roman"/>
                <w:color w:val="0D0D0D"/>
                <w:sz w:val="24"/>
                <w:szCs w:val="24"/>
              </w:rPr>
              <w:t xml:space="preserve"> реализации «</w:t>
            </w:r>
            <w:hyperlink r:id="rId27" w:history="1">
              <w:r w:rsidRPr="00476D86">
                <w:rPr>
                  <w:rFonts w:ascii="Times New Roman" w:hAnsi="Times New Roman"/>
                  <w:color w:val="0D0D0D"/>
                  <w:sz w:val="24"/>
                  <w:szCs w:val="24"/>
                </w:rPr>
                <w:t>Государственной стратегии</w:t>
              </w:r>
            </w:hyperlink>
            <w:r w:rsidRPr="00476D86">
              <w:rPr>
                <w:rFonts w:ascii="Times New Roman" w:hAnsi="Times New Roman"/>
                <w:color w:val="0D0D0D"/>
                <w:sz w:val="24"/>
                <w:szCs w:val="24"/>
              </w:rPr>
              <w:t xml:space="preserve"> противодействия распространению ВИЧ-инфекции в Российской Федерации на период до 2030 г. и дальнейшую перспективу» проводить профилактическую работу на предприятиях и в организациях и способствовать внедрению на рабочих местах профилактической программы по ВИЧ/СПИД.</w:t>
            </w:r>
          </w:p>
          <w:p w:rsidR="003B7D61" w:rsidRPr="00476D86" w:rsidRDefault="00643FB0" w:rsidP="00512B2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Включать соответствующие положения в коллективные договоры организаций.</w:t>
            </w:r>
          </w:p>
        </w:tc>
        <w:tc>
          <w:tcPr>
            <w:tcW w:w="9124" w:type="dxa"/>
          </w:tcPr>
          <w:p w:rsidR="00C2205B" w:rsidRPr="00476D86" w:rsidRDefault="006E2A1C" w:rsidP="006E2A1C">
            <w:pPr>
              <w:ind w:firstLine="318"/>
              <w:jc w:val="both"/>
              <w:rPr>
                <w:color w:val="0D0D0D"/>
              </w:rPr>
            </w:pPr>
            <w:r w:rsidRPr="00476D86">
              <w:rPr>
                <w:color w:val="0D0D0D"/>
              </w:rPr>
              <w:t xml:space="preserve">За 2024 год в </w:t>
            </w:r>
            <w:proofErr w:type="gramStart"/>
            <w:r w:rsidRPr="00476D86">
              <w:rPr>
                <w:color w:val="0D0D0D"/>
              </w:rPr>
              <w:t>рамках</w:t>
            </w:r>
            <w:proofErr w:type="gramEnd"/>
            <w:r w:rsidRPr="00476D86">
              <w:rPr>
                <w:color w:val="0D0D0D"/>
              </w:rPr>
              <w:t xml:space="preserve"> реализации «Государственной стратегии противодействия распространению ВИЧ-инфекции в Российской Федерации на период до 2030 года и дальнейшую перспективу» по вопросам ВИЧ-инфекции проведено 363 профилактических мероприятия среди трудовых коллективов, охвачено 9 821чел.</w:t>
            </w:r>
          </w:p>
        </w:tc>
        <w:tc>
          <w:tcPr>
            <w:tcW w:w="2268" w:type="dxa"/>
          </w:tcPr>
          <w:p w:rsidR="00643FB0" w:rsidRPr="00476D86" w:rsidRDefault="00643FB0" w:rsidP="00512B25">
            <w:pPr>
              <w:jc w:val="center"/>
              <w:rPr>
                <w:color w:val="0D0D0D"/>
              </w:rPr>
            </w:pPr>
            <w:r w:rsidRPr="00476D86">
              <w:rPr>
                <w:color w:val="0D0D0D"/>
              </w:rPr>
              <w:t>1. Министерство здравоохранения</w:t>
            </w:r>
          </w:p>
          <w:p w:rsidR="00643FB0" w:rsidRPr="00476D86" w:rsidRDefault="00643FB0" w:rsidP="00512B25">
            <w:pPr>
              <w:jc w:val="center"/>
              <w:rPr>
                <w:color w:val="0D0D0D"/>
              </w:rPr>
            </w:pPr>
            <w:r w:rsidRPr="00476D86">
              <w:rPr>
                <w:color w:val="0D0D0D"/>
              </w:rPr>
              <w:t>Пензенской области</w:t>
            </w:r>
          </w:p>
          <w:p w:rsidR="00643FB0" w:rsidRPr="00476D86" w:rsidRDefault="00643FB0" w:rsidP="00512B25">
            <w:pPr>
              <w:jc w:val="center"/>
              <w:rPr>
                <w:color w:val="0D0D0D"/>
              </w:rPr>
            </w:pPr>
          </w:p>
        </w:tc>
      </w:tr>
      <w:tr w:rsidR="00F54EE1" w:rsidRPr="00476D86" w:rsidTr="007E4196">
        <w:tc>
          <w:tcPr>
            <w:tcW w:w="3884" w:type="dxa"/>
          </w:tcPr>
          <w:p w:rsidR="003B7D61" w:rsidRPr="00476D86" w:rsidRDefault="003B7D61" w:rsidP="00512B2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6.10. Профсоюзы обязуются:</w:t>
            </w:r>
          </w:p>
          <w:p w:rsidR="003B7D61" w:rsidRPr="00476D86" w:rsidRDefault="003B7D61" w:rsidP="00512B2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xml:space="preserve">осуществлять общественный </w:t>
            </w:r>
            <w:proofErr w:type="gramStart"/>
            <w:r w:rsidRPr="00476D86">
              <w:rPr>
                <w:rFonts w:ascii="Times New Roman" w:hAnsi="Times New Roman"/>
                <w:color w:val="0D0D0D"/>
                <w:sz w:val="24"/>
                <w:szCs w:val="24"/>
              </w:rPr>
              <w:t>контроль за</w:t>
            </w:r>
            <w:proofErr w:type="gramEnd"/>
            <w:r w:rsidRPr="00476D86">
              <w:rPr>
                <w:rFonts w:ascii="Times New Roman" w:hAnsi="Times New Roman"/>
                <w:color w:val="0D0D0D"/>
                <w:sz w:val="24"/>
                <w:szCs w:val="24"/>
              </w:rPr>
              <w:t xml:space="preserve"> соблюдением прав работников в сфере охраны труда, участвовать в расследовании несчастных случаев, вносить предложения в органы управления по совершенствованию действующего законодательства об охране труда и социальной защите </w:t>
            </w:r>
            <w:r w:rsidRPr="00476D86">
              <w:rPr>
                <w:rFonts w:ascii="Times New Roman" w:hAnsi="Times New Roman"/>
                <w:color w:val="0D0D0D"/>
                <w:sz w:val="24"/>
                <w:szCs w:val="24"/>
              </w:rPr>
              <w:lastRenderedPageBreak/>
              <w:t>работающих и лиц, пострадавших на производстве, защищать их права и интересы в судебных инстанциях, оказывать бесплатную консультационную помощь.</w:t>
            </w:r>
          </w:p>
          <w:p w:rsidR="00643FB0" w:rsidRPr="00476D86" w:rsidRDefault="00643FB0" w:rsidP="00512B25">
            <w:pPr>
              <w:pStyle w:val="ConsPlusNormal"/>
              <w:spacing w:before="80"/>
              <w:ind w:firstLine="284"/>
              <w:jc w:val="both"/>
              <w:rPr>
                <w:rFonts w:ascii="Times New Roman" w:hAnsi="Times New Roman"/>
                <w:color w:val="0D0D0D"/>
                <w:sz w:val="24"/>
                <w:szCs w:val="24"/>
              </w:rPr>
            </w:pPr>
          </w:p>
        </w:tc>
        <w:tc>
          <w:tcPr>
            <w:tcW w:w="9124" w:type="dxa"/>
          </w:tcPr>
          <w:p w:rsidR="009E43D6" w:rsidRPr="00476D86" w:rsidRDefault="009E43D6" w:rsidP="009E43D6">
            <w:pPr>
              <w:ind w:firstLine="318"/>
              <w:jc w:val="both"/>
            </w:pPr>
            <w:r w:rsidRPr="00476D86">
              <w:lastRenderedPageBreak/>
              <w:t xml:space="preserve">Ежедневный общественный контроль осуществлялся первичными профсоюзными организациями непосредственно в </w:t>
            </w:r>
            <w:proofErr w:type="gramStart"/>
            <w:r w:rsidRPr="00476D86">
              <w:t>организациях</w:t>
            </w:r>
            <w:proofErr w:type="gramEnd"/>
            <w:r w:rsidRPr="00476D86">
              <w:t>.</w:t>
            </w:r>
          </w:p>
          <w:p w:rsidR="009E43D6" w:rsidRPr="00476D86" w:rsidRDefault="009E43D6" w:rsidP="009E43D6">
            <w:pPr>
              <w:ind w:firstLine="318"/>
              <w:jc w:val="both"/>
            </w:pPr>
            <w:r w:rsidRPr="00476D86">
              <w:t xml:space="preserve">Главный технический инспектор труда отдела правовой и социальной защиты Федерации профсоюзов Пензенской области принял участие в расследовании более 45 несчастных случаев, произошедших на территории региона, в том числе, легких и сокрытых. </w:t>
            </w:r>
          </w:p>
          <w:p w:rsidR="009E43D6" w:rsidRPr="00476D86" w:rsidRDefault="009E43D6" w:rsidP="009E43D6">
            <w:pPr>
              <w:ind w:firstLine="318"/>
              <w:jc w:val="both"/>
            </w:pPr>
            <w:r w:rsidRPr="00476D86">
              <w:t>Главный технический инспектор труда отдела правовой и социальной защиты оказал консультационную помощь более 50 членам профсоюза по вопросам охраны труда, предоставления гарантий и компенсаций за работу во вредных и (или) опасных условиях труда.</w:t>
            </w:r>
          </w:p>
          <w:p w:rsidR="009E43D6" w:rsidRPr="00476D86" w:rsidRDefault="009E43D6" w:rsidP="009E43D6">
            <w:pPr>
              <w:ind w:firstLine="318"/>
              <w:jc w:val="both"/>
            </w:pPr>
            <w:r w:rsidRPr="00476D86">
              <w:lastRenderedPageBreak/>
              <w:t xml:space="preserve">Профсоюзами  так же осуществлялся контроль </w:t>
            </w:r>
            <w:proofErr w:type="gramStart"/>
            <w:r w:rsidRPr="00476D86">
              <w:t>за</w:t>
            </w:r>
            <w:proofErr w:type="gramEnd"/>
            <w:r w:rsidRPr="00476D86">
              <w:t>:</w:t>
            </w:r>
          </w:p>
          <w:p w:rsidR="009E43D6" w:rsidRPr="00476D86" w:rsidRDefault="009E43D6" w:rsidP="009E43D6">
            <w:pPr>
              <w:ind w:firstLine="318"/>
              <w:jc w:val="both"/>
            </w:pPr>
            <w:proofErr w:type="gramStart"/>
            <w:r w:rsidRPr="00476D86">
              <w:t>– обеспечением работников спецодеждой, другими средствами индивидуальной и коллективной защиты, смывающими и обезвреживающими средствами в соответствии с установленными нормами; соблюдением порядка указанного обеспечения, установленного трудовым законодательством.</w:t>
            </w:r>
            <w:proofErr w:type="gramEnd"/>
          </w:p>
          <w:p w:rsidR="009E43D6" w:rsidRPr="00476D86" w:rsidRDefault="009E43D6" w:rsidP="009E43D6">
            <w:pPr>
              <w:ind w:firstLine="318"/>
              <w:jc w:val="both"/>
            </w:pPr>
            <w:r w:rsidRPr="00476D86">
              <w:t>– лечебно-профилактическим обслуживанием работников;</w:t>
            </w:r>
          </w:p>
          <w:p w:rsidR="009E43D6" w:rsidRPr="00476D86" w:rsidRDefault="009E43D6" w:rsidP="009E43D6">
            <w:pPr>
              <w:ind w:firstLine="318"/>
              <w:jc w:val="both"/>
            </w:pPr>
            <w:r w:rsidRPr="00476D86">
              <w:t>– приобретением необходимых медикаментов для оказания  первой медицинской помощи работникам;</w:t>
            </w:r>
          </w:p>
          <w:p w:rsidR="009E43D6" w:rsidRPr="00476D86" w:rsidRDefault="009E43D6" w:rsidP="009E43D6">
            <w:pPr>
              <w:ind w:firstLine="318"/>
              <w:jc w:val="both"/>
            </w:pPr>
            <w:r w:rsidRPr="00476D86">
              <w:t xml:space="preserve">– медосмотрами работников с вредными условиями труда; </w:t>
            </w:r>
          </w:p>
          <w:p w:rsidR="009E43D6" w:rsidRPr="00476D86" w:rsidRDefault="009E43D6" w:rsidP="009E43D6">
            <w:pPr>
              <w:ind w:firstLine="318"/>
              <w:jc w:val="both"/>
            </w:pPr>
            <w:r w:rsidRPr="00476D86">
              <w:t>– обязательным социальным страхованием работающих от несчастных случаев на производстве и профессиональных заболеваний</w:t>
            </w:r>
          </w:p>
          <w:p w:rsidR="009E43D6" w:rsidRPr="00476D86" w:rsidRDefault="009E43D6" w:rsidP="009E43D6">
            <w:pPr>
              <w:widowControl w:val="0"/>
              <w:tabs>
                <w:tab w:val="num" w:pos="0"/>
              </w:tabs>
              <w:ind w:firstLine="318"/>
              <w:jc w:val="both"/>
            </w:pPr>
            <w:r w:rsidRPr="00476D86">
              <w:t>– организацией полноценного питания работников (столовые, оборудованные комнаты приема пищи);</w:t>
            </w:r>
          </w:p>
          <w:p w:rsidR="009E43D6" w:rsidRPr="00476D86" w:rsidRDefault="009E43D6" w:rsidP="009E43D6">
            <w:pPr>
              <w:widowControl w:val="0"/>
              <w:tabs>
                <w:tab w:val="num" w:pos="0"/>
              </w:tabs>
              <w:ind w:firstLine="318"/>
              <w:jc w:val="both"/>
            </w:pPr>
            <w:proofErr w:type="gramStart"/>
            <w:r w:rsidRPr="00476D86">
              <w:t>– обеспечением работающих во вредных условиях труда лечебно-профилактическим питанием;</w:t>
            </w:r>
            <w:proofErr w:type="gramEnd"/>
          </w:p>
          <w:p w:rsidR="009E43D6" w:rsidRPr="00476D86" w:rsidRDefault="009E43D6" w:rsidP="009E43D6">
            <w:pPr>
              <w:widowControl w:val="0"/>
              <w:tabs>
                <w:tab w:val="num" w:pos="0"/>
              </w:tabs>
              <w:ind w:firstLine="318"/>
              <w:jc w:val="both"/>
            </w:pPr>
            <w:r w:rsidRPr="00476D86">
              <w:t xml:space="preserve">– разработкой режимов труда и отдыха </w:t>
            </w:r>
            <w:proofErr w:type="gramStart"/>
            <w:r w:rsidRPr="00476D86">
              <w:t>для</w:t>
            </w:r>
            <w:proofErr w:type="gramEnd"/>
            <w:r w:rsidRPr="00476D86">
              <w:t xml:space="preserve"> работающих в контакте с вредными производственными факторами;</w:t>
            </w:r>
          </w:p>
          <w:p w:rsidR="009E43D6" w:rsidRPr="00476D86" w:rsidRDefault="009E43D6" w:rsidP="009E43D6">
            <w:pPr>
              <w:widowControl w:val="0"/>
              <w:tabs>
                <w:tab w:val="num" w:pos="0"/>
              </w:tabs>
              <w:ind w:firstLine="318"/>
              <w:jc w:val="both"/>
            </w:pPr>
            <w:r w:rsidRPr="00476D86">
              <w:t>– обеспечением условий труда женщин (вне контакта с веществами 1-2 класса опасности, канцерогенами, аллергенами и другими потенциально опасными для репродуктивного здоровья веществами);</w:t>
            </w:r>
          </w:p>
          <w:p w:rsidR="009E43D6" w:rsidRPr="00476D86" w:rsidRDefault="009E43D6" w:rsidP="009E43D6">
            <w:pPr>
              <w:widowControl w:val="0"/>
              <w:tabs>
                <w:tab w:val="num" w:pos="0"/>
              </w:tabs>
              <w:ind w:firstLine="318"/>
              <w:jc w:val="both"/>
            </w:pPr>
            <w:r w:rsidRPr="00476D86">
              <w:t>– развитием системы внутрисменной реабилитации работников, занятых во вредных и опасных условиях труда, включая профилактику стресса на работе.</w:t>
            </w:r>
          </w:p>
          <w:p w:rsidR="009E43D6" w:rsidRPr="00476D86" w:rsidRDefault="009E43D6" w:rsidP="009E43D6">
            <w:pPr>
              <w:ind w:firstLine="318"/>
              <w:jc w:val="both"/>
            </w:pPr>
            <w:r w:rsidRPr="00476D86">
              <w:t xml:space="preserve">Разработаны и направлены в членские организации ФППО методические рекомендации и информационные материалы: «Изменения в </w:t>
            </w:r>
            <w:proofErr w:type="gramStart"/>
            <w:r w:rsidRPr="00476D86">
              <w:t>законодательстве</w:t>
            </w:r>
            <w:proofErr w:type="gramEnd"/>
            <w:r w:rsidRPr="00476D86">
              <w:t xml:space="preserve"> по охране труда», «Порядок обучения по охране труда».</w:t>
            </w:r>
          </w:p>
          <w:p w:rsidR="009E43D6" w:rsidRPr="00476D86" w:rsidRDefault="009E43D6" w:rsidP="009E43D6">
            <w:pPr>
              <w:ind w:firstLine="318"/>
              <w:jc w:val="both"/>
            </w:pPr>
            <w:r w:rsidRPr="00476D86">
              <w:t>Федерация профсоюзов Пензенской области собирала, анализировала и распространяла лучший корпоративный опыт в ходе проводимых ФППО мероприятий.</w:t>
            </w:r>
          </w:p>
          <w:p w:rsidR="009E43D6" w:rsidRPr="00476D86" w:rsidRDefault="009E43D6" w:rsidP="009E43D6">
            <w:pPr>
              <w:ind w:firstLine="318"/>
              <w:jc w:val="both"/>
            </w:pPr>
            <w:r w:rsidRPr="00476D86">
              <w:rPr>
                <w:iCs/>
              </w:rPr>
              <w:t xml:space="preserve">В 2024 году Федерация профсоюзов Пензенской области размещала информацию о произошедших изменениях в законодательстве в области охраны труда, другую </w:t>
            </w:r>
            <w:r w:rsidRPr="00476D86">
              <w:t xml:space="preserve">актуальную информацию по вопросам охраны труда. Подготовлено и размещено на сайте ФППО и в </w:t>
            </w:r>
            <w:proofErr w:type="spellStart"/>
            <w:r w:rsidRPr="00476D86">
              <w:t>соцсетях</w:t>
            </w:r>
            <w:proofErr w:type="spellEnd"/>
            <w:r w:rsidRPr="00476D86">
              <w:t xml:space="preserve"> более 30 публикаций в области охраны труда.</w:t>
            </w:r>
          </w:p>
          <w:p w:rsidR="009E43D6" w:rsidRPr="00476D86" w:rsidRDefault="009E43D6" w:rsidP="009E43D6">
            <w:pPr>
              <w:tabs>
                <w:tab w:val="left" w:pos="1134"/>
              </w:tabs>
              <w:ind w:firstLine="318"/>
              <w:jc w:val="both"/>
            </w:pPr>
            <w:r w:rsidRPr="00476D86">
              <w:t>Федерацией профсоюзов Пензенской области был проведен областной конкурс детского рисунка «Охрана труда глазами детей».</w:t>
            </w:r>
          </w:p>
          <w:p w:rsidR="009E43D6" w:rsidRPr="00476D86" w:rsidRDefault="009E43D6" w:rsidP="009E43D6">
            <w:pPr>
              <w:pStyle w:val="Default"/>
              <w:ind w:firstLine="318"/>
              <w:jc w:val="both"/>
              <w:rPr>
                <w:rFonts w:ascii="Times New Roman" w:hAnsi="Times New Roman" w:cs="Times New Roman"/>
                <w:color w:val="auto"/>
              </w:rPr>
            </w:pPr>
            <w:r w:rsidRPr="00476D86">
              <w:rPr>
                <w:rFonts w:ascii="Times New Roman" w:hAnsi="Times New Roman" w:cs="Times New Roman"/>
                <w:color w:val="auto"/>
              </w:rPr>
              <w:t>Кроме того, профсоюзами проводилась следующая работа:</w:t>
            </w:r>
          </w:p>
          <w:p w:rsidR="009E43D6" w:rsidRPr="00476D86" w:rsidRDefault="009E43D6" w:rsidP="009E43D6">
            <w:pPr>
              <w:pStyle w:val="Default"/>
              <w:ind w:firstLine="318"/>
              <w:jc w:val="both"/>
              <w:rPr>
                <w:rFonts w:ascii="Times New Roman" w:hAnsi="Times New Roman" w:cs="Times New Roman"/>
                <w:color w:val="auto"/>
              </w:rPr>
            </w:pPr>
            <w:proofErr w:type="gramStart"/>
            <w:r w:rsidRPr="00476D86">
              <w:rPr>
                <w:rFonts w:ascii="Times New Roman" w:hAnsi="Times New Roman" w:cs="Times New Roman"/>
                <w:color w:val="auto"/>
              </w:rPr>
              <w:t xml:space="preserve">– доводилась до работодателей информация об их праве на самостоятельную оценку того, как они соблюдают обязательные законодательные требования (ст. 22 ТК РФ, ч. 2 ст. 51 Федерального закона от 31.07.2020 № 248-ФЗ «О государственном </w:t>
            </w:r>
            <w:r w:rsidRPr="00476D86">
              <w:rPr>
                <w:rFonts w:ascii="Times New Roman" w:hAnsi="Times New Roman" w:cs="Times New Roman"/>
                <w:color w:val="auto"/>
              </w:rPr>
              <w:lastRenderedPageBreak/>
              <w:t xml:space="preserve">контроле (надзоре) и муниципальном контроле в Российской Федерации»), а так же о порядке проведения </w:t>
            </w:r>
            <w:proofErr w:type="spellStart"/>
            <w:r w:rsidRPr="00476D86">
              <w:rPr>
                <w:rFonts w:ascii="Times New Roman" w:hAnsi="Times New Roman" w:cs="Times New Roman"/>
                <w:color w:val="auto"/>
              </w:rPr>
              <w:t>самообследования</w:t>
            </w:r>
            <w:proofErr w:type="spellEnd"/>
            <w:r w:rsidRPr="00476D86">
              <w:rPr>
                <w:rFonts w:ascii="Times New Roman" w:hAnsi="Times New Roman" w:cs="Times New Roman"/>
                <w:color w:val="auto"/>
              </w:rPr>
              <w:t>, в том числе о возможности проверить себя с помощью сервиса «Электронный инспектор труда</w:t>
            </w:r>
            <w:proofErr w:type="gramEnd"/>
            <w:r w:rsidRPr="00476D86">
              <w:rPr>
                <w:rFonts w:ascii="Times New Roman" w:hAnsi="Times New Roman" w:cs="Times New Roman"/>
                <w:color w:val="auto"/>
              </w:rPr>
              <w:t xml:space="preserve">» на сайте </w:t>
            </w:r>
            <w:hyperlink r:id="rId28" w:tgtFrame="_blank" w:history="1">
              <w:proofErr w:type="spellStart"/>
              <w:r w:rsidRPr="00476D86">
                <w:rPr>
                  <w:rFonts w:ascii="Times New Roman" w:hAnsi="Times New Roman" w:cs="Times New Roman"/>
                </w:rPr>
                <w:t>Онлайнинспекция</w:t>
              </w:r>
              <w:proofErr w:type="spellEnd"/>
            </w:hyperlink>
            <w:r w:rsidRPr="00476D86">
              <w:rPr>
                <w:rFonts w:ascii="Times New Roman" w:hAnsi="Times New Roman" w:cs="Times New Roman"/>
                <w:color w:val="auto"/>
              </w:rPr>
              <w:t>;</w:t>
            </w:r>
          </w:p>
          <w:p w:rsidR="009E43D6" w:rsidRPr="00476D86" w:rsidRDefault="009E43D6" w:rsidP="009E43D6">
            <w:pPr>
              <w:pStyle w:val="Default"/>
              <w:ind w:firstLine="318"/>
              <w:jc w:val="both"/>
              <w:rPr>
                <w:rFonts w:ascii="Times New Roman" w:hAnsi="Times New Roman" w:cs="Times New Roman"/>
                <w:color w:val="auto"/>
              </w:rPr>
            </w:pPr>
            <w:r w:rsidRPr="00476D86">
              <w:rPr>
                <w:rFonts w:ascii="Times New Roman" w:hAnsi="Times New Roman" w:cs="Times New Roman"/>
                <w:color w:val="auto"/>
              </w:rPr>
              <w:t>– внедрялся трехступенчатый (административно-общественный) контроль в систему управления охраной труда организаций как один из способов внутреннего контроля соблюдения работодателями требований охраны труда;</w:t>
            </w:r>
          </w:p>
          <w:p w:rsidR="009E43D6" w:rsidRPr="00476D86" w:rsidRDefault="009E43D6" w:rsidP="009E43D6">
            <w:pPr>
              <w:pStyle w:val="Default"/>
              <w:ind w:firstLine="318"/>
              <w:jc w:val="both"/>
              <w:rPr>
                <w:rFonts w:ascii="Times New Roman" w:hAnsi="Times New Roman" w:cs="Times New Roman"/>
                <w:color w:val="auto"/>
              </w:rPr>
            </w:pPr>
            <w:r w:rsidRPr="00476D86">
              <w:rPr>
                <w:rFonts w:ascii="Times New Roman" w:hAnsi="Times New Roman" w:cs="Times New Roman"/>
                <w:color w:val="auto"/>
              </w:rPr>
              <w:t>– принимали участие в работе комитетов (комиссий) по охране труда организаций с целью  выявления возможных нарушений трудового законодательства;</w:t>
            </w:r>
          </w:p>
          <w:p w:rsidR="009E43D6" w:rsidRPr="00476D86" w:rsidRDefault="009E43D6" w:rsidP="009E43D6">
            <w:pPr>
              <w:ind w:firstLine="318"/>
              <w:jc w:val="both"/>
            </w:pPr>
            <w:r w:rsidRPr="00476D86">
              <w:t>– Федерацией профсоюзов Пензенской области проведено заседание Президиума «Об утверждении внештатных технических инспекторов ФППО и постоянных представителей ФППО в комиссиях по расследованию несчастных случаев на производстве»;</w:t>
            </w:r>
          </w:p>
          <w:p w:rsidR="009E43D6" w:rsidRPr="00476D86" w:rsidRDefault="009E43D6" w:rsidP="009E43D6">
            <w:pPr>
              <w:ind w:firstLine="318"/>
              <w:jc w:val="both"/>
            </w:pPr>
            <w:r w:rsidRPr="00476D86">
              <w:t>– с целью стимулирования работы по контролю уполномоченных по охране труда за соблюдением требований законодательства был проведен конкурс «Лучший уполномоченный по охране труда Федерации профсоюзов Пензенской области»;</w:t>
            </w:r>
          </w:p>
          <w:p w:rsidR="009E43D6" w:rsidRPr="00476D86" w:rsidRDefault="009E43D6" w:rsidP="009E43D6">
            <w:pPr>
              <w:ind w:firstLine="318"/>
              <w:jc w:val="both"/>
            </w:pPr>
            <w:r w:rsidRPr="00476D86">
              <w:t>– разработаны и направлены в членские организации ФППО:</w:t>
            </w:r>
          </w:p>
          <w:p w:rsidR="009E43D6" w:rsidRPr="00476D86" w:rsidRDefault="009E43D6" w:rsidP="00260F80">
            <w:pPr>
              <w:pStyle w:val="affa"/>
              <w:numPr>
                <w:ilvl w:val="1"/>
                <w:numId w:val="12"/>
              </w:numPr>
              <w:autoSpaceDN/>
              <w:ind w:left="0" w:firstLine="318"/>
              <w:contextualSpacing/>
              <w:jc w:val="both"/>
              <w:textAlignment w:val="auto"/>
            </w:pPr>
            <w:r w:rsidRPr="00476D86">
              <w:t xml:space="preserve">информационные материалы: «Изменения в </w:t>
            </w:r>
            <w:proofErr w:type="gramStart"/>
            <w:r w:rsidRPr="00476D86">
              <w:t>законодательстве</w:t>
            </w:r>
            <w:proofErr w:type="gramEnd"/>
            <w:r w:rsidRPr="00476D86">
              <w:t xml:space="preserve"> по охране труда в 2024 году», «Ключевые изменения в порядке оказания первой помощи пострадавшим работникам»;  </w:t>
            </w:r>
          </w:p>
          <w:p w:rsidR="009E43D6" w:rsidRPr="00476D86" w:rsidRDefault="009E43D6" w:rsidP="00260F80">
            <w:pPr>
              <w:pStyle w:val="affa"/>
              <w:numPr>
                <w:ilvl w:val="1"/>
                <w:numId w:val="12"/>
              </w:numPr>
              <w:autoSpaceDN/>
              <w:ind w:left="0" w:firstLine="318"/>
              <w:contextualSpacing/>
              <w:jc w:val="both"/>
              <w:textAlignment w:val="auto"/>
            </w:pPr>
            <w:r w:rsidRPr="00476D86">
              <w:t xml:space="preserve">методические материалы: «Расследование легких несчастных случаев на производстве», «Порядок обеспечения СИЗ». </w:t>
            </w:r>
          </w:p>
          <w:p w:rsidR="009E43D6" w:rsidRPr="00476D86" w:rsidRDefault="009E43D6" w:rsidP="009E43D6">
            <w:pPr>
              <w:pStyle w:val="Default"/>
              <w:ind w:firstLine="318"/>
              <w:jc w:val="both"/>
              <w:rPr>
                <w:rFonts w:ascii="Times New Roman" w:hAnsi="Times New Roman" w:cs="Times New Roman"/>
                <w:color w:val="auto"/>
              </w:rPr>
            </w:pPr>
            <w:r w:rsidRPr="00476D86">
              <w:rPr>
                <w:rFonts w:ascii="Times New Roman" w:hAnsi="Times New Roman" w:cs="Times New Roman"/>
                <w:color w:val="auto"/>
              </w:rPr>
              <w:t>Профсоюзами проводилась работа по:</w:t>
            </w:r>
          </w:p>
          <w:p w:rsidR="009E43D6" w:rsidRPr="00476D86" w:rsidRDefault="009E43D6" w:rsidP="009E43D6">
            <w:pPr>
              <w:ind w:firstLine="318"/>
              <w:jc w:val="both"/>
            </w:pPr>
            <w:proofErr w:type="gramStart"/>
            <w:r w:rsidRPr="00476D86">
              <w:t>– повышению ответственности руководителей организаций за охрану труда (заключались соглашения по охране труда, как на региональном уровне, так и на уровне организаций; коллективные договоры с включением в них обязательств работодателей по внедрению принципов концепции «нулевого» травматизма в систему управления охраной труда, улучшению условий труда работников; вопросы охраны труда включались в повестку дня совещаний организаций);</w:t>
            </w:r>
            <w:proofErr w:type="gramEnd"/>
          </w:p>
          <w:p w:rsidR="009E43D6" w:rsidRPr="00476D86" w:rsidRDefault="009E43D6" w:rsidP="009E43D6">
            <w:pPr>
              <w:ind w:firstLine="318"/>
              <w:jc w:val="both"/>
            </w:pPr>
            <w:r w:rsidRPr="00476D86">
              <w:t>– выявлению угроз и контролю рисков (профсоюзы включались в состав комиссий по проведению специальной оценки условий труда, по оценке рисков). При участии профсоюзов разрабатывались программы профилактики рисков, проводились расследования несчастных случаев на производстве и микротравм, уполномоченными по охране труда и техническими инспекторами профсоюзов проводились выборочные проверки эффективности превентивных мер, принятых работодателем по предотвращению несчастных случаев на производстве.</w:t>
            </w:r>
          </w:p>
          <w:p w:rsidR="009E43D6" w:rsidRPr="00476D86" w:rsidRDefault="009E43D6" w:rsidP="009E43D6">
            <w:pPr>
              <w:ind w:firstLine="318"/>
              <w:jc w:val="both"/>
            </w:pPr>
            <w:r w:rsidRPr="00476D86">
              <w:t>Первичные профсоюзные организации на местах принимали участие в разработке локальных нормативных актов, стандартов, программ организаций, активно участвовали в системе управления охраной труда.</w:t>
            </w:r>
          </w:p>
          <w:p w:rsidR="009E43D6" w:rsidRPr="00476D86" w:rsidRDefault="009E43D6" w:rsidP="009E43D6">
            <w:pPr>
              <w:pStyle w:val="aa"/>
              <w:spacing w:before="0" w:after="0"/>
              <w:ind w:firstLine="318"/>
              <w:jc w:val="both"/>
            </w:pPr>
            <w:r w:rsidRPr="00476D86">
              <w:lastRenderedPageBreak/>
              <w:t xml:space="preserve">В </w:t>
            </w:r>
            <w:proofErr w:type="gramStart"/>
            <w:r w:rsidRPr="00476D86">
              <w:t>целях</w:t>
            </w:r>
            <w:proofErr w:type="gramEnd"/>
            <w:r w:rsidRPr="00476D86">
              <w:t xml:space="preserve"> повышения информированности работодателей и профсоюзного актива в области охраны труда, решения проблем в области охраны труда Федерацией профсоюзов Пензенской области проведен семинар «Актуальные вопросы охраны труда». Совместно с администрацией г. Пензы проведено совещание по предотвращению производственного травматизма в строительной отрасли.</w:t>
            </w:r>
          </w:p>
          <w:p w:rsidR="00BD552F" w:rsidRPr="00476D86" w:rsidRDefault="009E43D6" w:rsidP="006038C1">
            <w:pPr>
              <w:ind w:firstLine="318"/>
              <w:jc w:val="both"/>
            </w:pPr>
            <w:r w:rsidRPr="00476D86">
              <w:t>Например, проведено заседание президиума Федерации профсоюзов Пензенской области с повесткой дня «О практике работы по охране труда в ОАО «Атмис - сахар», разработан и направлен в членские организации информационный материал «О практике работы по охране труда в ОАО «Атмис - сахар».</w:t>
            </w:r>
          </w:p>
        </w:tc>
        <w:tc>
          <w:tcPr>
            <w:tcW w:w="2268" w:type="dxa"/>
          </w:tcPr>
          <w:p w:rsidR="00643FB0" w:rsidRPr="00476D86" w:rsidRDefault="003B7D61" w:rsidP="00512B25">
            <w:pPr>
              <w:jc w:val="center"/>
              <w:rPr>
                <w:color w:val="0D0D0D"/>
              </w:rPr>
            </w:pPr>
            <w:r w:rsidRPr="00476D86">
              <w:rPr>
                <w:color w:val="0D0D0D"/>
              </w:rPr>
              <w:lastRenderedPageBreak/>
              <w:t>1. Пензенский областной союз организаций профсоюзов</w:t>
            </w:r>
            <w:r w:rsidRPr="00476D86">
              <w:rPr>
                <w:color w:val="0D0D0D"/>
                <w:sz w:val="28"/>
                <w:szCs w:val="28"/>
              </w:rPr>
              <w:t xml:space="preserve"> </w:t>
            </w:r>
            <w:r w:rsidRPr="00476D86">
              <w:rPr>
                <w:color w:val="0D0D0D"/>
              </w:rPr>
              <w:t>«Федерация профсоюзов Пензенской области»</w:t>
            </w:r>
          </w:p>
        </w:tc>
      </w:tr>
      <w:tr w:rsidR="00F54EE1" w:rsidRPr="00476D86" w:rsidTr="007E4196">
        <w:tc>
          <w:tcPr>
            <w:tcW w:w="3884" w:type="dxa"/>
          </w:tcPr>
          <w:p w:rsidR="003B7D61" w:rsidRPr="00476D86" w:rsidRDefault="003B7D61" w:rsidP="00512B2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lastRenderedPageBreak/>
              <w:t>Стороны договорились.</w:t>
            </w:r>
          </w:p>
          <w:p w:rsidR="003B7D61" w:rsidRPr="00476D86" w:rsidRDefault="003B7D61" w:rsidP="00512B2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xml:space="preserve"> 6.11. Принимать все меры по улучшению условий труда и безусловному соблюдению трудовых прав беременных женщин и женщин с маленькими детьми.</w:t>
            </w:r>
          </w:p>
          <w:p w:rsidR="003B7D61" w:rsidRPr="00476D86" w:rsidRDefault="003B7D61" w:rsidP="00512B25">
            <w:pPr>
              <w:pStyle w:val="ConsPlusNormal"/>
              <w:spacing w:before="80"/>
              <w:ind w:firstLine="284"/>
              <w:jc w:val="both"/>
              <w:rPr>
                <w:rFonts w:ascii="Times New Roman" w:hAnsi="Times New Roman"/>
                <w:color w:val="0D0D0D"/>
                <w:sz w:val="24"/>
                <w:szCs w:val="24"/>
              </w:rPr>
            </w:pPr>
          </w:p>
        </w:tc>
        <w:tc>
          <w:tcPr>
            <w:tcW w:w="9124" w:type="dxa"/>
          </w:tcPr>
          <w:p w:rsidR="00181C82" w:rsidRPr="00476D86" w:rsidRDefault="00181C82" w:rsidP="00793AFD">
            <w:pPr>
              <w:ind w:firstLine="318"/>
              <w:jc w:val="both"/>
            </w:pPr>
            <w:r w:rsidRPr="00476D86">
              <w:t>В 2024 году в ходе проведенных проверок выявлено 57 нарушений законодательства о труде и об охране труда работающих женщин, на  устранение выявленных нарушений выданы обязательные для исполнения предписания.</w:t>
            </w:r>
          </w:p>
          <w:p w:rsidR="00181C82" w:rsidRPr="00476D86" w:rsidRDefault="00181C82" w:rsidP="00793AFD">
            <w:pPr>
              <w:ind w:firstLine="318"/>
              <w:jc w:val="both"/>
            </w:pPr>
            <w:r w:rsidRPr="00476D86">
              <w:t>Расследовано 10 несчастных случаев на производстве, происшедших с работающими женщинами.</w:t>
            </w:r>
          </w:p>
          <w:p w:rsidR="004B0123" w:rsidRPr="00476D86" w:rsidRDefault="004B0123" w:rsidP="004B0123">
            <w:pPr>
              <w:ind w:firstLine="317"/>
            </w:pPr>
            <w:r w:rsidRPr="00476D86">
              <w:t>Профсоюзы принимают все меры по улучшению условий труда и безусловному соблюдению трудовых прав беременных женщин и женщин с маленькими детьми, принимает участие в реализации основных направлений Концепции демографической политики Пензенской области на период до 2025 года (утвержденной Законом Пензенской области от 21.04.2010 № 1889-ЗПО).</w:t>
            </w:r>
          </w:p>
          <w:p w:rsidR="00A622F5" w:rsidRPr="00476D86" w:rsidRDefault="004B0123" w:rsidP="00A622F5">
            <w:pPr>
              <w:ind w:firstLine="318"/>
              <w:jc w:val="both"/>
            </w:pPr>
            <w:r w:rsidRPr="00476D86">
              <w:t>Так, областная организация профсоюза работников АПК РФ принимает участие в создании условий для возвращения женщин, имеющих маленьких детей, к активной трудовой деятельности, содействует укреплению репродуктивного здоровья населения.</w:t>
            </w:r>
          </w:p>
        </w:tc>
        <w:tc>
          <w:tcPr>
            <w:tcW w:w="2268" w:type="dxa"/>
          </w:tcPr>
          <w:p w:rsidR="003B7D61" w:rsidRPr="00476D86" w:rsidRDefault="003B7D61" w:rsidP="00512B25">
            <w:pPr>
              <w:jc w:val="center"/>
              <w:rPr>
                <w:color w:val="0D0D0D"/>
              </w:rPr>
            </w:pPr>
            <w:r w:rsidRPr="00476D86">
              <w:rPr>
                <w:color w:val="0D0D0D"/>
              </w:rPr>
              <w:t>1. Государственная инспекция труда в Пензенской области</w:t>
            </w:r>
          </w:p>
          <w:p w:rsidR="003B7D61" w:rsidRPr="00476D86" w:rsidRDefault="003B7D61" w:rsidP="00512B25">
            <w:pPr>
              <w:jc w:val="center"/>
              <w:rPr>
                <w:color w:val="0D0D0D"/>
              </w:rPr>
            </w:pPr>
          </w:p>
          <w:p w:rsidR="003B7D61" w:rsidRPr="00476D86" w:rsidRDefault="003B7D61" w:rsidP="00512B25">
            <w:pPr>
              <w:jc w:val="center"/>
              <w:rPr>
                <w:color w:val="0D0D0D"/>
              </w:rPr>
            </w:pPr>
            <w:r w:rsidRPr="00476D86">
              <w:rPr>
                <w:color w:val="0D0D0D"/>
              </w:rPr>
              <w:t>2. Пензенский областной союз организаций профсоюзов</w:t>
            </w:r>
            <w:r w:rsidRPr="00476D86">
              <w:rPr>
                <w:color w:val="0D0D0D"/>
                <w:sz w:val="28"/>
                <w:szCs w:val="28"/>
              </w:rPr>
              <w:t xml:space="preserve"> </w:t>
            </w:r>
            <w:r w:rsidRPr="00476D86">
              <w:rPr>
                <w:color w:val="0D0D0D"/>
              </w:rPr>
              <w:t>«Федерация профсоюзов Пензенской области»</w:t>
            </w:r>
          </w:p>
        </w:tc>
      </w:tr>
      <w:tr w:rsidR="00F54EE1" w:rsidRPr="00772832" w:rsidTr="007E4196">
        <w:trPr>
          <w:trHeight w:val="882"/>
        </w:trPr>
        <w:tc>
          <w:tcPr>
            <w:tcW w:w="3884" w:type="dxa"/>
          </w:tcPr>
          <w:p w:rsidR="003B7D61" w:rsidRPr="00476D86" w:rsidRDefault="003B7D61" w:rsidP="00512B25">
            <w:pPr>
              <w:pStyle w:val="ConsPlusNormal"/>
              <w:spacing w:before="80"/>
              <w:ind w:firstLine="284"/>
              <w:jc w:val="both"/>
              <w:rPr>
                <w:rFonts w:ascii="Times New Roman" w:hAnsi="Times New Roman"/>
                <w:color w:val="0D0D0D"/>
                <w:sz w:val="24"/>
                <w:szCs w:val="24"/>
              </w:rPr>
            </w:pPr>
            <w:r w:rsidRPr="00476D86">
              <w:rPr>
                <w:rFonts w:ascii="Times New Roman" w:hAnsi="Times New Roman"/>
                <w:color w:val="0D0D0D"/>
                <w:sz w:val="24"/>
                <w:szCs w:val="24"/>
              </w:rPr>
              <w:t xml:space="preserve">6.12. В коллективных </w:t>
            </w:r>
            <w:proofErr w:type="gramStart"/>
            <w:r w:rsidRPr="00476D86">
              <w:rPr>
                <w:rFonts w:ascii="Times New Roman" w:hAnsi="Times New Roman"/>
                <w:color w:val="0D0D0D"/>
                <w:sz w:val="24"/>
                <w:szCs w:val="24"/>
              </w:rPr>
              <w:t>договорах</w:t>
            </w:r>
            <w:proofErr w:type="gramEnd"/>
            <w:r w:rsidRPr="00476D86">
              <w:rPr>
                <w:rFonts w:ascii="Times New Roman" w:hAnsi="Times New Roman"/>
                <w:color w:val="0D0D0D"/>
                <w:sz w:val="24"/>
                <w:szCs w:val="24"/>
              </w:rPr>
              <w:t>, отраслевых и районных соглашениях предусматривать положения об обязательном амбулаторном лечении в домашних условиях работников при наличии симптомов гриппа или ОРВИ.</w:t>
            </w:r>
          </w:p>
          <w:p w:rsidR="003B7D61" w:rsidRPr="00476D86" w:rsidRDefault="003B7D61" w:rsidP="00512B25">
            <w:pPr>
              <w:pStyle w:val="ConsPlusNormal"/>
              <w:spacing w:before="80"/>
              <w:ind w:firstLine="284"/>
              <w:jc w:val="both"/>
              <w:rPr>
                <w:rFonts w:ascii="Times New Roman" w:hAnsi="Times New Roman"/>
                <w:color w:val="0D0D0D"/>
                <w:sz w:val="24"/>
                <w:szCs w:val="24"/>
              </w:rPr>
            </w:pPr>
          </w:p>
        </w:tc>
        <w:tc>
          <w:tcPr>
            <w:tcW w:w="9124" w:type="dxa"/>
          </w:tcPr>
          <w:p w:rsidR="003B7D61" w:rsidRPr="00476D86" w:rsidRDefault="004B0123" w:rsidP="00793AFD">
            <w:pPr>
              <w:ind w:firstLine="318"/>
              <w:jc w:val="both"/>
            </w:pPr>
            <w:r w:rsidRPr="00476D86">
              <w:t xml:space="preserve">Первичным Профсоюзным организациям рекомендовано предусматривать в коллективных </w:t>
            </w:r>
            <w:proofErr w:type="gramStart"/>
            <w:r w:rsidRPr="00476D86">
              <w:t>договорах</w:t>
            </w:r>
            <w:proofErr w:type="gramEnd"/>
            <w:r w:rsidRPr="00476D86">
              <w:t xml:space="preserve"> вопросы об обязательном амбулаторном лечении в домашних условиях работников при наличии симптомов гриппа или ОРВИ. Профсоюзами проводится работа по включению в коллективные договоры, отраслевые и районные соглашения указанных положений.</w:t>
            </w:r>
          </w:p>
        </w:tc>
        <w:tc>
          <w:tcPr>
            <w:tcW w:w="2268" w:type="dxa"/>
          </w:tcPr>
          <w:p w:rsidR="003B7D61" w:rsidRPr="00867023" w:rsidRDefault="003B7D61" w:rsidP="00512B25">
            <w:pPr>
              <w:jc w:val="center"/>
              <w:rPr>
                <w:color w:val="0D0D0D"/>
              </w:rPr>
            </w:pPr>
            <w:r w:rsidRPr="00476D86">
              <w:rPr>
                <w:color w:val="0D0D0D"/>
              </w:rPr>
              <w:t>1. Пензенский областной союз организаций профсоюзов</w:t>
            </w:r>
            <w:r w:rsidRPr="00476D86">
              <w:rPr>
                <w:color w:val="0D0D0D"/>
                <w:sz w:val="28"/>
                <w:szCs w:val="28"/>
              </w:rPr>
              <w:t xml:space="preserve"> </w:t>
            </w:r>
            <w:r w:rsidRPr="00476D86">
              <w:rPr>
                <w:color w:val="0D0D0D"/>
              </w:rPr>
              <w:t>«Федерация профсоюзов Пензенской области»</w:t>
            </w:r>
          </w:p>
        </w:tc>
      </w:tr>
    </w:tbl>
    <w:p w:rsidR="00441870" w:rsidRPr="00772832" w:rsidRDefault="00441870" w:rsidP="00CD1E8E">
      <w:pPr>
        <w:jc w:val="both"/>
        <w:rPr>
          <w:color w:val="0D0D0D"/>
        </w:rPr>
      </w:pPr>
    </w:p>
    <w:sectPr w:rsidR="00441870" w:rsidRPr="00772832" w:rsidSect="006F3DF9">
      <w:headerReference w:type="default" r:id="rId29"/>
      <w:pgSz w:w="16838" w:h="11906" w:orient="landscape"/>
      <w:pgMar w:top="0" w:right="851" w:bottom="284" w:left="851" w:header="0" w:footer="73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0F80" w:rsidRDefault="00260F80">
      <w:r>
        <w:separator/>
      </w:r>
    </w:p>
  </w:endnote>
  <w:endnote w:type="continuationSeparator" w:id="0">
    <w:p w:rsidR="00260F80" w:rsidRDefault="00260F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tarSymbol">
    <w:altName w:val="Arial Unicode MS"/>
    <w:charset w:val="80"/>
    <w:family w:val="auto"/>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SlimStravinskySH">
    <w:altName w:val="Symbol"/>
    <w:charset w:val="02"/>
    <w:family w:val="auto"/>
    <w:pitch w:val="variable"/>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0F80" w:rsidRDefault="00260F80">
      <w:r>
        <w:rPr>
          <w:color w:val="000000"/>
        </w:rPr>
        <w:separator/>
      </w:r>
    </w:p>
  </w:footnote>
  <w:footnote w:type="continuationSeparator" w:id="0">
    <w:p w:rsidR="00260F80" w:rsidRDefault="00260F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208" w:rsidRDefault="009C1208">
    <w:pPr>
      <w:pStyle w:val="a6"/>
      <w:rPr>
        <w:sz w:val="23"/>
        <w:szCs w:val="23"/>
      </w:rPr>
    </w:pPr>
  </w:p>
  <w:p w:rsidR="009C1208" w:rsidRDefault="009C1208">
    <w:pPr>
      <w:pStyle w:val="a6"/>
      <w:rPr>
        <w:sz w:val="23"/>
        <w:szCs w:val="23"/>
      </w:rPr>
    </w:pPr>
  </w:p>
  <w:p w:rsidR="009C1208" w:rsidRDefault="00BC7B60">
    <w:pPr>
      <w:pStyle w:val="a6"/>
    </w:pPr>
    <w:r w:rsidRPr="00BC7B60">
      <w:rPr>
        <w:noProof/>
        <w:sz w:val="23"/>
        <w:szCs w:val="23"/>
      </w:rPr>
      <w:pict>
        <v:shapetype id="_x0000_t202" coordsize="21600,21600" o:spt="202" path="m,l,21600r21600,l21600,xe">
          <v:stroke joinstyle="miter"/>
          <v:path gradientshapeok="t" o:connecttype="rect"/>
        </v:shapetype>
        <v:shape id="Text Box 1" o:spid="_x0000_s2049" type="#_x0000_t202" style="position:absolute;margin-left:411.6pt;margin-top:7.7pt;width:11.55pt;height:13.2pt;z-index:251657728;visibility:visible;mso-wrap-style:non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" filled="f" stroked="f">
          <v:textbox style="mso-next-textbox:#Text Box 1;mso-fit-shape-to-text:t" inset="0,0,0,0">
            <w:txbxContent>
              <w:p w:rsidR="009C1208" w:rsidRDefault="00BC7B60">
                <w:pPr>
                  <w:pStyle w:val="a6"/>
                </w:pPr>
                <w:r>
                  <w:rPr>
                    <w:rStyle w:val="a5"/>
                    <w:sz w:val="23"/>
                    <w:szCs w:val="23"/>
                  </w:rPr>
                  <w:fldChar w:fldCharType="begin"/>
                </w:r>
                <w:r w:rsidR="009C1208">
                  <w:rPr>
                    <w:rStyle w:val="a5"/>
                    <w:sz w:val="23"/>
                    <w:szCs w:val="23"/>
                  </w:rPr>
                  <w:instrText xml:space="preserve"> PAGE </w:instrText>
                </w:r>
                <w:r>
                  <w:rPr>
                    <w:rStyle w:val="a5"/>
                    <w:sz w:val="23"/>
                    <w:szCs w:val="23"/>
                  </w:rPr>
                  <w:fldChar w:fldCharType="separate"/>
                </w:r>
                <w:r w:rsidR="00476D86">
                  <w:rPr>
                    <w:rStyle w:val="a5"/>
                    <w:noProof/>
                    <w:sz w:val="23"/>
                    <w:szCs w:val="23"/>
                  </w:rPr>
                  <w:t>149</w:t>
                </w:r>
                <w:r>
                  <w:rPr>
                    <w:rStyle w:val="a5"/>
                    <w:sz w:val="23"/>
                    <w:szCs w:val="23"/>
                  </w:rPr>
                  <w:fldChar w:fldCharType="end"/>
                </w:r>
              </w:p>
            </w:txbxContent>
          </v:textbox>
          <w10:wrap type="square" anchorx="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5A57"/>
    <w:multiLevelType w:val="hybridMultilevel"/>
    <w:tmpl w:val="F404EA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4B072C1"/>
    <w:multiLevelType w:val="multilevel"/>
    <w:tmpl w:val="32008378"/>
    <w:styleLink w:val="WWOutlineListStyle1"/>
    <w:lvl w:ilvl="0">
      <w:start w:val="1"/>
      <w:numFmt w:val="none"/>
      <w:lvlText w:val="%1"/>
      <w:lvlJc w:val="left"/>
    </w:lvl>
    <w:lvl w:ilvl="1">
      <w:start w:val="1"/>
      <w:numFmt w:val="none"/>
      <w:lvlText w:val="%2"/>
      <w:lvlJc w:val="left"/>
    </w:lvl>
    <w:lvl w:ilvl="2">
      <w:start w:val="1"/>
      <w:numFmt w:val="decimal"/>
      <w:lvlText w:val="Глава %3."/>
      <w:lvlJc w:val="left"/>
      <w:pPr>
        <w:ind w:left="1701" w:hanging="1134"/>
      </w:pPr>
      <w:rPr>
        <w:b/>
        <w:i w:val="0"/>
        <w:sz w:val="28"/>
        <w:szCs w:val="28"/>
      </w:rPr>
    </w:lvl>
    <w:lvl w:ilvl="3">
      <w:start w:val="1"/>
      <w:numFmt w:val="decimal"/>
      <w:lvlText w:val="Статья %4"/>
      <w:lvlJc w:val="left"/>
      <w:pPr>
        <w:ind w:left="1704" w:hanging="1134"/>
      </w:pPr>
      <w:rPr>
        <w:b/>
        <w:i w:val="0"/>
        <w:sz w:val="24"/>
        <w:szCs w:val="24"/>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nsid w:val="0E8B0A0B"/>
    <w:multiLevelType w:val="hybridMultilevel"/>
    <w:tmpl w:val="FD50B02E"/>
    <w:lvl w:ilvl="0" w:tplc="47F85D7A">
      <w:start w:val="3"/>
      <w:numFmt w:val="bullet"/>
      <w:lvlText w:val=""/>
      <w:lvlJc w:val="left"/>
      <w:pPr>
        <w:ind w:left="1069" w:hanging="360"/>
      </w:pPr>
      <w:rPr>
        <w:rFonts w:ascii="Times New Roman" w:eastAsiaTheme="minorHAnsi" w:hAnsi="Times New Roman" w:cs="Times New Roman" w:hint="default"/>
      </w:rPr>
    </w:lvl>
    <w:lvl w:ilvl="1" w:tplc="655E4E70">
      <w:start w:val="1"/>
      <w:numFmt w:val="bullet"/>
      <w:lvlText w:val="o"/>
      <w:lvlJc w:val="left"/>
      <w:pPr>
        <w:ind w:left="1789" w:hanging="360"/>
      </w:pPr>
      <w:rPr>
        <w:rFonts w:ascii="Courier New" w:hAnsi="Courier New" w:cs="Courier New" w:hint="default"/>
      </w:rPr>
    </w:lvl>
    <w:lvl w:ilvl="2" w:tplc="91E2134C">
      <w:start w:val="1"/>
      <w:numFmt w:val="bullet"/>
      <w:lvlText w:val=""/>
      <w:lvlJc w:val="left"/>
      <w:pPr>
        <w:ind w:left="2509" w:hanging="360"/>
      </w:pPr>
      <w:rPr>
        <w:rFonts w:ascii="Wingdings" w:hAnsi="Wingdings" w:hint="default"/>
      </w:rPr>
    </w:lvl>
    <w:lvl w:ilvl="3" w:tplc="CC184D44">
      <w:start w:val="1"/>
      <w:numFmt w:val="bullet"/>
      <w:lvlText w:val=""/>
      <w:lvlJc w:val="left"/>
      <w:pPr>
        <w:ind w:left="3229" w:hanging="360"/>
      </w:pPr>
      <w:rPr>
        <w:rFonts w:ascii="Symbol" w:hAnsi="Symbol" w:hint="default"/>
      </w:rPr>
    </w:lvl>
    <w:lvl w:ilvl="4" w:tplc="87A68704">
      <w:start w:val="1"/>
      <w:numFmt w:val="bullet"/>
      <w:lvlText w:val="o"/>
      <w:lvlJc w:val="left"/>
      <w:pPr>
        <w:ind w:left="3949" w:hanging="360"/>
      </w:pPr>
      <w:rPr>
        <w:rFonts w:ascii="Courier New" w:hAnsi="Courier New" w:cs="Courier New" w:hint="default"/>
      </w:rPr>
    </w:lvl>
    <w:lvl w:ilvl="5" w:tplc="142AF6F8">
      <w:start w:val="1"/>
      <w:numFmt w:val="bullet"/>
      <w:lvlText w:val=""/>
      <w:lvlJc w:val="left"/>
      <w:pPr>
        <w:ind w:left="4669" w:hanging="360"/>
      </w:pPr>
      <w:rPr>
        <w:rFonts w:ascii="Wingdings" w:hAnsi="Wingdings" w:hint="default"/>
      </w:rPr>
    </w:lvl>
    <w:lvl w:ilvl="6" w:tplc="4502D7B4">
      <w:start w:val="1"/>
      <w:numFmt w:val="bullet"/>
      <w:lvlText w:val=""/>
      <w:lvlJc w:val="left"/>
      <w:pPr>
        <w:ind w:left="5389" w:hanging="360"/>
      </w:pPr>
      <w:rPr>
        <w:rFonts w:ascii="Symbol" w:hAnsi="Symbol" w:hint="default"/>
      </w:rPr>
    </w:lvl>
    <w:lvl w:ilvl="7" w:tplc="D56C1622">
      <w:start w:val="1"/>
      <w:numFmt w:val="bullet"/>
      <w:lvlText w:val="o"/>
      <w:lvlJc w:val="left"/>
      <w:pPr>
        <w:ind w:left="6109" w:hanging="360"/>
      </w:pPr>
      <w:rPr>
        <w:rFonts w:ascii="Courier New" w:hAnsi="Courier New" w:cs="Courier New" w:hint="default"/>
      </w:rPr>
    </w:lvl>
    <w:lvl w:ilvl="8" w:tplc="9E6E6122">
      <w:start w:val="1"/>
      <w:numFmt w:val="bullet"/>
      <w:lvlText w:val=""/>
      <w:lvlJc w:val="left"/>
      <w:pPr>
        <w:ind w:left="6829" w:hanging="360"/>
      </w:pPr>
      <w:rPr>
        <w:rFonts w:ascii="Wingdings" w:hAnsi="Wingdings" w:hint="default"/>
      </w:rPr>
    </w:lvl>
  </w:abstractNum>
  <w:abstractNum w:abstractNumId="3">
    <w:nsid w:val="14024DD4"/>
    <w:multiLevelType w:val="multilevel"/>
    <w:tmpl w:val="F2567012"/>
    <w:styleLink w:val="WWOutlineListStyle"/>
    <w:lvl w:ilvl="0">
      <w:start w:val="1"/>
      <w:numFmt w:val="none"/>
      <w:lvlText w:val="%1"/>
      <w:lvlJc w:val="left"/>
    </w:lvl>
    <w:lvl w:ilvl="1">
      <w:start w:val="1"/>
      <w:numFmt w:val="none"/>
      <w:lvlText w:val="%2"/>
      <w:lvlJc w:val="left"/>
      <w:rPr>
        <w:sz w:val="24"/>
      </w:rPr>
    </w:lvl>
    <w:lvl w:ilvl="2">
      <w:start w:val="1"/>
      <w:numFmt w:val="decimal"/>
      <w:lvlText w:val="Глава %3."/>
      <w:lvlJc w:val="left"/>
      <w:pPr>
        <w:ind w:left="1701" w:hanging="1134"/>
      </w:pPr>
      <w:rPr>
        <w:b/>
        <w:i w:val="0"/>
        <w:sz w:val="28"/>
        <w:szCs w:val="28"/>
      </w:rPr>
    </w:lvl>
    <w:lvl w:ilvl="3">
      <w:start w:val="1"/>
      <w:numFmt w:val="decimal"/>
      <w:lvlText w:val="Статья %4"/>
      <w:lvlJc w:val="left"/>
      <w:pPr>
        <w:ind w:left="1704" w:hanging="1134"/>
      </w:pPr>
      <w:rPr>
        <w:b/>
        <w:i w:val="0"/>
        <w:sz w:val="24"/>
        <w:szCs w:val="24"/>
      </w:rPr>
    </w:lvl>
    <w:lvl w:ilvl="4">
      <w:start w:val="1"/>
      <w:numFmt w:val="none"/>
      <w:lvlText w:val="%5"/>
      <w:lvlJc w:val="left"/>
      <w:pPr>
        <w:ind w:left="284" w:firstLine="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196A3A5E"/>
    <w:multiLevelType w:val="multilevel"/>
    <w:tmpl w:val="DCE836D2"/>
    <w:styleLink w:val="WWOutlineListStyle4"/>
    <w:lvl w:ilvl="0">
      <w:start w:val="1"/>
      <w:numFmt w:val="none"/>
      <w:lvlText w:val="%1"/>
      <w:lvlJc w:val="left"/>
    </w:lvl>
    <w:lvl w:ilvl="1">
      <w:start w:val="1"/>
      <w:numFmt w:val="none"/>
      <w:lvlText w:val="%2"/>
      <w:lvlJc w:val="left"/>
    </w:lvl>
    <w:lvl w:ilvl="2">
      <w:start w:val="1"/>
      <w:numFmt w:val="decimal"/>
      <w:pStyle w:val="3"/>
      <w:lvlText w:val="Глава %3."/>
      <w:lvlJc w:val="left"/>
      <w:pPr>
        <w:ind w:left="1701" w:hanging="1134"/>
      </w:pPr>
      <w:rPr>
        <w:b/>
        <w:i w:val="0"/>
        <w:sz w:val="28"/>
        <w:szCs w:val="28"/>
      </w:rPr>
    </w:lvl>
    <w:lvl w:ilvl="3">
      <w:start w:val="1"/>
      <w:numFmt w:val="decimal"/>
      <w:pStyle w:val="4"/>
      <w:lvlText w:val="Статья %4"/>
      <w:lvlJc w:val="left"/>
      <w:pPr>
        <w:ind w:left="1704" w:hanging="1134"/>
      </w:pPr>
      <w:rPr>
        <w:b/>
        <w:i w:val="0"/>
        <w:sz w:val="24"/>
        <w:szCs w:val="24"/>
      </w:rPr>
    </w:lvl>
    <w:lvl w:ilvl="4">
      <w:start w:val="1"/>
      <w:numFmt w:val="none"/>
      <w:lvlText w:val="%5"/>
      <w:lvlJc w:val="left"/>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nsid w:val="201D23E4"/>
    <w:multiLevelType w:val="multilevel"/>
    <w:tmpl w:val="4420F00E"/>
    <w:styleLink w:val="WWOutlineListStyle2"/>
    <w:lvl w:ilvl="0">
      <w:start w:val="1"/>
      <w:numFmt w:val="none"/>
      <w:lvlText w:val="%1"/>
      <w:lvlJc w:val="left"/>
    </w:lvl>
    <w:lvl w:ilvl="1">
      <w:start w:val="1"/>
      <w:numFmt w:val="none"/>
      <w:lvlText w:val="%2"/>
      <w:lvlJc w:val="left"/>
    </w:lvl>
    <w:lvl w:ilvl="2">
      <w:start w:val="1"/>
      <w:numFmt w:val="decimal"/>
      <w:lvlText w:val="Глава %3."/>
      <w:lvlJc w:val="left"/>
      <w:pPr>
        <w:ind w:left="1701" w:hanging="1134"/>
      </w:pPr>
      <w:rPr>
        <w:b/>
        <w:i w:val="0"/>
        <w:sz w:val="28"/>
        <w:szCs w:val="28"/>
      </w:rPr>
    </w:lvl>
    <w:lvl w:ilvl="3">
      <w:start w:val="1"/>
      <w:numFmt w:val="decimal"/>
      <w:lvlText w:val="Статья %4"/>
      <w:lvlJc w:val="left"/>
      <w:pPr>
        <w:ind w:left="1704" w:hanging="1134"/>
      </w:pPr>
      <w:rPr>
        <w:b/>
        <w:i w:val="0"/>
        <w:sz w:val="24"/>
        <w:szCs w:val="24"/>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nsid w:val="38B1138E"/>
    <w:multiLevelType w:val="multilevel"/>
    <w:tmpl w:val="E75A1A10"/>
    <w:styleLink w:val="WWOutlineListStyle3"/>
    <w:lvl w:ilvl="0">
      <w:start w:val="1"/>
      <w:numFmt w:val="none"/>
      <w:lvlText w:val="%1"/>
      <w:lvlJc w:val="left"/>
    </w:lvl>
    <w:lvl w:ilvl="1">
      <w:start w:val="1"/>
      <w:numFmt w:val="none"/>
      <w:lvlText w:val="%2"/>
      <w:lvlJc w:val="left"/>
    </w:lvl>
    <w:lvl w:ilvl="2">
      <w:start w:val="1"/>
      <w:numFmt w:val="decimal"/>
      <w:lvlText w:val="Глава %3."/>
      <w:lvlJc w:val="left"/>
      <w:pPr>
        <w:ind w:left="1701" w:hanging="1134"/>
      </w:pPr>
      <w:rPr>
        <w:b/>
        <w:i w:val="0"/>
        <w:sz w:val="28"/>
        <w:szCs w:val="28"/>
      </w:rPr>
    </w:lvl>
    <w:lvl w:ilvl="3">
      <w:start w:val="1"/>
      <w:numFmt w:val="decimal"/>
      <w:lvlText w:val="Статья %4"/>
      <w:lvlJc w:val="left"/>
      <w:pPr>
        <w:ind w:left="1704" w:hanging="1134"/>
      </w:pPr>
      <w:rPr>
        <w:b/>
        <w:i w:val="0"/>
        <w:sz w:val="24"/>
        <w:szCs w:val="24"/>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3C361353"/>
    <w:multiLevelType w:val="hybridMultilevel"/>
    <w:tmpl w:val="2E1070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3C021E5"/>
    <w:multiLevelType w:val="hybridMultilevel"/>
    <w:tmpl w:val="13DC44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3C33523"/>
    <w:multiLevelType w:val="hybridMultilevel"/>
    <w:tmpl w:val="88BAB176"/>
    <w:lvl w:ilvl="0" w:tplc="04190001">
      <w:start w:val="1"/>
      <w:numFmt w:val="bullet"/>
      <w:lvlText w:val=""/>
      <w:lvlJc w:val="left"/>
      <w:pPr>
        <w:ind w:left="1347" w:hanging="360"/>
      </w:pPr>
      <w:rPr>
        <w:rFonts w:ascii="Symbol" w:hAnsi="Symbol"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10">
    <w:nsid w:val="54B97322"/>
    <w:multiLevelType w:val="hybridMultilevel"/>
    <w:tmpl w:val="86D4F15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EA96160"/>
    <w:multiLevelType w:val="multilevel"/>
    <w:tmpl w:val="F7788054"/>
    <w:styleLink w:val="LFO4"/>
    <w:lvl w:ilvl="0">
      <w:start w:val="1"/>
      <w:numFmt w:val="upperRoman"/>
      <w:pStyle w:val="1-1"/>
      <w:lvlText w:val="%1."/>
      <w:lvlJc w:val="right"/>
      <w:pPr>
        <w:ind w:left="1315" w:hanging="1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4"/>
  </w:num>
  <w:num w:numId="2">
    <w:abstractNumId w:val="6"/>
  </w:num>
  <w:num w:numId="3">
    <w:abstractNumId w:val="5"/>
  </w:num>
  <w:num w:numId="4">
    <w:abstractNumId w:val="1"/>
  </w:num>
  <w:num w:numId="5">
    <w:abstractNumId w:val="3"/>
  </w:num>
  <w:num w:numId="6">
    <w:abstractNumId w:val="11"/>
  </w:num>
  <w:num w:numId="7">
    <w:abstractNumId w:val="0"/>
  </w:num>
  <w:num w:numId="8">
    <w:abstractNumId w:val="8"/>
  </w:num>
  <w:num w:numId="9">
    <w:abstractNumId w:val="7"/>
  </w:num>
  <w:num w:numId="10">
    <w:abstractNumId w:val="9"/>
  </w:num>
  <w:num w:numId="11">
    <w:abstractNumId w:val="2"/>
  </w:num>
  <w:num w:numId="12">
    <w:abstractNumId w:val="1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hdrShapeDefaults>
    <o:shapedefaults v:ext="edit" spidmax="84994"/>
    <o:shapelayout v:ext="edit">
      <o:idmap v:ext="edit" data="2"/>
    </o:shapelayout>
  </w:hdrShapeDefaults>
  <w:footnotePr>
    <w:footnote w:id="-1"/>
    <w:footnote w:id="0"/>
  </w:footnotePr>
  <w:endnotePr>
    <w:endnote w:id="-1"/>
    <w:endnote w:id="0"/>
  </w:endnotePr>
  <w:compat/>
  <w:rsids>
    <w:rsidRoot w:val="00441870"/>
    <w:rsid w:val="0000096D"/>
    <w:rsid w:val="000017B8"/>
    <w:rsid w:val="00002A7D"/>
    <w:rsid w:val="000030F3"/>
    <w:rsid w:val="000047F1"/>
    <w:rsid w:val="0000502A"/>
    <w:rsid w:val="000054BF"/>
    <w:rsid w:val="00005D1B"/>
    <w:rsid w:val="00006DB0"/>
    <w:rsid w:val="00010E54"/>
    <w:rsid w:val="000115CA"/>
    <w:rsid w:val="00011885"/>
    <w:rsid w:val="00011B9B"/>
    <w:rsid w:val="0001291C"/>
    <w:rsid w:val="00012CE2"/>
    <w:rsid w:val="000146FD"/>
    <w:rsid w:val="0001508A"/>
    <w:rsid w:val="0001704D"/>
    <w:rsid w:val="000170A0"/>
    <w:rsid w:val="000200D7"/>
    <w:rsid w:val="000205CC"/>
    <w:rsid w:val="00021065"/>
    <w:rsid w:val="00021514"/>
    <w:rsid w:val="000218F3"/>
    <w:rsid w:val="00021E9A"/>
    <w:rsid w:val="000227EE"/>
    <w:rsid w:val="00023802"/>
    <w:rsid w:val="00023CFC"/>
    <w:rsid w:val="00025B11"/>
    <w:rsid w:val="00026EBC"/>
    <w:rsid w:val="00027277"/>
    <w:rsid w:val="00027526"/>
    <w:rsid w:val="00027E05"/>
    <w:rsid w:val="00027E0C"/>
    <w:rsid w:val="0003085F"/>
    <w:rsid w:val="00031981"/>
    <w:rsid w:val="00032023"/>
    <w:rsid w:val="00032119"/>
    <w:rsid w:val="0003216B"/>
    <w:rsid w:val="00032262"/>
    <w:rsid w:val="00035633"/>
    <w:rsid w:val="000366F2"/>
    <w:rsid w:val="00040610"/>
    <w:rsid w:val="00041507"/>
    <w:rsid w:val="00042C44"/>
    <w:rsid w:val="00042ED6"/>
    <w:rsid w:val="00043284"/>
    <w:rsid w:val="000435E0"/>
    <w:rsid w:val="00043FFA"/>
    <w:rsid w:val="00044977"/>
    <w:rsid w:val="00044FDE"/>
    <w:rsid w:val="00045B3A"/>
    <w:rsid w:val="00045EB9"/>
    <w:rsid w:val="000464E0"/>
    <w:rsid w:val="00046E45"/>
    <w:rsid w:val="00047039"/>
    <w:rsid w:val="00047A66"/>
    <w:rsid w:val="00047D67"/>
    <w:rsid w:val="00051FF6"/>
    <w:rsid w:val="00052099"/>
    <w:rsid w:val="000527EA"/>
    <w:rsid w:val="0005280D"/>
    <w:rsid w:val="00052CD3"/>
    <w:rsid w:val="00052EE2"/>
    <w:rsid w:val="00053B32"/>
    <w:rsid w:val="00053E1E"/>
    <w:rsid w:val="0005420D"/>
    <w:rsid w:val="000544C0"/>
    <w:rsid w:val="00055310"/>
    <w:rsid w:val="000571F3"/>
    <w:rsid w:val="00057367"/>
    <w:rsid w:val="000577C8"/>
    <w:rsid w:val="00061D1D"/>
    <w:rsid w:val="00061E73"/>
    <w:rsid w:val="00062CB8"/>
    <w:rsid w:val="00062E9E"/>
    <w:rsid w:val="00064B6D"/>
    <w:rsid w:val="000654A6"/>
    <w:rsid w:val="00067C56"/>
    <w:rsid w:val="0007050E"/>
    <w:rsid w:val="00070571"/>
    <w:rsid w:val="00070685"/>
    <w:rsid w:val="000715CF"/>
    <w:rsid w:val="00071AD8"/>
    <w:rsid w:val="0007221D"/>
    <w:rsid w:val="000758D9"/>
    <w:rsid w:val="00075C7E"/>
    <w:rsid w:val="00075DF1"/>
    <w:rsid w:val="000760DF"/>
    <w:rsid w:val="000762D1"/>
    <w:rsid w:val="00077795"/>
    <w:rsid w:val="00080406"/>
    <w:rsid w:val="00080BBF"/>
    <w:rsid w:val="000812ED"/>
    <w:rsid w:val="000818D3"/>
    <w:rsid w:val="00082051"/>
    <w:rsid w:val="0008210D"/>
    <w:rsid w:val="000829FB"/>
    <w:rsid w:val="00082D87"/>
    <w:rsid w:val="00083591"/>
    <w:rsid w:val="00083C03"/>
    <w:rsid w:val="00083E09"/>
    <w:rsid w:val="000844F4"/>
    <w:rsid w:val="000845DA"/>
    <w:rsid w:val="000851B1"/>
    <w:rsid w:val="0008523C"/>
    <w:rsid w:val="00085978"/>
    <w:rsid w:val="000864E2"/>
    <w:rsid w:val="00087F67"/>
    <w:rsid w:val="00091FC8"/>
    <w:rsid w:val="000921FD"/>
    <w:rsid w:val="00092598"/>
    <w:rsid w:val="000A0D86"/>
    <w:rsid w:val="000A1590"/>
    <w:rsid w:val="000A190F"/>
    <w:rsid w:val="000A2840"/>
    <w:rsid w:val="000A314A"/>
    <w:rsid w:val="000A41A9"/>
    <w:rsid w:val="000A4E6C"/>
    <w:rsid w:val="000A57AA"/>
    <w:rsid w:val="000A67D9"/>
    <w:rsid w:val="000A748B"/>
    <w:rsid w:val="000A7B17"/>
    <w:rsid w:val="000A7FC0"/>
    <w:rsid w:val="000B09A3"/>
    <w:rsid w:val="000B0AFA"/>
    <w:rsid w:val="000B0B52"/>
    <w:rsid w:val="000B1A7D"/>
    <w:rsid w:val="000B2374"/>
    <w:rsid w:val="000B26F2"/>
    <w:rsid w:val="000B2C85"/>
    <w:rsid w:val="000B3025"/>
    <w:rsid w:val="000B31AA"/>
    <w:rsid w:val="000B3330"/>
    <w:rsid w:val="000B3F68"/>
    <w:rsid w:val="000B47EB"/>
    <w:rsid w:val="000B49F9"/>
    <w:rsid w:val="000B55D0"/>
    <w:rsid w:val="000B5DE1"/>
    <w:rsid w:val="000B6083"/>
    <w:rsid w:val="000B6350"/>
    <w:rsid w:val="000B63BD"/>
    <w:rsid w:val="000B6955"/>
    <w:rsid w:val="000B6A6C"/>
    <w:rsid w:val="000B6AB5"/>
    <w:rsid w:val="000B6AE9"/>
    <w:rsid w:val="000B6B2B"/>
    <w:rsid w:val="000B77E9"/>
    <w:rsid w:val="000C086F"/>
    <w:rsid w:val="000C0E7F"/>
    <w:rsid w:val="000C1EC0"/>
    <w:rsid w:val="000C21B6"/>
    <w:rsid w:val="000C24AC"/>
    <w:rsid w:val="000C27F6"/>
    <w:rsid w:val="000C284C"/>
    <w:rsid w:val="000C292B"/>
    <w:rsid w:val="000C3C4B"/>
    <w:rsid w:val="000C48F8"/>
    <w:rsid w:val="000C4B72"/>
    <w:rsid w:val="000C4F96"/>
    <w:rsid w:val="000C5B6E"/>
    <w:rsid w:val="000D07AB"/>
    <w:rsid w:val="000D1963"/>
    <w:rsid w:val="000D228F"/>
    <w:rsid w:val="000D5DEC"/>
    <w:rsid w:val="000D6051"/>
    <w:rsid w:val="000D64A2"/>
    <w:rsid w:val="000D6646"/>
    <w:rsid w:val="000D6722"/>
    <w:rsid w:val="000D723E"/>
    <w:rsid w:val="000D74A7"/>
    <w:rsid w:val="000D7618"/>
    <w:rsid w:val="000D76FC"/>
    <w:rsid w:val="000E0393"/>
    <w:rsid w:val="000E070A"/>
    <w:rsid w:val="000E072B"/>
    <w:rsid w:val="000E1C96"/>
    <w:rsid w:val="000E1D47"/>
    <w:rsid w:val="000E20D2"/>
    <w:rsid w:val="000E2D31"/>
    <w:rsid w:val="000E3A6D"/>
    <w:rsid w:val="000E4D26"/>
    <w:rsid w:val="000E4F9F"/>
    <w:rsid w:val="000E58F9"/>
    <w:rsid w:val="000F0359"/>
    <w:rsid w:val="000F0D2C"/>
    <w:rsid w:val="000F5006"/>
    <w:rsid w:val="000F5469"/>
    <w:rsid w:val="000F5916"/>
    <w:rsid w:val="000F76A0"/>
    <w:rsid w:val="000F7B84"/>
    <w:rsid w:val="00100128"/>
    <w:rsid w:val="00100BA6"/>
    <w:rsid w:val="00100C2D"/>
    <w:rsid w:val="00100ECD"/>
    <w:rsid w:val="00100F39"/>
    <w:rsid w:val="00102B99"/>
    <w:rsid w:val="00103AA9"/>
    <w:rsid w:val="001043C8"/>
    <w:rsid w:val="00104A7A"/>
    <w:rsid w:val="00104F91"/>
    <w:rsid w:val="00105538"/>
    <w:rsid w:val="001077D0"/>
    <w:rsid w:val="001108DB"/>
    <w:rsid w:val="0011145D"/>
    <w:rsid w:val="00111648"/>
    <w:rsid w:val="00112515"/>
    <w:rsid w:val="00112BDE"/>
    <w:rsid w:val="0011458C"/>
    <w:rsid w:val="00115737"/>
    <w:rsid w:val="001168D2"/>
    <w:rsid w:val="00117563"/>
    <w:rsid w:val="00121C44"/>
    <w:rsid w:val="001228F5"/>
    <w:rsid w:val="00122A9C"/>
    <w:rsid w:val="0012307D"/>
    <w:rsid w:val="00124A80"/>
    <w:rsid w:val="00125384"/>
    <w:rsid w:val="001256EA"/>
    <w:rsid w:val="00126414"/>
    <w:rsid w:val="00126835"/>
    <w:rsid w:val="00126B38"/>
    <w:rsid w:val="00127533"/>
    <w:rsid w:val="0013032E"/>
    <w:rsid w:val="0013281C"/>
    <w:rsid w:val="00133E9F"/>
    <w:rsid w:val="00134F72"/>
    <w:rsid w:val="001400E4"/>
    <w:rsid w:val="00141BB0"/>
    <w:rsid w:val="00142161"/>
    <w:rsid w:val="00142776"/>
    <w:rsid w:val="00142E44"/>
    <w:rsid w:val="00143E43"/>
    <w:rsid w:val="001462AB"/>
    <w:rsid w:val="00146525"/>
    <w:rsid w:val="0014712A"/>
    <w:rsid w:val="0014769A"/>
    <w:rsid w:val="001479C7"/>
    <w:rsid w:val="00147BCA"/>
    <w:rsid w:val="001507DA"/>
    <w:rsid w:val="00150AE7"/>
    <w:rsid w:val="00150FC5"/>
    <w:rsid w:val="00151ADF"/>
    <w:rsid w:val="00154246"/>
    <w:rsid w:val="00154855"/>
    <w:rsid w:val="001560FD"/>
    <w:rsid w:val="001563EC"/>
    <w:rsid w:val="0015666D"/>
    <w:rsid w:val="001566D6"/>
    <w:rsid w:val="0015758B"/>
    <w:rsid w:val="00157627"/>
    <w:rsid w:val="00157F65"/>
    <w:rsid w:val="0016043F"/>
    <w:rsid w:val="00160872"/>
    <w:rsid w:val="00160BB9"/>
    <w:rsid w:val="00160DA5"/>
    <w:rsid w:val="00161608"/>
    <w:rsid w:val="001616E4"/>
    <w:rsid w:val="00161A41"/>
    <w:rsid w:val="00161EE7"/>
    <w:rsid w:val="001637E1"/>
    <w:rsid w:val="0016407B"/>
    <w:rsid w:val="0016443A"/>
    <w:rsid w:val="00164855"/>
    <w:rsid w:val="00164C60"/>
    <w:rsid w:val="00164F48"/>
    <w:rsid w:val="00165231"/>
    <w:rsid w:val="00165CF2"/>
    <w:rsid w:val="001661B1"/>
    <w:rsid w:val="001666F4"/>
    <w:rsid w:val="0016794E"/>
    <w:rsid w:val="00167FE7"/>
    <w:rsid w:val="00172C29"/>
    <w:rsid w:val="00172FD0"/>
    <w:rsid w:val="00174048"/>
    <w:rsid w:val="0017522E"/>
    <w:rsid w:val="00175DD7"/>
    <w:rsid w:val="00176041"/>
    <w:rsid w:val="00176F03"/>
    <w:rsid w:val="001777AD"/>
    <w:rsid w:val="00181091"/>
    <w:rsid w:val="00181A25"/>
    <w:rsid w:val="00181C82"/>
    <w:rsid w:val="001822AD"/>
    <w:rsid w:val="00182626"/>
    <w:rsid w:val="001826E8"/>
    <w:rsid w:val="00182B4A"/>
    <w:rsid w:val="00183024"/>
    <w:rsid w:val="001837F4"/>
    <w:rsid w:val="001842E2"/>
    <w:rsid w:val="001848E0"/>
    <w:rsid w:val="001853BA"/>
    <w:rsid w:val="00185635"/>
    <w:rsid w:val="00186286"/>
    <w:rsid w:val="00187722"/>
    <w:rsid w:val="00187B8B"/>
    <w:rsid w:val="0019042A"/>
    <w:rsid w:val="001905DD"/>
    <w:rsid w:val="00191F99"/>
    <w:rsid w:val="00192F63"/>
    <w:rsid w:val="0019373B"/>
    <w:rsid w:val="00194372"/>
    <w:rsid w:val="001946F2"/>
    <w:rsid w:val="0019544E"/>
    <w:rsid w:val="0019549D"/>
    <w:rsid w:val="00195A35"/>
    <w:rsid w:val="001964A8"/>
    <w:rsid w:val="001964B7"/>
    <w:rsid w:val="00196B4D"/>
    <w:rsid w:val="0019759B"/>
    <w:rsid w:val="001A03A4"/>
    <w:rsid w:val="001A0973"/>
    <w:rsid w:val="001A0D82"/>
    <w:rsid w:val="001A1C6D"/>
    <w:rsid w:val="001A247A"/>
    <w:rsid w:val="001A24FB"/>
    <w:rsid w:val="001A2BB2"/>
    <w:rsid w:val="001A3283"/>
    <w:rsid w:val="001A32F2"/>
    <w:rsid w:val="001A3BD3"/>
    <w:rsid w:val="001A53AF"/>
    <w:rsid w:val="001A5E5C"/>
    <w:rsid w:val="001A5F31"/>
    <w:rsid w:val="001A5FF3"/>
    <w:rsid w:val="001A60B6"/>
    <w:rsid w:val="001A7175"/>
    <w:rsid w:val="001A71E8"/>
    <w:rsid w:val="001A7334"/>
    <w:rsid w:val="001A7A97"/>
    <w:rsid w:val="001A7D9E"/>
    <w:rsid w:val="001B0354"/>
    <w:rsid w:val="001B0FCB"/>
    <w:rsid w:val="001B1055"/>
    <w:rsid w:val="001B3555"/>
    <w:rsid w:val="001B5292"/>
    <w:rsid w:val="001B5624"/>
    <w:rsid w:val="001B58F5"/>
    <w:rsid w:val="001B5F3F"/>
    <w:rsid w:val="001B6252"/>
    <w:rsid w:val="001C10CC"/>
    <w:rsid w:val="001C16EB"/>
    <w:rsid w:val="001C2012"/>
    <w:rsid w:val="001C2663"/>
    <w:rsid w:val="001C270F"/>
    <w:rsid w:val="001C32E4"/>
    <w:rsid w:val="001C3804"/>
    <w:rsid w:val="001C3F6A"/>
    <w:rsid w:val="001C3FB9"/>
    <w:rsid w:val="001C6EFD"/>
    <w:rsid w:val="001C7F10"/>
    <w:rsid w:val="001D07AF"/>
    <w:rsid w:val="001D11F0"/>
    <w:rsid w:val="001D1C6C"/>
    <w:rsid w:val="001D1EE2"/>
    <w:rsid w:val="001D2061"/>
    <w:rsid w:val="001D2AB3"/>
    <w:rsid w:val="001D4ACD"/>
    <w:rsid w:val="001D7407"/>
    <w:rsid w:val="001E1233"/>
    <w:rsid w:val="001E1898"/>
    <w:rsid w:val="001E193A"/>
    <w:rsid w:val="001E2250"/>
    <w:rsid w:val="001E243F"/>
    <w:rsid w:val="001E43B5"/>
    <w:rsid w:val="001E45F0"/>
    <w:rsid w:val="001E6D0A"/>
    <w:rsid w:val="001F0F87"/>
    <w:rsid w:val="001F0FCD"/>
    <w:rsid w:val="001F2D06"/>
    <w:rsid w:val="001F2DBD"/>
    <w:rsid w:val="001F3BF4"/>
    <w:rsid w:val="001F4156"/>
    <w:rsid w:val="001F4FED"/>
    <w:rsid w:val="001F69C9"/>
    <w:rsid w:val="001F7F66"/>
    <w:rsid w:val="001F7F8A"/>
    <w:rsid w:val="0020098F"/>
    <w:rsid w:val="00200FD3"/>
    <w:rsid w:val="00201ABD"/>
    <w:rsid w:val="00201C18"/>
    <w:rsid w:val="00201CB9"/>
    <w:rsid w:val="002038D4"/>
    <w:rsid w:val="0020534D"/>
    <w:rsid w:val="002061D6"/>
    <w:rsid w:val="00206717"/>
    <w:rsid w:val="00206A7B"/>
    <w:rsid w:val="00210131"/>
    <w:rsid w:val="00210521"/>
    <w:rsid w:val="00211021"/>
    <w:rsid w:val="00211037"/>
    <w:rsid w:val="002114BD"/>
    <w:rsid w:val="0021216E"/>
    <w:rsid w:val="00212517"/>
    <w:rsid w:val="00212749"/>
    <w:rsid w:val="00213C97"/>
    <w:rsid w:val="00214337"/>
    <w:rsid w:val="002167D7"/>
    <w:rsid w:val="00217999"/>
    <w:rsid w:val="002201E4"/>
    <w:rsid w:val="00220877"/>
    <w:rsid w:val="00220D9E"/>
    <w:rsid w:val="0022184D"/>
    <w:rsid w:val="00221ED9"/>
    <w:rsid w:val="00222AF3"/>
    <w:rsid w:val="00222EB8"/>
    <w:rsid w:val="00223347"/>
    <w:rsid w:val="00224272"/>
    <w:rsid w:val="00224A74"/>
    <w:rsid w:val="00225033"/>
    <w:rsid w:val="002268CA"/>
    <w:rsid w:val="00227A6F"/>
    <w:rsid w:val="00230B17"/>
    <w:rsid w:val="00230C79"/>
    <w:rsid w:val="002310A9"/>
    <w:rsid w:val="002316FD"/>
    <w:rsid w:val="00232E7A"/>
    <w:rsid w:val="002346A9"/>
    <w:rsid w:val="00235C83"/>
    <w:rsid w:val="00236194"/>
    <w:rsid w:val="002376DD"/>
    <w:rsid w:val="002403EC"/>
    <w:rsid w:val="002408F0"/>
    <w:rsid w:val="0024097E"/>
    <w:rsid w:val="0024174A"/>
    <w:rsid w:val="002418E0"/>
    <w:rsid w:val="00242DF9"/>
    <w:rsid w:val="00242ED4"/>
    <w:rsid w:val="00243205"/>
    <w:rsid w:val="00245B97"/>
    <w:rsid w:val="00245CEF"/>
    <w:rsid w:val="00245FC5"/>
    <w:rsid w:val="00246447"/>
    <w:rsid w:val="00246510"/>
    <w:rsid w:val="00246A94"/>
    <w:rsid w:val="00246D99"/>
    <w:rsid w:val="00247B27"/>
    <w:rsid w:val="00247F1C"/>
    <w:rsid w:val="00251870"/>
    <w:rsid w:val="00251E95"/>
    <w:rsid w:val="00251F37"/>
    <w:rsid w:val="0025228A"/>
    <w:rsid w:val="002529EF"/>
    <w:rsid w:val="00253488"/>
    <w:rsid w:val="00253708"/>
    <w:rsid w:val="00253AA9"/>
    <w:rsid w:val="00253F39"/>
    <w:rsid w:val="00255E3C"/>
    <w:rsid w:val="00256203"/>
    <w:rsid w:val="00256E83"/>
    <w:rsid w:val="002570AC"/>
    <w:rsid w:val="00260A7A"/>
    <w:rsid w:val="00260F80"/>
    <w:rsid w:val="002614EB"/>
    <w:rsid w:val="002648CE"/>
    <w:rsid w:val="00265135"/>
    <w:rsid w:val="00265D89"/>
    <w:rsid w:val="00266A58"/>
    <w:rsid w:val="00267142"/>
    <w:rsid w:val="00267155"/>
    <w:rsid w:val="0026756F"/>
    <w:rsid w:val="00267A49"/>
    <w:rsid w:val="00273585"/>
    <w:rsid w:val="00273ED0"/>
    <w:rsid w:val="0027471A"/>
    <w:rsid w:val="0027650D"/>
    <w:rsid w:val="002768E5"/>
    <w:rsid w:val="00277236"/>
    <w:rsid w:val="00277396"/>
    <w:rsid w:val="00280A9B"/>
    <w:rsid w:val="00280CC4"/>
    <w:rsid w:val="0028145A"/>
    <w:rsid w:val="002820E9"/>
    <w:rsid w:val="002838EF"/>
    <w:rsid w:val="002842F4"/>
    <w:rsid w:val="00284550"/>
    <w:rsid w:val="0028467A"/>
    <w:rsid w:val="00284A56"/>
    <w:rsid w:val="00286A65"/>
    <w:rsid w:val="002911B5"/>
    <w:rsid w:val="00291C5F"/>
    <w:rsid w:val="00292028"/>
    <w:rsid w:val="00292329"/>
    <w:rsid w:val="00292558"/>
    <w:rsid w:val="00292EF2"/>
    <w:rsid w:val="00293177"/>
    <w:rsid w:val="00293812"/>
    <w:rsid w:val="00294469"/>
    <w:rsid w:val="00294C8D"/>
    <w:rsid w:val="00296158"/>
    <w:rsid w:val="0029630C"/>
    <w:rsid w:val="00296422"/>
    <w:rsid w:val="00297C1A"/>
    <w:rsid w:val="002A0874"/>
    <w:rsid w:val="002A0D29"/>
    <w:rsid w:val="002A25BF"/>
    <w:rsid w:val="002A3455"/>
    <w:rsid w:val="002A4116"/>
    <w:rsid w:val="002A4CBE"/>
    <w:rsid w:val="002A4DF9"/>
    <w:rsid w:val="002A4E8E"/>
    <w:rsid w:val="002A52B7"/>
    <w:rsid w:val="002A5C73"/>
    <w:rsid w:val="002A5FA8"/>
    <w:rsid w:val="002A6035"/>
    <w:rsid w:val="002A7240"/>
    <w:rsid w:val="002A7AD1"/>
    <w:rsid w:val="002B1027"/>
    <w:rsid w:val="002B2112"/>
    <w:rsid w:val="002B2FDB"/>
    <w:rsid w:val="002B396D"/>
    <w:rsid w:val="002B39B4"/>
    <w:rsid w:val="002B41CB"/>
    <w:rsid w:val="002B5371"/>
    <w:rsid w:val="002B5D31"/>
    <w:rsid w:val="002B65C2"/>
    <w:rsid w:val="002B763F"/>
    <w:rsid w:val="002C00CD"/>
    <w:rsid w:val="002C1507"/>
    <w:rsid w:val="002C1D50"/>
    <w:rsid w:val="002C1FC1"/>
    <w:rsid w:val="002C312F"/>
    <w:rsid w:val="002C4F2E"/>
    <w:rsid w:val="002C5261"/>
    <w:rsid w:val="002C5891"/>
    <w:rsid w:val="002C58E7"/>
    <w:rsid w:val="002C762B"/>
    <w:rsid w:val="002D23F0"/>
    <w:rsid w:val="002D2B53"/>
    <w:rsid w:val="002D477D"/>
    <w:rsid w:val="002D4EB1"/>
    <w:rsid w:val="002D5C0C"/>
    <w:rsid w:val="002D74C6"/>
    <w:rsid w:val="002E028A"/>
    <w:rsid w:val="002E07BC"/>
    <w:rsid w:val="002E0E42"/>
    <w:rsid w:val="002E11DD"/>
    <w:rsid w:val="002E1E01"/>
    <w:rsid w:val="002E38D3"/>
    <w:rsid w:val="002E533C"/>
    <w:rsid w:val="002E5437"/>
    <w:rsid w:val="002E5824"/>
    <w:rsid w:val="002E5C8D"/>
    <w:rsid w:val="002E6E0F"/>
    <w:rsid w:val="002E6ED3"/>
    <w:rsid w:val="002E7BDE"/>
    <w:rsid w:val="002E7CBC"/>
    <w:rsid w:val="002E7DF8"/>
    <w:rsid w:val="002F00EE"/>
    <w:rsid w:val="002F0527"/>
    <w:rsid w:val="002F0629"/>
    <w:rsid w:val="002F097A"/>
    <w:rsid w:val="002F12AD"/>
    <w:rsid w:val="002F1403"/>
    <w:rsid w:val="002F1C70"/>
    <w:rsid w:val="002F237C"/>
    <w:rsid w:val="002F384B"/>
    <w:rsid w:val="002F3935"/>
    <w:rsid w:val="002F3E1C"/>
    <w:rsid w:val="002F4807"/>
    <w:rsid w:val="002F5713"/>
    <w:rsid w:val="002F74FA"/>
    <w:rsid w:val="002F7C14"/>
    <w:rsid w:val="002F7F4A"/>
    <w:rsid w:val="00300B89"/>
    <w:rsid w:val="003025B1"/>
    <w:rsid w:val="003032CB"/>
    <w:rsid w:val="00303721"/>
    <w:rsid w:val="00303A03"/>
    <w:rsid w:val="00303A5C"/>
    <w:rsid w:val="00304DDA"/>
    <w:rsid w:val="0030553D"/>
    <w:rsid w:val="00306902"/>
    <w:rsid w:val="00307E7F"/>
    <w:rsid w:val="003113C1"/>
    <w:rsid w:val="00312338"/>
    <w:rsid w:val="003127A3"/>
    <w:rsid w:val="00312BF9"/>
    <w:rsid w:val="00312FF4"/>
    <w:rsid w:val="00314215"/>
    <w:rsid w:val="0031449A"/>
    <w:rsid w:val="00314DBB"/>
    <w:rsid w:val="0031563D"/>
    <w:rsid w:val="00315AF6"/>
    <w:rsid w:val="0032100C"/>
    <w:rsid w:val="003214AB"/>
    <w:rsid w:val="0032220D"/>
    <w:rsid w:val="0032323A"/>
    <w:rsid w:val="00324B6D"/>
    <w:rsid w:val="00324F6D"/>
    <w:rsid w:val="003268C6"/>
    <w:rsid w:val="00326DF7"/>
    <w:rsid w:val="00326DFE"/>
    <w:rsid w:val="00326ED2"/>
    <w:rsid w:val="00331EE3"/>
    <w:rsid w:val="0033423A"/>
    <w:rsid w:val="00334E68"/>
    <w:rsid w:val="00335290"/>
    <w:rsid w:val="00335CE1"/>
    <w:rsid w:val="00335E00"/>
    <w:rsid w:val="003374B8"/>
    <w:rsid w:val="00340C30"/>
    <w:rsid w:val="00341010"/>
    <w:rsid w:val="00341122"/>
    <w:rsid w:val="003418B0"/>
    <w:rsid w:val="0034254E"/>
    <w:rsid w:val="0034296E"/>
    <w:rsid w:val="00343B01"/>
    <w:rsid w:val="0034588C"/>
    <w:rsid w:val="003475DA"/>
    <w:rsid w:val="00350A33"/>
    <w:rsid w:val="003516FC"/>
    <w:rsid w:val="00351792"/>
    <w:rsid w:val="00351EB6"/>
    <w:rsid w:val="003521CD"/>
    <w:rsid w:val="0035342D"/>
    <w:rsid w:val="003539E7"/>
    <w:rsid w:val="00353DC8"/>
    <w:rsid w:val="003541AE"/>
    <w:rsid w:val="00354B51"/>
    <w:rsid w:val="00354F0C"/>
    <w:rsid w:val="00355684"/>
    <w:rsid w:val="00356053"/>
    <w:rsid w:val="003564EA"/>
    <w:rsid w:val="00357875"/>
    <w:rsid w:val="003603DA"/>
    <w:rsid w:val="00360A6D"/>
    <w:rsid w:val="00360A72"/>
    <w:rsid w:val="00360B6A"/>
    <w:rsid w:val="003614A4"/>
    <w:rsid w:val="003614E1"/>
    <w:rsid w:val="00361DD8"/>
    <w:rsid w:val="00363476"/>
    <w:rsid w:val="00363BF2"/>
    <w:rsid w:val="003645E6"/>
    <w:rsid w:val="00365342"/>
    <w:rsid w:val="0036656F"/>
    <w:rsid w:val="00366917"/>
    <w:rsid w:val="003673DE"/>
    <w:rsid w:val="0037043B"/>
    <w:rsid w:val="003715A6"/>
    <w:rsid w:val="0037196A"/>
    <w:rsid w:val="003720DF"/>
    <w:rsid w:val="00372545"/>
    <w:rsid w:val="003725AA"/>
    <w:rsid w:val="0037461D"/>
    <w:rsid w:val="00375088"/>
    <w:rsid w:val="00375183"/>
    <w:rsid w:val="00375215"/>
    <w:rsid w:val="00376D87"/>
    <w:rsid w:val="00376EAE"/>
    <w:rsid w:val="00377011"/>
    <w:rsid w:val="00381B31"/>
    <w:rsid w:val="00382985"/>
    <w:rsid w:val="00383F01"/>
    <w:rsid w:val="00384142"/>
    <w:rsid w:val="003841A0"/>
    <w:rsid w:val="00384692"/>
    <w:rsid w:val="00384730"/>
    <w:rsid w:val="0038495F"/>
    <w:rsid w:val="00384C14"/>
    <w:rsid w:val="00385BD9"/>
    <w:rsid w:val="00385D7C"/>
    <w:rsid w:val="00386629"/>
    <w:rsid w:val="0038671E"/>
    <w:rsid w:val="00386872"/>
    <w:rsid w:val="00386ED3"/>
    <w:rsid w:val="00387415"/>
    <w:rsid w:val="00387AFA"/>
    <w:rsid w:val="00387B45"/>
    <w:rsid w:val="003905CD"/>
    <w:rsid w:val="00391063"/>
    <w:rsid w:val="0039185D"/>
    <w:rsid w:val="0039189F"/>
    <w:rsid w:val="00391F84"/>
    <w:rsid w:val="0039251F"/>
    <w:rsid w:val="003927D5"/>
    <w:rsid w:val="0039337F"/>
    <w:rsid w:val="00394541"/>
    <w:rsid w:val="00394DF0"/>
    <w:rsid w:val="00394FB7"/>
    <w:rsid w:val="00395243"/>
    <w:rsid w:val="00396742"/>
    <w:rsid w:val="00397C73"/>
    <w:rsid w:val="003A03F1"/>
    <w:rsid w:val="003A09DD"/>
    <w:rsid w:val="003A0AA6"/>
    <w:rsid w:val="003A0AC5"/>
    <w:rsid w:val="003A196E"/>
    <w:rsid w:val="003A2B3E"/>
    <w:rsid w:val="003A2D73"/>
    <w:rsid w:val="003A2E22"/>
    <w:rsid w:val="003A2FD5"/>
    <w:rsid w:val="003A5D94"/>
    <w:rsid w:val="003A74DC"/>
    <w:rsid w:val="003A7BF2"/>
    <w:rsid w:val="003A7D57"/>
    <w:rsid w:val="003B0FCB"/>
    <w:rsid w:val="003B3032"/>
    <w:rsid w:val="003B4946"/>
    <w:rsid w:val="003B4E11"/>
    <w:rsid w:val="003B5417"/>
    <w:rsid w:val="003B5E2D"/>
    <w:rsid w:val="003B6707"/>
    <w:rsid w:val="003B7043"/>
    <w:rsid w:val="003B7D61"/>
    <w:rsid w:val="003C0941"/>
    <w:rsid w:val="003C0E2C"/>
    <w:rsid w:val="003C2153"/>
    <w:rsid w:val="003C2819"/>
    <w:rsid w:val="003C3841"/>
    <w:rsid w:val="003C4A66"/>
    <w:rsid w:val="003C5147"/>
    <w:rsid w:val="003C5388"/>
    <w:rsid w:val="003C5873"/>
    <w:rsid w:val="003C6F04"/>
    <w:rsid w:val="003C743A"/>
    <w:rsid w:val="003D07DA"/>
    <w:rsid w:val="003D2B60"/>
    <w:rsid w:val="003D2DA1"/>
    <w:rsid w:val="003D4F41"/>
    <w:rsid w:val="003D5711"/>
    <w:rsid w:val="003D601D"/>
    <w:rsid w:val="003D6320"/>
    <w:rsid w:val="003D654C"/>
    <w:rsid w:val="003D699E"/>
    <w:rsid w:val="003D6E22"/>
    <w:rsid w:val="003D6F1F"/>
    <w:rsid w:val="003D78AF"/>
    <w:rsid w:val="003D7FBD"/>
    <w:rsid w:val="003D7FE7"/>
    <w:rsid w:val="003E0276"/>
    <w:rsid w:val="003E0417"/>
    <w:rsid w:val="003E05C5"/>
    <w:rsid w:val="003E094F"/>
    <w:rsid w:val="003E1950"/>
    <w:rsid w:val="003E3A8B"/>
    <w:rsid w:val="003E3BEE"/>
    <w:rsid w:val="003E4393"/>
    <w:rsid w:val="003E46FF"/>
    <w:rsid w:val="003E597B"/>
    <w:rsid w:val="003E5DEE"/>
    <w:rsid w:val="003E7A04"/>
    <w:rsid w:val="003E7B10"/>
    <w:rsid w:val="003F01BE"/>
    <w:rsid w:val="003F05A2"/>
    <w:rsid w:val="003F0A9A"/>
    <w:rsid w:val="003F157E"/>
    <w:rsid w:val="003F19EA"/>
    <w:rsid w:val="003F1C49"/>
    <w:rsid w:val="003F233F"/>
    <w:rsid w:val="003F2597"/>
    <w:rsid w:val="003F3CBA"/>
    <w:rsid w:val="003F4641"/>
    <w:rsid w:val="003F4991"/>
    <w:rsid w:val="003F4C60"/>
    <w:rsid w:val="003F5681"/>
    <w:rsid w:val="003F5802"/>
    <w:rsid w:val="004001F1"/>
    <w:rsid w:val="00400E5A"/>
    <w:rsid w:val="004015FE"/>
    <w:rsid w:val="004022D6"/>
    <w:rsid w:val="004026D3"/>
    <w:rsid w:val="00403205"/>
    <w:rsid w:val="00404066"/>
    <w:rsid w:val="004042B7"/>
    <w:rsid w:val="00404D57"/>
    <w:rsid w:val="00405D15"/>
    <w:rsid w:val="00405F43"/>
    <w:rsid w:val="00407FA5"/>
    <w:rsid w:val="00410ABC"/>
    <w:rsid w:val="0041178D"/>
    <w:rsid w:val="00411C96"/>
    <w:rsid w:val="00411DDE"/>
    <w:rsid w:val="00412564"/>
    <w:rsid w:val="00413D35"/>
    <w:rsid w:val="00413FF3"/>
    <w:rsid w:val="00414075"/>
    <w:rsid w:val="0041487D"/>
    <w:rsid w:val="0041581A"/>
    <w:rsid w:val="00415B97"/>
    <w:rsid w:val="00415CD5"/>
    <w:rsid w:val="00416573"/>
    <w:rsid w:val="00416C19"/>
    <w:rsid w:val="00420E7D"/>
    <w:rsid w:val="00421AF4"/>
    <w:rsid w:val="004220C0"/>
    <w:rsid w:val="004225F4"/>
    <w:rsid w:val="0042280D"/>
    <w:rsid w:val="00422B58"/>
    <w:rsid w:val="0042305D"/>
    <w:rsid w:val="00423208"/>
    <w:rsid w:val="0042376C"/>
    <w:rsid w:val="00424DF0"/>
    <w:rsid w:val="004250F7"/>
    <w:rsid w:val="00425DE8"/>
    <w:rsid w:val="00426314"/>
    <w:rsid w:val="0042698B"/>
    <w:rsid w:val="0042739C"/>
    <w:rsid w:val="00427C39"/>
    <w:rsid w:val="004308E2"/>
    <w:rsid w:val="00431786"/>
    <w:rsid w:val="00434B7E"/>
    <w:rsid w:val="00435856"/>
    <w:rsid w:val="00435961"/>
    <w:rsid w:val="0043688A"/>
    <w:rsid w:val="00437611"/>
    <w:rsid w:val="004407B3"/>
    <w:rsid w:val="00440C70"/>
    <w:rsid w:val="00441143"/>
    <w:rsid w:val="00441870"/>
    <w:rsid w:val="00443988"/>
    <w:rsid w:val="00443E11"/>
    <w:rsid w:val="004441DF"/>
    <w:rsid w:val="00444D28"/>
    <w:rsid w:val="00444EFE"/>
    <w:rsid w:val="00444F48"/>
    <w:rsid w:val="00444F7C"/>
    <w:rsid w:val="00445D5B"/>
    <w:rsid w:val="00446F86"/>
    <w:rsid w:val="00447820"/>
    <w:rsid w:val="00447E8D"/>
    <w:rsid w:val="00450B3B"/>
    <w:rsid w:val="0045189A"/>
    <w:rsid w:val="00451D14"/>
    <w:rsid w:val="00452D5A"/>
    <w:rsid w:val="00453E99"/>
    <w:rsid w:val="0045424A"/>
    <w:rsid w:val="00454C68"/>
    <w:rsid w:val="00455247"/>
    <w:rsid w:val="00455D35"/>
    <w:rsid w:val="00462211"/>
    <w:rsid w:val="00462B40"/>
    <w:rsid w:val="00463374"/>
    <w:rsid w:val="0046366B"/>
    <w:rsid w:val="00463B42"/>
    <w:rsid w:val="00463EEA"/>
    <w:rsid w:val="00464B51"/>
    <w:rsid w:val="00464CC8"/>
    <w:rsid w:val="00464FD3"/>
    <w:rsid w:val="004661DA"/>
    <w:rsid w:val="00466DF8"/>
    <w:rsid w:val="004670E1"/>
    <w:rsid w:val="00467115"/>
    <w:rsid w:val="00467313"/>
    <w:rsid w:val="00470400"/>
    <w:rsid w:val="00471005"/>
    <w:rsid w:val="00471344"/>
    <w:rsid w:val="0047199E"/>
    <w:rsid w:val="00471B69"/>
    <w:rsid w:val="00472632"/>
    <w:rsid w:val="00473235"/>
    <w:rsid w:val="00473324"/>
    <w:rsid w:val="00473514"/>
    <w:rsid w:val="0047380E"/>
    <w:rsid w:val="00474476"/>
    <w:rsid w:val="00475C7C"/>
    <w:rsid w:val="00475D10"/>
    <w:rsid w:val="0047662D"/>
    <w:rsid w:val="00476D86"/>
    <w:rsid w:val="00477CBB"/>
    <w:rsid w:val="00480C96"/>
    <w:rsid w:val="00481E3E"/>
    <w:rsid w:val="004838AE"/>
    <w:rsid w:val="00483B5C"/>
    <w:rsid w:val="004841D7"/>
    <w:rsid w:val="004853AE"/>
    <w:rsid w:val="004868BC"/>
    <w:rsid w:val="00486BAF"/>
    <w:rsid w:val="0048751E"/>
    <w:rsid w:val="0048797A"/>
    <w:rsid w:val="004879DD"/>
    <w:rsid w:val="00487F2D"/>
    <w:rsid w:val="00490292"/>
    <w:rsid w:val="00492802"/>
    <w:rsid w:val="00494313"/>
    <w:rsid w:val="0049481F"/>
    <w:rsid w:val="004963CC"/>
    <w:rsid w:val="0049701F"/>
    <w:rsid w:val="0049719E"/>
    <w:rsid w:val="00497F02"/>
    <w:rsid w:val="004A04AA"/>
    <w:rsid w:val="004A1885"/>
    <w:rsid w:val="004A2EA1"/>
    <w:rsid w:val="004A349F"/>
    <w:rsid w:val="004A3ADC"/>
    <w:rsid w:val="004A4DC2"/>
    <w:rsid w:val="004A70EA"/>
    <w:rsid w:val="004B0123"/>
    <w:rsid w:val="004B01A4"/>
    <w:rsid w:val="004B1335"/>
    <w:rsid w:val="004B1A70"/>
    <w:rsid w:val="004B1C94"/>
    <w:rsid w:val="004B2139"/>
    <w:rsid w:val="004B3269"/>
    <w:rsid w:val="004B470F"/>
    <w:rsid w:val="004B67D4"/>
    <w:rsid w:val="004B68D3"/>
    <w:rsid w:val="004B7556"/>
    <w:rsid w:val="004B77B2"/>
    <w:rsid w:val="004C08FD"/>
    <w:rsid w:val="004C111C"/>
    <w:rsid w:val="004C1CF0"/>
    <w:rsid w:val="004C2710"/>
    <w:rsid w:val="004C4B76"/>
    <w:rsid w:val="004C5057"/>
    <w:rsid w:val="004C7351"/>
    <w:rsid w:val="004C7D5A"/>
    <w:rsid w:val="004C7E6C"/>
    <w:rsid w:val="004D0492"/>
    <w:rsid w:val="004D077A"/>
    <w:rsid w:val="004D3A4F"/>
    <w:rsid w:val="004D3B8F"/>
    <w:rsid w:val="004D4233"/>
    <w:rsid w:val="004D5201"/>
    <w:rsid w:val="004D55FE"/>
    <w:rsid w:val="004D5874"/>
    <w:rsid w:val="004D5F28"/>
    <w:rsid w:val="004D7139"/>
    <w:rsid w:val="004E04EA"/>
    <w:rsid w:val="004E099E"/>
    <w:rsid w:val="004E0DE6"/>
    <w:rsid w:val="004E126A"/>
    <w:rsid w:val="004E1C86"/>
    <w:rsid w:val="004E470A"/>
    <w:rsid w:val="004E55AD"/>
    <w:rsid w:val="004E5DCB"/>
    <w:rsid w:val="004E6192"/>
    <w:rsid w:val="004E656F"/>
    <w:rsid w:val="004E7798"/>
    <w:rsid w:val="004E7AC7"/>
    <w:rsid w:val="004F0FC7"/>
    <w:rsid w:val="004F2095"/>
    <w:rsid w:val="004F345A"/>
    <w:rsid w:val="004F37FB"/>
    <w:rsid w:val="004F3F87"/>
    <w:rsid w:val="004F4770"/>
    <w:rsid w:val="004F520D"/>
    <w:rsid w:val="004F548F"/>
    <w:rsid w:val="004F5E55"/>
    <w:rsid w:val="004F62FF"/>
    <w:rsid w:val="004F67A1"/>
    <w:rsid w:val="004F6E33"/>
    <w:rsid w:val="004F709F"/>
    <w:rsid w:val="004F7329"/>
    <w:rsid w:val="004F76CC"/>
    <w:rsid w:val="004F78FA"/>
    <w:rsid w:val="00500137"/>
    <w:rsid w:val="005007FD"/>
    <w:rsid w:val="0050082F"/>
    <w:rsid w:val="00500B63"/>
    <w:rsid w:val="00501E31"/>
    <w:rsid w:val="00502DE7"/>
    <w:rsid w:val="00503034"/>
    <w:rsid w:val="005054C3"/>
    <w:rsid w:val="005064A9"/>
    <w:rsid w:val="005064B9"/>
    <w:rsid w:val="00506A39"/>
    <w:rsid w:val="00507041"/>
    <w:rsid w:val="00507FDF"/>
    <w:rsid w:val="00510EA9"/>
    <w:rsid w:val="00511202"/>
    <w:rsid w:val="00512054"/>
    <w:rsid w:val="00512B25"/>
    <w:rsid w:val="00512F98"/>
    <w:rsid w:val="00513740"/>
    <w:rsid w:val="00515329"/>
    <w:rsid w:val="00515FB1"/>
    <w:rsid w:val="0051639A"/>
    <w:rsid w:val="00517223"/>
    <w:rsid w:val="00520884"/>
    <w:rsid w:val="005208F3"/>
    <w:rsid w:val="00521FDE"/>
    <w:rsid w:val="00523607"/>
    <w:rsid w:val="00523F83"/>
    <w:rsid w:val="00524740"/>
    <w:rsid w:val="005249DD"/>
    <w:rsid w:val="0052598A"/>
    <w:rsid w:val="00526859"/>
    <w:rsid w:val="00526A98"/>
    <w:rsid w:val="00526F33"/>
    <w:rsid w:val="00526F7A"/>
    <w:rsid w:val="00527D2C"/>
    <w:rsid w:val="00530F93"/>
    <w:rsid w:val="00534050"/>
    <w:rsid w:val="00534553"/>
    <w:rsid w:val="005346DF"/>
    <w:rsid w:val="005351C8"/>
    <w:rsid w:val="00536168"/>
    <w:rsid w:val="0053637C"/>
    <w:rsid w:val="00536381"/>
    <w:rsid w:val="00536A94"/>
    <w:rsid w:val="00536FE0"/>
    <w:rsid w:val="005379CD"/>
    <w:rsid w:val="0054088B"/>
    <w:rsid w:val="00540BF8"/>
    <w:rsid w:val="00541238"/>
    <w:rsid w:val="00541651"/>
    <w:rsid w:val="00541706"/>
    <w:rsid w:val="00542606"/>
    <w:rsid w:val="005435A1"/>
    <w:rsid w:val="005439D5"/>
    <w:rsid w:val="00544A97"/>
    <w:rsid w:val="00544BFC"/>
    <w:rsid w:val="00544E82"/>
    <w:rsid w:val="005458ED"/>
    <w:rsid w:val="00546D27"/>
    <w:rsid w:val="00546E72"/>
    <w:rsid w:val="005506F2"/>
    <w:rsid w:val="005515EB"/>
    <w:rsid w:val="00552856"/>
    <w:rsid w:val="00554BC6"/>
    <w:rsid w:val="00554C12"/>
    <w:rsid w:val="00555A41"/>
    <w:rsid w:val="00556379"/>
    <w:rsid w:val="00556A6D"/>
    <w:rsid w:val="005621B5"/>
    <w:rsid w:val="005621D2"/>
    <w:rsid w:val="00563378"/>
    <w:rsid w:val="005636AB"/>
    <w:rsid w:val="005649B6"/>
    <w:rsid w:val="00565039"/>
    <w:rsid w:val="00565C28"/>
    <w:rsid w:val="00565FE2"/>
    <w:rsid w:val="005667FC"/>
    <w:rsid w:val="00566CB7"/>
    <w:rsid w:val="00566FA2"/>
    <w:rsid w:val="00567815"/>
    <w:rsid w:val="00567FA3"/>
    <w:rsid w:val="0057070B"/>
    <w:rsid w:val="005712FA"/>
    <w:rsid w:val="00571B0E"/>
    <w:rsid w:val="00571D24"/>
    <w:rsid w:val="00571DA9"/>
    <w:rsid w:val="00572BDA"/>
    <w:rsid w:val="0057344F"/>
    <w:rsid w:val="00573535"/>
    <w:rsid w:val="005743DE"/>
    <w:rsid w:val="005743F0"/>
    <w:rsid w:val="00574CE2"/>
    <w:rsid w:val="00575026"/>
    <w:rsid w:val="005751C5"/>
    <w:rsid w:val="0057531B"/>
    <w:rsid w:val="00575560"/>
    <w:rsid w:val="00575CF6"/>
    <w:rsid w:val="00576602"/>
    <w:rsid w:val="00576F40"/>
    <w:rsid w:val="00577238"/>
    <w:rsid w:val="005778BA"/>
    <w:rsid w:val="0058044D"/>
    <w:rsid w:val="0058145A"/>
    <w:rsid w:val="0058155D"/>
    <w:rsid w:val="00581E00"/>
    <w:rsid w:val="00582953"/>
    <w:rsid w:val="00582C96"/>
    <w:rsid w:val="00583EA8"/>
    <w:rsid w:val="00584609"/>
    <w:rsid w:val="00585919"/>
    <w:rsid w:val="00585DDC"/>
    <w:rsid w:val="00586176"/>
    <w:rsid w:val="005861F9"/>
    <w:rsid w:val="005911CF"/>
    <w:rsid w:val="00591DF9"/>
    <w:rsid w:val="00593EBB"/>
    <w:rsid w:val="00594205"/>
    <w:rsid w:val="005943CA"/>
    <w:rsid w:val="00594804"/>
    <w:rsid w:val="005962F1"/>
    <w:rsid w:val="00596666"/>
    <w:rsid w:val="00597579"/>
    <w:rsid w:val="005A005A"/>
    <w:rsid w:val="005A0672"/>
    <w:rsid w:val="005A253C"/>
    <w:rsid w:val="005A330E"/>
    <w:rsid w:val="005A60D3"/>
    <w:rsid w:val="005A60D4"/>
    <w:rsid w:val="005A646D"/>
    <w:rsid w:val="005A6C1B"/>
    <w:rsid w:val="005A7882"/>
    <w:rsid w:val="005A7F42"/>
    <w:rsid w:val="005B0400"/>
    <w:rsid w:val="005B0A15"/>
    <w:rsid w:val="005B28D5"/>
    <w:rsid w:val="005B2F3A"/>
    <w:rsid w:val="005B3232"/>
    <w:rsid w:val="005B32B2"/>
    <w:rsid w:val="005B3DD1"/>
    <w:rsid w:val="005B4789"/>
    <w:rsid w:val="005B4824"/>
    <w:rsid w:val="005B4DD1"/>
    <w:rsid w:val="005B6C75"/>
    <w:rsid w:val="005B6CEB"/>
    <w:rsid w:val="005B7158"/>
    <w:rsid w:val="005B7416"/>
    <w:rsid w:val="005B7D7B"/>
    <w:rsid w:val="005C013C"/>
    <w:rsid w:val="005C0168"/>
    <w:rsid w:val="005C11D2"/>
    <w:rsid w:val="005C27B7"/>
    <w:rsid w:val="005C2D65"/>
    <w:rsid w:val="005C3C4B"/>
    <w:rsid w:val="005C3C63"/>
    <w:rsid w:val="005C4582"/>
    <w:rsid w:val="005C5A20"/>
    <w:rsid w:val="005C6021"/>
    <w:rsid w:val="005C6402"/>
    <w:rsid w:val="005C644C"/>
    <w:rsid w:val="005D0044"/>
    <w:rsid w:val="005D07CC"/>
    <w:rsid w:val="005D16A8"/>
    <w:rsid w:val="005D1EF4"/>
    <w:rsid w:val="005D24DB"/>
    <w:rsid w:val="005D251E"/>
    <w:rsid w:val="005D26A9"/>
    <w:rsid w:val="005D5165"/>
    <w:rsid w:val="005D7AF1"/>
    <w:rsid w:val="005D7D2C"/>
    <w:rsid w:val="005E0A74"/>
    <w:rsid w:val="005E0AF1"/>
    <w:rsid w:val="005E1637"/>
    <w:rsid w:val="005E1D68"/>
    <w:rsid w:val="005E2330"/>
    <w:rsid w:val="005E3B9D"/>
    <w:rsid w:val="005E5379"/>
    <w:rsid w:val="005E68B9"/>
    <w:rsid w:val="005E69D8"/>
    <w:rsid w:val="005F0357"/>
    <w:rsid w:val="005F236F"/>
    <w:rsid w:val="005F23BB"/>
    <w:rsid w:val="005F2AF0"/>
    <w:rsid w:val="005F32E1"/>
    <w:rsid w:val="005F3669"/>
    <w:rsid w:val="005F3890"/>
    <w:rsid w:val="005F3A68"/>
    <w:rsid w:val="005F43AA"/>
    <w:rsid w:val="005F474F"/>
    <w:rsid w:val="005F4A82"/>
    <w:rsid w:val="005F55F0"/>
    <w:rsid w:val="005F6D33"/>
    <w:rsid w:val="005F7398"/>
    <w:rsid w:val="00600BDE"/>
    <w:rsid w:val="006023EA"/>
    <w:rsid w:val="006038C1"/>
    <w:rsid w:val="00603A61"/>
    <w:rsid w:val="0060454E"/>
    <w:rsid w:val="00604C08"/>
    <w:rsid w:val="0060593B"/>
    <w:rsid w:val="00606871"/>
    <w:rsid w:val="006069EB"/>
    <w:rsid w:val="00607166"/>
    <w:rsid w:val="00612561"/>
    <w:rsid w:val="006126D0"/>
    <w:rsid w:val="006134F1"/>
    <w:rsid w:val="00613931"/>
    <w:rsid w:val="00613D56"/>
    <w:rsid w:val="00614313"/>
    <w:rsid w:val="00620175"/>
    <w:rsid w:val="00620700"/>
    <w:rsid w:val="00620900"/>
    <w:rsid w:val="006211D6"/>
    <w:rsid w:val="006216C1"/>
    <w:rsid w:val="00622055"/>
    <w:rsid w:val="00623167"/>
    <w:rsid w:val="00625414"/>
    <w:rsid w:val="00625586"/>
    <w:rsid w:val="00625A02"/>
    <w:rsid w:val="00625BC8"/>
    <w:rsid w:val="00625C8A"/>
    <w:rsid w:val="006262DF"/>
    <w:rsid w:val="006269E2"/>
    <w:rsid w:val="006276ED"/>
    <w:rsid w:val="00627777"/>
    <w:rsid w:val="00627B06"/>
    <w:rsid w:val="00632DD6"/>
    <w:rsid w:val="00632FF0"/>
    <w:rsid w:val="00633CA9"/>
    <w:rsid w:val="00634087"/>
    <w:rsid w:val="00634497"/>
    <w:rsid w:val="0063583F"/>
    <w:rsid w:val="006358BB"/>
    <w:rsid w:val="00635A24"/>
    <w:rsid w:val="00635B70"/>
    <w:rsid w:val="006365F5"/>
    <w:rsid w:val="006403BD"/>
    <w:rsid w:val="00640731"/>
    <w:rsid w:val="00640E7A"/>
    <w:rsid w:val="006414C7"/>
    <w:rsid w:val="0064213B"/>
    <w:rsid w:val="0064218E"/>
    <w:rsid w:val="006423AC"/>
    <w:rsid w:val="006424D1"/>
    <w:rsid w:val="0064260D"/>
    <w:rsid w:val="00642713"/>
    <w:rsid w:val="00642C5E"/>
    <w:rsid w:val="00643FB0"/>
    <w:rsid w:val="006471E2"/>
    <w:rsid w:val="00647C3D"/>
    <w:rsid w:val="00647C56"/>
    <w:rsid w:val="00650E02"/>
    <w:rsid w:val="00651E57"/>
    <w:rsid w:val="00652495"/>
    <w:rsid w:val="006525AB"/>
    <w:rsid w:val="006530E3"/>
    <w:rsid w:val="00653833"/>
    <w:rsid w:val="00653F26"/>
    <w:rsid w:val="006547E2"/>
    <w:rsid w:val="00654FBD"/>
    <w:rsid w:val="006555EF"/>
    <w:rsid w:val="006557CA"/>
    <w:rsid w:val="00655A8A"/>
    <w:rsid w:val="0065630E"/>
    <w:rsid w:val="006564BE"/>
    <w:rsid w:val="0065667A"/>
    <w:rsid w:val="006567BE"/>
    <w:rsid w:val="0065718B"/>
    <w:rsid w:val="00660787"/>
    <w:rsid w:val="0066245B"/>
    <w:rsid w:val="00662543"/>
    <w:rsid w:val="00663FDF"/>
    <w:rsid w:val="00665325"/>
    <w:rsid w:val="00665A0E"/>
    <w:rsid w:val="006664B4"/>
    <w:rsid w:val="006664F1"/>
    <w:rsid w:val="00666657"/>
    <w:rsid w:val="00667AE1"/>
    <w:rsid w:val="00667E69"/>
    <w:rsid w:val="006713AE"/>
    <w:rsid w:val="00671BA0"/>
    <w:rsid w:val="0067314E"/>
    <w:rsid w:val="006748CB"/>
    <w:rsid w:val="006760AE"/>
    <w:rsid w:val="0067642D"/>
    <w:rsid w:val="00676A4C"/>
    <w:rsid w:val="00677B31"/>
    <w:rsid w:val="00677FF8"/>
    <w:rsid w:val="00683E8A"/>
    <w:rsid w:val="00684050"/>
    <w:rsid w:val="00684169"/>
    <w:rsid w:val="006845FA"/>
    <w:rsid w:val="00684976"/>
    <w:rsid w:val="0068514E"/>
    <w:rsid w:val="006855AC"/>
    <w:rsid w:val="006857A8"/>
    <w:rsid w:val="00685B27"/>
    <w:rsid w:val="00685DB3"/>
    <w:rsid w:val="00685E2C"/>
    <w:rsid w:val="0068668F"/>
    <w:rsid w:val="00686F44"/>
    <w:rsid w:val="006872C9"/>
    <w:rsid w:val="0068749A"/>
    <w:rsid w:val="00687BAD"/>
    <w:rsid w:val="0069058F"/>
    <w:rsid w:val="006914C8"/>
    <w:rsid w:val="0069351B"/>
    <w:rsid w:val="00693B80"/>
    <w:rsid w:val="00693DFB"/>
    <w:rsid w:val="006940AA"/>
    <w:rsid w:val="00694821"/>
    <w:rsid w:val="00694FF1"/>
    <w:rsid w:val="00696512"/>
    <w:rsid w:val="00696BF1"/>
    <w:rsid w:val="00696D5E"/>
    <w:rsid w:val="00697201"/>
    <w:rsid w:val="0069778E"/>
    <w:rsid w:val="00697E2F"/>
    <w:rsid w:val="00697F7C"/>
    <w:rsid w:val="006A0836"/>
    <w:rsid w:val="006A14CC"/>
    <w:rsid w:val="006A291D"/>
    <w:rsid w:val="006A2A73"/>
    <w:rsid w:val="006A3011"/>
    <w:rsid w:val="006A45B6"/>
    <w:rsid w:val="006A66CB"/>
    <w:rsid w:val="006B00BF"/>
    <w:rsid w:val="006B01E0"/>
    <w:rsid w:val="006B0599"/>
    <w:rsid w:val="006B1226"/>
    <w:rsid w:val="006B1C0B"/>
    <w:rsid w:val="006B3D10"/>
    <w:rsid w:val="006B3FA1"/>
    <w:rsid w:val="006B4305"/>
    <w:rsid w:val="006B5A13"/>
    <w:rsid w:val="006B6337"/>
    <w:rsid w:val="006B66CC"/>
    <w:rsid w:val="006B6C56"/>
    <w:rsid w:val="006B7473"/>
    <w:rsid w:val="006B7985"/>
    <w:rsid w:val="006B7EF8"/>
    <w:rsid w:val="006C004E"/>
    <w:rsid w:val="006C01AA"/>
    <w:rsid w:val="006C090C"/>
    <w:rsid w:val="006C0A04"/>
    <w:rsid w:val="006C11D5"/>
    <w:rsid w:val="006C1CC5"/>
    <w:rsid w:val="006C2A88"/>
    <w:rsid w:val="006C2BC0"/>
    <w:rsid w:val="006C3507"/>
    <w:rsid w:val="006C3516"/>
    <w:rsid w:val="006C4052"/>
    <w:rsid w:val="006C43E3"/>
    <w:rsid w:val="006C4508"/>
    <w:rsid w:val="006C618E"/>
    <w:rsid w:val="006C73D6"/>
    <w:rsid w:val="006C795A"/>
    <w:rsid w:val="006C7EBC"/>
    <w:rsid w:val="006C7FD5"/>
    <w:rsid w:val="006D2291"/>
    <w:rsid w:val="006D2C16"/>
    <w:rsid w:val="006D4AF4"/>
    <w:rsid w:val="006D4C43"/>
    <w:rsid w:val="006D51A4"/>
    <w:rsid w:val="006D6016"/>
    <w:rsid w:val="006D6533"/>
    <w:rsid w:val="006D6F08"/>
    <w:rsid w:val="006E117A"/>
    <w:rsid w:val="006E16F8"/>
    <w:rsid w:val="006E2A1C"/>
    <w:rsid w:val="006E46F7"/>
    <w:rsid w:val="006E48B4"/>
    <w:rsid w:val="006E4CE8"/>
    <w:rsid w:val="006E5B3B"/>
    <w:rsid w:val="006E5CEE"/>
    <w:rsid w:val="006E69DB"/>
    <w:rsid w:val="006E6FCD"/>
    <w:rsid w:val="006E7276"/>
    <w:rsid w:val="006E771A"/>
    <w:rsid w:val="006E7ABB"/>
    <w:rsid w:val="006F2103"/>
    <w:rsid w:val="006F312D"/>
    <w:rsid w:val="006F352E"/>
    <w:rsid w:val="006F3A56"/>
    <w:rsid w:val="006F3DF9"/>
    <w:rsid w:val="006F4D76"/>
    <w:rsid w:val="006F6DE7"/>
    <w:rsid w:val="006F7464"/>
    <w:rsid w:val="00700CCC"/>
    <w:rsid w:val="0070113A"/>
    <w:rsid w:val="0070354F"/>
    <w:rsid w:val="00703CD8"/>
    <w:rsid w:val="007043E5"/>
    <w:rsid w:val="007051E7"/>
    <w:rsid w:val="00705AF0"/>
    <w:rsid w:val="00707095"/>
    <w:rsid w:val="007073AD"/>
    <w:rsid w:val="007076C1"/>
    <w:rsid w:val="00707955"/>
    <w:rsid w:val="00707C70"/>
    <w:rsid w:val="00710239"/>
    <w:rsid w:val="00710FB7"/>
    <w:rsid w:val="00711B87"/>
    <w:rsid w:val="0071265A"/>
    <w:rsid w:val="00712E6B"/>
    <w:rsid w:val="00713BEA"/>
    <w:rsid w:val="00713DE8"/>
    <w:rsid w:val="00713F3B"/>
    <w:rsid w:val="00714369"/>
    <w:rsid w:val="00714E7E"/>
    <w:rsid w:val="00715758"/>
    <w:rsid w:val="00715BAA"/>
    <w:rsid w:val="00716D27"/>
    <w:rsid w:val="0071756B"/>
    <w:rsid w:val="00720904"/>
    <w:rsid w:val="007210D5"/>
    <w:rsid w:val="007215AE"/>
    <w:rsid w:val="00722618"/>
    <w:rsid w:val="00723257"/>
    <w:rsid w:val="00723888"/>
    <w:rsid w:val="00723BFC"/>
    <w:rsid w:val="00724174"/>
    <w:rsid w:val="007241B8"/>
    <w:rsid w:val="00724F3C"/>
    <w:rsid w:val="007255AB"/>
    <w:rsid w:val="00730034"/>
    <w:rsid w:val="00731C1B"/>
    <w:rsid w:val="00732A72"/>
    <w:rsid w:val="007335AE"/>
    <w:rsid w:val="007336DE"/>
    <w:rsid w:val="00733B51"/>
    <w:rsid w:val="007342BB"/>
    <w:rsid w:val="00734910"/>
    <w:rsid w:val="00735A27"/>
    <w:rsid w:val="00735E8B"/>
    <w:rsid w:val="007361C5"/>
    <w:rsid w:val="00740A31"/>
    <w:rsid w:val="00740DF3"/>
    <w:rsid w:val="007417E6"/>
    <w:rsid w:val="00741B28"/>
    <w:rsid w:val="007420E2"/>
    <w:rsid w:val="007428BB"/>
    <w:rsid w:val="00743531"/>
    <w:rsid w:val="00744EE8"/>
    <w:rsid w:val="007452CB"/>
    <w:rsid w:val="00745C71"/>
    <w:rsid w:val="00745D85"/>
    <w:rsid w:val="007465E0"/>
    <w:rsid w:val="00746850"/>
    <w:rsid w:val="00750445"/>
    <w:rsid w:val="00750956"/>
    <w:rsid w:val="00750F2B"/>
    <w:rsid w:val="007511B9"/>
    <w:rsid w:val="00751B14"/>
    <w:rsid w:val="00751C58"/>
    <w:rsid w:val="00752048"/>
    <w:rsid w:val="00754174"/>
    <w:rsid w:val="00754261"/>
    <w:rsid w:val="00755453"/>
    <w:rsid w:val="00755746"/>
    <w:rsid w:val="00755932"/>
    <w:rsid w:val="00757393"/>
    <w:rsid w:val="007576F5"/>
    <w:rsid w:val="0075799F"/>
    <w:rsid w:val="00757C67"/>
    <w:rsid w:val="00760511"/>
    <w:rsid w:val="00762EE7"/>
    <w:rsid w:val="00762F77"/>
    <w:rsid w:val="0076326B"/>
    <w:rsid w:val="00763D91"/>
    <w:rsid w:val="00763E41"/>
    <w:rsid w:val="007645AE"/>
    <w:rsid w:val="00764ADD"/>
    <w:rsid w:val="007664FA"/>
    <w:rsid w:val="0076709B"/>
    <w:rsid w:val="00767331"/>
    <w:rsid w:val="00770018"/>
    <w:rsid w:val="00770100"/>
    <w:rsid w:val="00771F41"/>
    <w:rsid w:val="007721EE"/>
    <w:rsid w:val="00772832"/>
    <w:rsid w:val="00772F0E"/>
    <w:rsid w:val="007730B7"/>
    <w:rsid w:val="00773536"/>
    <w:rsid w:val="00774E54"/>
    <w:rsid w:val="00776D91"/>
    <w:rsid w:val="00777219"/>
    <w:rsid w:val="007772D6"/>
    <w:rsid w:val="007775BA"/>
    <w:rsid w:val="0078001E"/>
    <w:rsid w:val="00780DE2"/>
    <w:rsid w:val="007815F4"/>
    <w:rsid w:val="007819E5"/>
    <w:rsid w:val="007823E6"/>
    <w:rsid w:val="007824D0"/>
    <w:rsid w:val="0078255C"/>
    <w:rsid w:val="00782DEA"/>
    <w:rsid w:val="00783277"/>
    <w:rsid w:val="007839AA"/>
    <w:rsid w:val="00784226"/>
    <w:rsid w:val="007853D2"/>
    <w:rsid w:val="0078741A"/>
    <w:rsid w:val="0078743F"/>
    <w:rsid w:val="007879FA"/>
    <w:rsid w:val="0079169E"/>
    <w:rsid w:val="00791E3C"/>
    <w:rsid w:val="00792116"/>
    <w:rsid w:val="00793044"/>
    <w:rsid w:val="007934E4"/>
    <w:rsid w:val="007935A2"/>
    <w:rsid w:val="00793AFD"/>
    <w:rsid w:val="007940AD"/>
    <w:rsid w:val="007943CA"/>
    <w:rsid w:val="007944D3"/>
    <w:rsid w:val="007969AD"/>
    <w:rsid w:val="00797062"/>
    <w:rsid w:val="00797D8A"/>
    <w:rsid w:val="007A117F"/>
    <w:rsid w:val="007A19A2"/>
    <w:rsid w:val="007A1F4B"/>
    <w:rsid w:val="007A2EB5"/>
    <w:rsid w:val="007A32AA"/>
    <w:rsid w:val="007A35D4"/>
    <w:rsid w:val="007A3A32"/>
    <w:rsid w:val="007A3B2E"/>
    <w:rsid w:val="007A45D2"/>
    <w:rsid w:val="007A49BC"/>
    <w:rsid w:val="007A519E"/>
    <w:rsid w:val="007A7047"/>
    <w:rsid w:val="007A7498"/>
    <w:rsid w:val="007A767B"/>
    <w:rsid w:val="007B06E6"/>
    <w:rsid w:val="007B0DBC"/>
    <w:rsid w:val="007B1528"/>
    <w:rsid w:val="007B1F76"/>
    <w:rsid w:val="007B26FD"/>
    <w:rsid w:val="007B2A7A"/>
    <w:rsid w:val="007B39DB"/>
    <w:rsid w:val="007B4A9B"/>
    <w:rsid w:val="007B4D58"/>
    <w:rsid w:val="007B5B07"/>
    <w:rsid w:val="007B5D9B"/>
    <w:rsid w:val="007B6569"/>
    <w:rsid w:val="007B66EB"/>
    <w:rsid w:val="007B7845"/>
    <w:rsid w:val="007B7BD7"/>
    <w:rsid w:val="007C04F1"/>
    <w:rsid w:val="007C0B29"/>
    <w:rsid w:val="007C0EDC"/>
    <w:rsid w:val="007C2506"/>
    <w:rsid w:val="007C285D"/>
    <w:rsid w:val="007C3162"/>
    <w:rsid w:val="007C36E5"/>
    <w:rsid w:val="007C395E"/>
    <w:rsid w:val="007C437B"/>
    <w:rsid w:val="007C4699"/>
    <w:rsid w:val="007C4F61"/>
    <w:rsid w:val="007C589C"/>
    <w:rsid w:val="007C5B0C"/>
    <w:rsid w:val="007C62F4"/>
    <w:rsid w:val="007C6EF2"/>
    <w:rsid w:val="007C7E4E"/>
    <w:rsid w:val="007D2589"/>
    <w:rsid w:val="007D30F6"/>
    <w:rsid w:val="007D3298"/>
    <w:rsid w:val="007D432D"/>
    <w:rsid w:val="007D5E96"/>
    <w:rsid w:val="007D5EEB"/>
    <w:rsid w:val="007D6219"/>
    <w:rsid w:val="007D6791"/>
    <w:rsid w:val="007E014A"/>
    <w:rsid w:val="007E0EE7"/>
    <w:rsid w:val="007E1052"/>
    <w:rsid w:val="007E2094"/>
    <w:rsid w:val="007E2793"/>
    <w:rsid w:val="007E3B98"/>
    <w:rsid w:val="007E4196"/>
    <w:rsid w:val="007E4912"/>
    <w:rsid w:val="007E4E7F"/>
    <w:rsid w:val="007E4E9C"/>
    <w:rsid w:val="007E557F"/>
    <w:rsid w:val="007E5A3B"/>
    <w:rsid w:val="007F0178"/>
    <w:rsid w:val="007F03AF"/>
    <w:rsid w:val="007F1131"/>
    <w:rsid w:val="007F11FF"/>
    <w:rsid w:val="007F14FD"/>
    <w:rsid w:val="007F16CF"/>
    <w:rsid w:val="007F1A27"/>
    <w:rsid w:val="007F1B22"/>
    <w:rsid w:val="007F1FA5"/>
    <w:rsid w:val="007F3B45"/>
    <w:rsid w:val="007F4F52"/>
    <w:rsid w:val="007F50A0"/>
    <w:rsid w:val="007F62BA"/>
    <w:rsid w:val="007F6B8B"/>
    <w:rsid w:val="007F6D87"/>
    <w:rsid w:val="0080055B"/>
    <w:rsid w:val="00800DF5"/>
    <w:rsid w:val="00801101"/>
    <w:rsid w:val="00801659"/>
    <w:rsid w:val="00801E89"/>
    <w:rsid w:val="0080234C"/>
    <w:rsid w:val="00802819"/>
    <w:rsid w:val="008030AA"/>
    <w:rsid w:val="00803AB4"/>
    <w:rsid w:val="00803B2F"/>
    <w:rsid w:val="00804723"/>
    <w:rsid w:val="00804C13"/>
    <w:rsid w:val="008073A9"/>
    <w:rsid w:val="00807C66"/>
    <w:rsid w:val="008108CA"/>
    <w:rsid w:val="00810C2B"/>
    <w:rsid w:val="00811606"/>
    <w:rsid w:val="0081161F"/>
    <w:rsid w:val="00811C0F"/>
    <w:rsid w:val="00811E61"/>
    <w:rsid w:val="00812C45"/>
    <w:rsid w:val="00813EC6"/>
    <w:rsid w:val="00813ED5"/>
    <w:rsid w:val="00814CA7"/>
    <w:rsid w:val="008159FD"/>
    <w:rsid w:val="00815DFC"/>
    <w:rsid w:val="00815E6B"/>
    <w:rsid w:val="00815F5F"/>
    <w:rsid w:val="008166E9"/>
    <w:rsid w:val="008169C3"/>
    <w:rsid w:val="00816CF9"/>
    <w:rsid w:val="0081726E"/>
    <w:rsid w:val="008175F9"/>
    <w:rsid w:val="00817C80"/>
    <w:rsid w:val="00820E52"/>
    <w:rsid w:val="008216F7"/>
    <w:rsid w:val="0082187C"/>
    <w:rsid w:val="008218CB"/>
    <w:rsid w:val="00821D39"/>
    <w:rsid w:val="0082369E"/>
    <w:rsid w:val="0082447C"/>
    <w:rsid w:val="008247E0"/>
    <w:rsid w:val="00824C4F"/>
    <w:rsid w:val="00825C6C"/>
    <w:rsid w:val="008261E2"/>
    <w:rsid w:val="00826EDA"/>
    <w:rsid w:val="00826F85"/>
    <w:rsid w:val="008270CC"/>
    <w:rsid w:val="00827C64"/>
    <w:rsid w:val="00827D8C"/>
    <w:rsid w:val="00830C33"/>
    <w:rsid w:val="00831050"/>
    <w:rsid w:val="00831936"/>
    <w:rsid w:val="00831CA4"/>
    <w:rsid w:val="00832976"/>
    <w:rsid w:val="008338B7"/>
    <w:rsid w:val="00833A84"/>
    <w:rsid w:val="00833F78"/>
    <w:rsid w:val="00834009"/>
    <w:rsid w:val="008340C3"/>
    <w:rsid w:val="00836079"/>
    <w:rsid w:val="0083607C"/>
    <w:rsid w:val="008368FC"/>
    <w:rsid w:val="00837DEF"/>
    <w:rsid w:val="00840E4D"/>
    <w:rsid w:val="00841985"/>
    <w:rsid w:val="00842915"/>
    <w:rsid w:val="0084301B"/>
    <w:rsid w:val="00843262"/>
    <w:rsid w:val="008446A8"/>
    <w:rsid w:val="00844D86"/>
    <w:rsid w:val="00847B74"/>
    <w:rsid w:val="00847DFA"/>
    <w:rsid w:val="00847E7D"/>
    <w:rsid w:val="008500A1"/>
    <w:rsid w:val="0085120E"/>
    <w:rsid w:val="00852B82"/>
    <w:rsid w:val="00854385"/>
    <w:rsid w:val="00854630"/>
    <w:rsid w:val="00854B52"/>
    <w:rsid w:val="00854C7C"/>
    <w:rsid w:val="00857001"/>
    <w:rsid w:val="008614FA"/>
    <w:rsid w:val="008633C8"/>
    <w:rsid w:val="00863691"/>
    <w:rsid w:val="00863DC6"/>
    <w:rsid w:val="00863F1B"/>
    <w:rsid w:val="00864494"/>
    <w:rsid w:val="00864622"/>
    <w:rsid w:val="0086558B"/>
    <w:rsid w:val="00865A02"/>
    <w:rsid w:val="00865BE9"/>
    <w:rsid w:val="00866DEB"/>
    <w:rsid w:val="00867023"/>
    <w:rsid w:val="008670A8"/>
    <w:rsid w:val="00867CEF"/>
    <w:rsid w:val="00870293"/>
    <w:rsid w:val="008706B8"/>
    <w:rsid w:val="00870CE5"/>
    <w:rsid w:val="008719A4"/>
    <w:rsid w:val="00872568"/>
    <w:rsid w:val="00873B85"/>
    <w:rsid w:val="008742F5"/>
    <w:rsid w:val="008747B2"/>
    <w:rsid w:val="00874D7D"/>
    <w:rsid w:val="00875BC7"/>
    <w:rsid w:val="00875D07"/>
    <w:rsid w:val="008767C3"/>
    <w:rsid w:val="00876E25"/>
    <w:rsid w:val="00877A3D"/>
    <w:rsid w:val="00877D97"/>
    <w:rsid w:val="00877ECE"/>
    <w:rsid w:val="008800B5"/>
    <w:rsid w:val="008804E1"/>
    <w:rsid w:val="00881E44"/>
    <w:rsid w:val="008821EF"/>
    <w:rsid w:val="00882AB3"/>
    <w:rsid w:val="00883858"/>
    <w:rsid w:val="0088404A"/>
    <w:rsid w:val="008841DD"/>
    <w:rsid w:val="0088493C"/>
    <w:rsid w:val="00884FCA"/>
    <w:rsid w:val="00885F61"/>
    <w:rsid w:val="00886344"/>
    <w:rsid w:val="008930EF"/>
    <w:rsid w:val="00893DAF"/>
    <w:rsid w:val="00894140"/>
    <w:rsid w:val="00894513"/>
    <w:rsid w:val="00894E2A"/>
    <w:rsid w:val="0089549E"/>
    <w:rsid w:val="00896658"/>
    <w:rsid w:val="0089701E"/>
    <w:rsid w:val="00897C99"/>
    <w:rsid w:val="008A1FAF"/>
    <w:rsid w:val="008A307F"/>
    <w:rsid w:val="008A3395"/>
    <w:rsid w:val="008A3774"/>
    <w:rsid w:val="008A5210"/>
    <w:rsid w:val="008A54BB"/>
    <w:rsid w:val="008A5EA5"/>
    <w:rsid w:val="008A68E6"/>
    <w:rsid w:val="008A7058"/>
    <w:rsid w:val="008A744D"/>
    <w:rsid w:val="008A78E1"/>
    <w:rsid w:val="008A7BC4"/>
    <w:rsid w:val="008A7E70"/>
    <w:rsid w:val="008B0150"/>
    <w:rsid w:val="008B12AE"/>
    <w:rsid w:val="008B13D5"/>
    <w:rsid w:val="008B1684"/>
    <w:rsid w:val="008B17EA"/>
    <w:rsid w:val="008B1E07"/>
    <w:rsid w:val="008B21C7"/>
    <w:rsid w:val="008B23FD"/>
    <w:rsid w:val="008B27B0"/>
    <w:rsid w:val="008B35E3"/>
    <w:rsid w:val="008B3BC2"/>
    <w:rsid w:val="008B3D67"/>
    <w:rsid w:val="008B4BD9"/>
    <w:rsid w:val="008B4F5C"/>
    <w:rsid w:val="008B50F5"/>
    <w:rsid w:val="008B5B8A"/>
    <w:rsid w:val="008B6ED4"/>
    <w:rsid w:val="008B7431"/>
    <w:rsid w:val="008C0452"/>
    <w:rsid w:val="008C18D6"/>
    <w:rsid w:val="008C2139"/>
    <w:rsid w:val="008C3BF1"/>
    <w:rsid w:val="008C3F12"/>
    <w:rsid w:val="008C3FDB"/>
    <w:rsid w:val="008C6824"/>
    <w:rsid w:val="008C6D92"/>
    <w:rsid w:val="008C780C"/>
    <w:rsid w:val="008C7998"/>
    <w:rsid w:val="008D1456"/>
    <w:rsid w:val="008D19D9"/>
    <w:rsid w:val="008D2408"/>
    <w:rsid w:val="008D3335"/>
    <w:rsid w:val="008D472C"/>
    <w:rsid w:val="008D537B"/>
    <w:rsid w:val="008D543C"/>
    <w:rsid w:val="008D6349"/>
    <w:rsid w:val="008D667F"/>
    <w:rsid w:val="008D69AC"/>
    <w:rsid w:val="008E1785"/>
    <w:rsid w:val="008E3366"/>
    <w:rsid w:val="008E3657"/>
    <w:rsid w:val="008E4DC9"/>
    <w:rsid w:val="008E4E86"/>
    <w:rsid w:val="008E592E"/>
    <w:rsid w:val="008E661B"/>
    <w:rsid w:val="008F080A"/>
    <w:rsid w:val="008F088A"/>
    <w:rsid w:val="008F094E"/>
    <w:rsid w:val="008F0957"/>
    <w:rsid w:val="008F23EC"/>
    <w:rsid w:val="008F33CE"/>
    <w:rsid w:val="008F38A3"/>
    <w:rsid w:val="008F3CAF"/>
    <w:rsid w:val="008F4435"/>
    <w:rsid w:val="008F5003"/>
    <w:rsid w:val="008F558C"/>
    <w:rsid w:val="008F5A13"/>
    <w:rsid w:val="008F634A"/>
    <w:rsid w:val="008F65DA"/>
    <w:rsid w:val="008F669C"/>
    <w:rsid w:val="008F6CBD"/>
    <w:rsid w:val="008F71CC"/>
    <w:rsid w:val="008F7AA0"/>
    <w:rsid w:val="00900F98"/>
    <w:rsid w:val="009025C1"/>
    <w:rsid w:val="009028E1"/>
    <w:rsid w:val="009031BC"/>
    <w:rsid w:val="0090373F"/>
    <w:rsid w:val="00904304"/>
    <w:rsid w:val="00904FBB"/>
    <w:rsid w:val="00905222"/>
    <w:rsid w:val="00905C4C"/>
    <w:rsid w:val="00907462"/>
    <w:rsid w:val="00910CDA"/>
    <w:rsid w:val="009110F9"/>
    <w:rsid w:val="009111B2"/>
    <w:rsid w:val="00911BFE"/>
    <w:rsid w:val="00912AF4"/>
    <w:rsid w:val="0091305C"/>
    <w:rsid w:val="009141C1"/>
    <w:rsid w:val="00915239"/>
    <w:rsid w:val="00915CAB"/>
    <w:rsid w:val="00915EF9"/>
    <w:rsid w:val="00916018"/>
    <w:rsid w:val="009163B6"/>
    <w:rsid w:val="00916D54"/>
    <w:rsid w:val="00917435"/>
    <w:rsid w:val="00917E26"/>
    <w:rsid w:val="0092045B"/>
    <w:rsid w:val="009210D5"/>
    <w:rsid w:val="00921120"/>
    <w:rsid w:val="00922CCE"/>
    <w:rsid w:val="00923A9C"/>
    <w:rsid w:val="00923B94"/>
    <w:rsid w:val="009249AC"/>
    <w:rsid w:val="00924CF9"/>
    <w:rsid w:val="0092598D"/>
    <w:rsid w:val="00925BE5"/>
    <w:rsid w:val="00925C06"/>
    <w:rsid w:val="00925C1D"/>
    <w:rsid w:val="00925E52"/>
    <w:rsid w:val="00926976"/>
    <w:rsid w:val="00926D36"/>
    <w:rsid w:val="00926E7B"/>
    <w:rsid w:val="009277B4"/>
    <w:rsid w:val="009277D5"/>
    <w:rsid w:val="00930DC7"/>
    <w:rsid w:val="0093242A"/>
    <w:rsid w:val="0093269E"/>
    <w:rsid w:val="00932A3C"/>
    <w:rsid w:val="0093505E"/>
    <w:rsid w:val="00935A20"/>
    <w:rsid w:val="009375DB"/>
    <w:rsid w:val="00940B64"/>
    <w:rsid w:val="00941C10"/>
    <w:rsid w:val="00942828"/>
    <w:rsid w:val="009432D7"/>
    <w:rsid w:val="00943C32"/>
    <w:rsid w:val="00943E9B"/>
    <w:rsid w:val="00944157"/>
    <w:rsid w:val="00944B5A"/>
    <w:rsid w:val="0094563C"/>
    <w:rsid w:val="009467FC"/>
    <w:rsid w:val="009477AA"/>
    <w:rsid w:val="00950191"/>
    <w:rsid w:val="00951411"/>
    <w:rsid w:val="0095189A"/>
    <w:rsid w:val="00951F55"/>
    <w:rsid w:val="0095212E"/>
    <w:rsid w:val="00952327"/>
    <w:rsid w:val="0095253E"/>
    <w:rsid w:val="00953368"/>
    <w:rsid w:val="00953A32"/>
    <w:rsid w:val="00953C2B"/>
    <w:rsid w:val="00953C7E"/>
    <w:rsid w:val="0095440B"/>
    <w:rsid w:val="00954AD2"/>
    <w:rsid w:val="00956D8E"/>
    <w:rsid w:val="009571ED"/>
    <w:rsid w:val="009574C4"/>
    <w:rsid w:val="00960269"/>
    <w:rsid w:val="0096259D"/>
    <w:rsid w:val="0096396E"/>
    <w:rsid w:val="009642B6"/>
    <w:rsid w:val="009642D2"/>
    <w:rsid w:val="009643CC"/>
    <w:rsid w:val="00965335"/>
    <w:rsid w:val="00965F4A"/>
    <w:rsid w:val="00966D44"/>
    <w:rsid w:val="00967BEA"/>
    <w:rsid w:val="009701AC"/>
    <w:rsid w:val="00970BCE"/>
    <w:rsid w:val="009711F3"/>
    <w:rsid w:val="00971D84"/>
    <w:rsid w:val="009729DD"/>
    <w:rsid w:val="00972F6F"/>
    <w:rsid w:val="00973C79"/>
    <w:rsid w:val="00974207"/>
    <w:rsid w:val="00974A98"/>
    <w:rsid w:val="00974D2D"/>
    <w:rsid w:val="00975E13"/>
    <w:rsid w:val="00977712"/>
    <w:rsid w:val="00977AEF"/>
    <w:rsid w:val="00977F86"/>
    <w:rsid w:val="00977FF6"/>
    <w:rsid w:val="0098061D"/>
    <w:rsid w:val="009816C1"/>
    <w:rsid w:val="00981812"/>
    <w:rsid w:val="00981E1A"/>
    <w:rsid w:val="009821E5"/>
    <w:rsid w:val="009822B5"/>
    <w:rsid w:val="0098238E"/>
    <w:rsid w:val="00982480"/>
    <w:rsid w:val="009826A9"/>
    <w:rsid w:val="00983C46"/>
    <w:rsid w:val="0098598F"/>
    <w:rsid w:val="009872A6"/>
    <w:rsid w:val="009879D7"/>
    <w:rsid w:val="0099001A"/>
    <w:rsid w:val="00990226"/>
    <w:rsid w:val="00990992"/>
    <w:rsid w:val="0099119F"/>
    <w:rsid w:val="009917F7"/>
    <w:rsid w:val="00991EA9"/>
    <w:rsid w:val="009922AC"/>
    <w:rsid w:val="009939DF"/>
    <w:rsid w:val="00995D52"/>
    <w:rsid w:val="00995F1E"/>
    <w:rsid w:val="00996B4A"/>
    <w:rsid w:val="0099787D"/>
    <w:rsid w:val="00997919"/>
    <w:rsid w:val="009A17A2"/>
    <w:rsid w:val="009A275C"/>
    <w:rsid w:val="009A2C21"/>
    <w:rsid w:val="009A352B"/>
    <w:rsid w:val="009A3871"/>
    <w:rsid w:val="009A4E54"/>
    <w:rsid w:val="009A505D"/>
    <w:rsid w:val="009A52CB"/>
    <w:rsid w:val="009A5ACD"/>
    <w:rsid w:val="009A6640"/>
    <w:rsid w:val="009A694A"/>
    <w:rsid w:val="009A7459"/>
    <w:rsid w:val="009B0307"/>
    <w:rsid w:val="009B0473"/>
    <w:rsid w:val="009B0509"/>
    <w:rsid w:val="009B1E2A"/>
    <w:rsid w:val="009B367A"/>
    <w:rsid w:val="009B3D99"/>
    <w:rsid w:val="009B3FC0"/>
    <w:rsid w:val="009B50CE"/>
    <w:rsid w:val="009B7D09"/>
    <w:rsid w:val="009C0C12"/>
    <w:rsid w:val="009C0F22"/>
    <w:rsid w:val="009C1193"/>
    <w:rsid w:val="009C1208"/>
    <w:rsid w:val="009C172B"/>
    <w:rsid w:val="009C185A"/>
    <w:rsid w:val="009C1D7B"/>
    <w:rsid w:val="009C40E8"/>
    <w:rsid w:val="009C4234"/>
    <w:rsid w:val="009C4466"/>
    <w:rsid w:val="009C49B7"/>
    <w:rsid w:val="009C4CFF"/>
    <w:rsid w:val="009C4E51"/>
    <w:rsid w:val="009C507A"/>
    <w:rsid w:val="009C56F3"/>
    <w:rsid w:val="009C574D"/>
    <w:rsid w:val="009C5BCD"/>
    <w:rsid w:val="009C5DD9"/>
    <w:rsid w:val="009C60D3"/>
    <w:rsid w:val="009C6110"/>
    <w:rsid w:val="009C6DEE"/>
    <w:rsid w:val="009C7573"/>
    <w:rsid w:val="009D001F"/>
    <w:rsid w:val="009D0594"/>
    <w:rsid w:val="009D0807"/>
    <w:rsid w:val="009D0D4E"/>
    <w:rsid w:val="009D0D52"/>
    <w:rsid w:val="009D11FF"/>
    <w:rsid w:val="009D188E"/>
    <w:rsid w:val="009D1D8C"/>
    <w:rsid w:val="009D2A5C"/>
    <w:rsid w:val="009D4BAF"/>
    <w:rsid w:val="009D50A8"/>
    <w:rsid w:val="009E0C92"/>
    <w:rsid w:val="009E1670"/>
    <w:rsid w:val="009E2B16"/>
    <w:rsid w:val="009E2C05"/>
    <w:rsid w:val="009E2CA2"/>
    <w:rsid w:val="009E347B"/>
    <w:rsid w:val="009E4179"/>
    <w:rsid w:val="009E43D6"/>
    <w:rsid w:val="009E623E"/>
    <w:rsid w:val="009E657C"/>
    <w:rsid w:val="009E69C6"/>
    <w:rsid w:val="009E7C1B"/>
    <w:rsid w:val="009F09BA"/>
    <w:rsid w:val="009F218A"/>
    <w:rsid w:val="009F223A"/>
    <w:rsid w:val="009F30EF"/>
    <w:rsid w:val="009F3F53"/>
    <w:rsid w:val="009F48AA"/>
    <w:rsid w:val="009F59CD"/>
    <w:rsid w:val="009F609D"/>
    <w:rsid w:val="009F6558"/>
    <w:rsid w:val="009F6C59"/>
    <w:rsid w:val="009F7029"/>
    <w:rsid w:val="009F7483"/>
    <w:rsid w:val="00A001DF"/>
    <w:rsid w:val="00A00E3F"/>
    <w:rsid w:val="00A012BA"/>
    <w:rsid w:val="00A03F4A"/>
    <w:rsid w:val="00A03F81"/>
    <w:rsid w:val="00A04767"/>
    <w:rsid w:val="00A04B5A"/>
    <w:rsid w:val="00A04C4B"/>
    <w:rsid w:val="00A05336"/>
    <w:rsid w:val="00A05824"/>
    <w:rsid w:val="00A05B52"/>
    <w:rsid w:val="00A061E0"/>
    <w:rsid w:val="00A06A82"/>
    <w:rsid w:val="00A12613"/>
    <w:rsid w:val="00A1269C"/>
    <w:rsid w:val="00A12766"/>
    <w:rsid w:val="00A12C4A"/>
    <w:rsid w:val="00A13321"/>
    <w:rsid w:val="00A13548"/>
    <w:rsid w:val="00A146E0"/>
    <w:rsid w:val="00A1494C"/>
    <w:rsid w:val="00A14A09"/>
    <w:rsid w:val="00A1525A"/>
    <w:rsid w:val="00A154C8"/>
    <w:rsid w:val="00A15A01"/>
    <w:rsid w:val="00A162FB"/>
    <w:rsid w:val="00A164F1"/>
    <w:rsid w:val="00A16B27"/>
    <w:rsid w:val="00A235E4"/>
    <w:rsid w:val="00A238FD"/>
    <w:rsid w:val="00A23FD0"/>
    <w:rsid w:val="00A2513E"/>
    <w:rsid w:val="00A26482"/>
    <w:rsid w:val="00A27392"/>
    <w:rsid w:val="00A27C51"/>
    <w:rsid w:val="00A30182"/>
    <w:rsid w:val="00A30AD2"/>
    <w:rsid w:val="00A30C17"/>
    <w:rsid w:val="00A30C86"/>
    <w:rsid w:val="00A30F1F"/>
    <w:rsid w:val="00A317B9"/>
    <w:rsid w:val="00A334DB"/>
    <w:rsid w:val="00A33A6F"/>
    <w:rsid w:val="00A33F11"/>
    <w:rsid w:val="00A33F70"/>
    <w:rsid w:val="00A342E9"/>
    <w:rsid w:val="00A34A33"/>
    <w:rsid w:val="00A35939"/>
    <w:rsid w:val="00A36B6D"/>
    <w:rsid w:val="00A36E17"/>
    <w:rsid w:val="00A4077D"/>
    <w:rsid w:val="00A4107E"/>
    <w:rsid w:val="00A4214A"/>
    <w:rsid w:val="00A4521D"/>
    <w:rsid w:val="00A4552D"/>
    <w:rsid w:val="00A45643"/>
    <w:rsid w:val="00A45D85"/>
    <w:rsid w:val="00A45DF8"/>
    <w:rsid w:val="00A47C82"/>
    <w:rsid w:val="00A52422"/>
    <w:rsid w:val="00A5314B"/>
    <w:rsid w:val="00A531C0"/>
    <w:rsid w:val="00A532C2"/>
    <w:rsid w:val="00A55BA0"/>
    <w:rsid w:val="00A56341"/>
    <w:rsid w:val="00A57501"/>
    <w:rsid w:val="00A57925"/>
    <w:rsid w:val="00A579E7"/>
    <w:rsid w:val="00A60038"/>
    <w:rsid w:val="00A6054C"/>
    <w:rsid w:val="00A60E87"/>
    <w:rsid w:val="00A617B6"/>
    <w:rsid w:val="00A61CBA"/>
    <w:rsid w:val="00A622F5"/>
    <w:rsid w:val="00A62686"/>
    <w:rsid w:val="00A62851"/>
    <w:rsid w:val="00A62E40"/>
    <w:rsid w:val="00A630C0"/>
    <w:rsid w:val="00A63682"/>
    <w:rsid w:val="00A63905"/>
    <w:rsid w:val="00A63FFC"/>
    <w:rsid w:val="00A648A4"/>
    <w:rsid w:val="00A65107"/>
    <w:rsid w:val="00A65446"/>
    <w:rsid w:val="00A663AA"/>
    <w:rsid w:val="00A663AC"/>
    <w:rsid w:val="00A66DF2"/>
    <w:rsid w:val="00A66E2E"/>
    <w:rsid w:val="00A67766"/>
    <w:rsid w:val="00A67B71"/>
    <w:rsid w:val="00A70308"/>
    <w:rsid w:val="00A70665"/>
    <w:rsid w:val="00A70928"/>
    <w:rsid w:val="00A70946"/>
    <w:rsid w:val="00A70990"/>
    <w:rsid w:val="00A709F6"/>
    <w:rsid w:val="00A70B4E"/>
    <w:rsid w:val="00A70D64"/>
    <w:rsid w:val="00A71F56"/>
    <w:rsid w:val="00A726D1"/>
    <w:rsid w:val="00A72979"/>
    <w:rsid w:val="00A72D2C"/>
    <w:rsid w:val="00A72FFA"/>
    <w:rsid w:val="00A750D9"/>
    <w:rsid w:val="00A758B4"/>
    <w:rsid w:val="00A75CBE"/>
    <w:rsid w:val="00A7609E"/>
    <w:rsid w:val="00A767BF"/>
    <w:rsid w:val="00A76D19"/>
    <w:rsid w:val="00A8084E"/>
    <w:rsid w:val="00A819BE"/>
    <w:rsid w:val="00A81C63"/>
    <w:rsid w:val="00A821D1"/>
    <w:rsid w:val="00A822DB"/>
    <w:rsid w:val="00A842B0"/>
    <w:rsid w:val="00A84328"/>
    <w:rsid w:val="00A84ED6"/>
    <w:rsid w:val="00A851BC"/>
    <w:rsid w:val="00A865B3"/>
    <w:rsid w:val="00A878A5"/>
    <w:rsid w:val="00A901BF"/>
    <w:rsid w:val="00A905C4"/>
    <w:rsid w:val="00A90835"/>
    <w:rsid w:val="00A91A0A"/>
    <w:rsid w:val="00A94295"/>
    <w:rsid w:val="00A949D3"/>
    <w:rsid w:val="00A953D4"/>
    <w:rsid w:val="00A956D1"/>
    <w:rsid w:val="00A9664A"/>
    <w:rsid w:val="00A968BC"/>
    <w:rsid w:val="00A97D46"/>
    <w:rsid w:val="00AA0BF2"/>
    <w:rsid w:val="00AA20EC"/>
    <w:rsid w:val="00AA2767"/>
    <w:rsid w:val="00AA37A0"/>
    <w:rsid w:val="00AA3E69"/>
    <w:rsid w:val="00AA47D7"/>
    <w:rsid w:val="00AA4DB4"/>
    <w:rsid w:val="00AA4E4A"/>
    <w:rsid w:val="00AA52F4"/>
    <w:rsid w:val="00AA561D"/>
    <w:rsid w:val="00AA612F"/>
    <w:rsid w:val="00AA70A2"/>
    <w:rsid w:val="00AA737F"/>
    <w:rsid w:val="00AB203F"/>
    <w:rsid w:val="00AB2235"/>
    <w:rsid w:val="00AB2875"/>
    <w:rsid w:val="00AB293E"/>
    <w:rsid w:val="00AB2ADA"/>
    <w:rsid w:val="00AB2C9E"/>
    <w:rsid w:val="00AB3892"/>
    <w:rsid w:val="00AB3EAF"/>
    <w:rsid w:val="00AB423A"/>
    <w:rsid w:val="00AB47E3"/>
    <w:rsid w:val="00AB4AD6"/>
    <w:rsid w:val="00AB67E4"/>
    <w:rsid w:val="00AB7187"/>
    <w:rsid w:val="00AB7955"/>
    <w:rsid w:val="00AC0962"/>
    <w:rsid w:val="00AC1D1F"/>
    <w:rsid w:val="00AC2593"/>
    <w:rsid w:val="00AC2A8A"/>
    <w:rsid w:val="00AC32FB"/>
    <w:rsid w:val="00AC33E8"/>
    <w:rsid w:val="00AC422C"/>
    <w:rsid w:val="00AC49E5"/>
    <w:rsid w:val="00AC5B84"/>
    <w:rsid w:val="00AC5B88"/>
    <w:rsid w:val="00AC628E"/>
    <w:rsid w:val="00AC7141"/>
    <w:rsid w:val="00AC763A"/>
    <w:rsid w:val="00AD047B"/>
    <w:rsid w:val="00AD05DD"/>
    <w:rsid w:val="00AD0B3F"/>
    <w:rsid w:val="00AD12CF"/>
    <w:rsid w:val="00AD1A84"/>
    <w:rsid w:val="00AD1C94"/>
    <w:rsid w:val="00AD2938"/>
    <w:rsid w:val="00AD404E"/>
    <w:rsid w:val="00AD430E"/>
    <w:rsid w:val="00AD4F89"/>
    <w:rsid w:val="00AD53D9"/>
    <w:rsid w:val="00AD63EF"/>
    <w:rsid w:val="00AD66B9"/>
    <w:rsid w:val="00AD6906"/>
    <w:rsid w:val="00AD750D"/>
    <w:rsid w:val="00AE1214"/>
    <w:rsid w:val="00AE22E6"/>
    <w:rsid w:val="00AE30CA"/>
    <w:rsid w:val="00AE35CB"/>
    <w:rsid w:val="00AE366B"/>
    <w:rsid w:val="00AE370F"/>
    <w:rsid w:val="00AE4127"/>
    <w:rsid w:val="00AE5585"/>
    <w:rsid w:val="00AE55C3"/>
    <w:rsid w:val="00AE61AE"/>
    <w:rsid w:val="00AE67CC"/>
    <w:rsid w:val="00AE6A1E"/>
    <w:rsid w:val="00AE6D40"/>
    <w:rsid w:val="00AF06F9"/>
    <w:rsid w:val="00AF0CAC"/>
    <w:rsid w:val="00AF11D2"/>
    <w:rsid w:val="00AF1D7A"/>
    <w:rsid w:val="00AF2D56"/>
    <w:rsid w:val="00AF36C2"/>
    <w:rsid w:val="00AF3C8B"/>
    <w:rsid w:val="00AF41F2"/>
    <w:rsid w:val="00AF4D40"/>
    <w:rsid w:val="00AF6755"/>
    <w:rsid w:val="00AF7B59"/>
    <w:rsid w:val="00B00EAA"/>
    <w:rsid w:val="00B01253"/>
    <w:rsid w:val="00B02E31"/>
    <w:rsid w:val="00B0394F"/>
    <w:rsid w:val="00B0399C"/>
    <w:rsid w:val="00B039EB"/>
    <w:rsid w:val="00B03E23"/>
    <w:rsid w:val="00B04168"/>
    <w:rsid w:val="00B047AB"/>
    <w:rsid w:val="00B04F6E"/>
    <w:rsid w:val="00B051D1"/>
    <w:rsid w:val="00B060A4"/>
    <w:rsid w:val="00B0662B"/>
    <w:rsid w:val="00B067B9"/>
    <w:rsid w:val="00B069FF"/>
    <w:rsid w:val="00B103F1"/>
    <w:rsid w:val="00B105A3"/>
    <w:rsid w:val="00B10C51"/>
    <w:rsid w:val="00B12D7F"/>
    <w:rsid w:val="00B13769"/>
    <w:rsid w:val="00B15BBE"/>
    <w:rsid w:val="00B15BDD"/>
    <w:rsid w:val="00B15F66"/>
    <w:rsid w:val="00B17742"/>
    <w:rsid w:val="00B17E39"/>
    <w:rsid w:val="00B20BB1"/>
    <w:rsid w:val="00B2118A"/>
    <w:rsid w:val="00B228AE"/>
    <w:rsid w:val="00B23D4D"/>
    <w:rsid w:val="00B23ED1"/>
    <w:rsid w:val="00B25067"/>
    <w:rsid w:val="00B25263"/>
    <w:rsid w:val="00B2583A"/>
    <w:rsid w:val="00B26242"/>
    <w:rsid w:val="00B26894"/>
    <w:rsid w:val="00B26B95"/>
    <w:rsid w:val="00B27CC5"/>
    <w:rsid w:val="00B31CEC"/>
    <w:rsid w:val="00B32820"/>
    <w:rsid w:val="00B33B13"/>
    <w:rsid w:val="00B33C09"/>
    <w:rsid w:val="00B34098"/>
    <w:rsid w:val="00B354BB"/>
    <w:rsid w:val="00B364EC"/>
    <w:rsid w:val="00B369ED"/>
    <w:rsid w:val="00B3723C"/>
    <w:rsid w:val="00B3773E"/>
    <w:rsid w:val="00B378A5"/>
    <w:rsid w:val="00B401AA"/>
    <w:rsid w:val="00B4027C"/>
    <w:rsid w:val="00B4051C"/>
    <w:rsid w:val="00B430FA"/>
    <w:rsid w:val="00B43905"/>
    <w:rsid w:val="00B4465C"/>
    <w:rsid w:val="00B455AB"/>
    <w:rsid w:val="00B47390"/>
    <w:rsid w:val="00B504F2"/>
    <w:rsid w:val="00B50CA3"/>
    <w:rsid w:val="00B50DB6"/>
    <w:rsid w:val="00B50E4E"/>
    <w:rsid w:val="00B51431"/>
    <w:rsid w:val="00B51F91"/>
    <w:rsid w:val="00B53E2D"/>
    <w:rsid w:val="00B5475A"/>
    <w:rsid w:val="00B55B65"/>
    <w:rsid w:val="00B55D17"/>
    <w:rsid w:val="00B55DEA"/>
    <w:rsid w:val="00B564B1"/>
    <w:rsid w:val="00B57E00"/>
    <w:rsid w:val="00B57FEA"/>
    <w:rsid w:val="00B607C3"/>
    <w:rsid w:val="00B61E4B"/>
    <w:rsid w:val="00B6296C"/>
    <w:rsid w:val="00B63176"/>
    <w:rsid w:val="00B64038"/>
    <w:rsid w:val="00B6464B"/>
    <w:rsid w:val="00B649F3"/>
    <w:rsid w:val="00B654D6"/>
    <w:rsid w:val="00B65BB0"/>
    <w:rsid w:val="00B65D96"/>
    <w:rsid w:val="00B663AA"/>
    <w:rsid w:val="00B679FB"/>
    <w:rsid w:val="00B67B55"/>
    <w:rsid w:val="00B67C5D"/>
    <w:rsid w:val="00B67CF4"/>
    <w:rsid w:val="00B70E82"/>
    <w:rsid w:val="00B70EE4"/>
    <w:rsid w:val="00B711E3"/>
    <w:rsid w:val="00B719EC"/>
    <w:rsid w:val="00B72695"/>
    <w:rsid w:val="00B73289"/>
    <w:rsid w:val="00B74258"/>
    <w:rsid w:val="00B74546"/>
    <w:rsid w:val="00B76919"/>
    <w:rsid w:val="00B76C0D"/>
    <w:rsid w:val="00B7705D"/>
    <w:rsid w:val="00B77BEC"/>
    <w:rsid w:val="00B80D78"/>
    <w:rsid w:val="00B81027"/>
    <w:rsid w:val="00B81047"/>
    <w:rsid w:val="00B811F7"/>
    <w:rsid w:val="00B823B3"/>
    <w:rsid w:val="00B8241C"/>
    <w:rsid w:val="00B82B15"/>
    <w:rsid w:val="00B832E0"/>
    <w:rsid w:val="00B8335F"/>
    <w:rsid w:val="00B83B8B"/>
    <w:rsid w:val="00B8505D"/>
    <w:rsid w:val="00B85BAC"/>
    <w:rsid w:val="00B863A5"/>
    <w:rsid w:val="00B90E05"/>
    <w:rsid w:val="00B91621"/>
    <w:rsid w:val="00B91F8D"/>
    <w:rsid w:val="00B92269"/>
    <w:rsid w:val="00B9285A"/>
    <w:rsid w:val="00B94FA8"/>
    <w:rsid w:val="00B95377"/>
    <w:rsid w:val="00B96243"/>
    <w:rsid w:val="00B971D1"/>
    <w:rsid w:val="00BA03DE"/>
    <w:rsid w:val="00BA0A9A"/>
    <w:rsid w:val="00BA0FF3"/>
    <w:rsid w:val="00BA1614"/>
    <w:rsid w:val="00BA2B3F"/>
    <w:rsid w:val="00BA2E70"/>
    <w:rsid w:val="00BA2EB3"/>
    <w:rsid w:val="00BA3AD7"/>
    <w:rsid w:val="00BA51B9"/>
    <w:rsid w:val="00BA5F23"/>
    <w:rsid w:val="00BA68B9"/>
    <w:rsid w:val="00BB059A"/>
    <w:rsid w:val="00BB05A5"/>
    <w:rsid w:val="00BB1D1E"/>
    <w:rsid w:val="00BB26D3"/>
    <w:rsid w:val="00BB4A1C"/>
    <w:rsid w:val="00BC0111"/>
    <w:rsid w:val="00BC12C7"/>
    <w:rsid w:val="00BC206C"/>
    <w:rsid w:val="00BC32E9"/>
    <w:rsid w:val="00BC34DE"/>
    <w:rsid w:val="00BC5107"/>
    <w:rsid w:val="00BC5360"/>
    <w:rsid w:val="00BC55FE"/>
    <w:rsid w:val="00BC5C52"/>
    <w:rsid w:val="00BC5F90"/>
    <w:rsid w:val="00BC748C"/>
    <w:rsid w:val="00BC7B60"/>
    <w:rsid w:val="00BC7BFF"/>
    <w:rsid w:val="00BD0238"/>
    <w:rsid w:val="00BD08B3"/>
    <w:rsid w:val="00BD2038"/>
    <w:rsid w:val="00BD248C"/>
    <w:rsid w:val="00BD3486"/>
    <w:rsid w:val="00BD4781"/>
    <w:rsid w:val="00BD52BE"/>
    <w:rsid w:val="00BD552F"/>
    <w:rsid w:val="00BD55CB"/>
    <w:rsid w:val="00BD59DA"/>
    <w:rsid w:val="00BD6A70"/>
    <w:rsid w:val="00BD6FDE"/>
    <w:rsid w:val="00BD6FE9"/>
    <w:rsid w:val="00BD7A30"/>
    <w:rsid w:val="00BD7CCC"/>
    <w:rsid w:val="00BE01D3"/>
    <w:rsid w:val="00BE1C1D"/>
    <w:rsid w:val="00BE1D74"/>
    <w:rsid w:val="00BE372A"/>
    <w:rsid w:val="00BE426B"/>
    <w:rsid w:val="00BE4DDA"/>
    <w:rsid w:val="00BE5142"/>
    <w:rsid w:val="00BE6395"/>
    <w:rsid w:val="00BE673E"/>
    <w:rsid w:val="00BE688D"/>
    <w:rsid w:val="00BE7417"/>
    <w:rsid w:val="00BE7B31"/>
    <w:rsid w:val="00BF163B"/>
    <w:rsid w:val="00BF1D52"/>
    <w:rsid w:val="00BF2BAE"/>
    <w:rsid w:val="00BF37F6"/>
    <w:rsid w:val="00BF3ABB"/>
    <w:rsid w:val="00BF44E7"/>
    <w:rsid w:val="00BF4CB8"/>
    <w:rsid w:val="00BF578A"/>
    <w:rsid w:val="00BF5856"/>
    <w:rsid w:val="00BF5B75"/>
    <w:rsid w:val="00BF6614"/>
    <w:rsid w:val="00BF67AC"/>
    <w:rsid w:val="00BF7139"/>
    <w:rsid w:val="00BF76B1"/>
    <w:rsid w:val="00C01272"/>
    <w:rsid w:val="00C017E2"/>
    <w:rsid w:val="00C0225B"/>
    <w:rsid w:val="00C038F1"/>
    <w:rsid w:val="00C045F6"/>
    <w:rsid w:val="00C047EA"/>
    <w:rsid w:val="00C0522B"/>
    <w:rsid w:val="00C052F6"/>
    <w:rsid w:val="00C07851"/>
    <w:rsid w:val="00C10149"/>
    <w:rsid w:val="00C105BE"/>
    <w:rsid w:val="00C10843"/>
    <w:rsid w:val="00C10D49"/>
    <w:rsid w:val="00C10D97"/>
    <w:rsid w:val="00C1222B"/>
    <w:rsid w:val="00C137AA"/>
    <w:rsid w:val="00C137EC"/>
    <w:rsid w:val="00C14315"/>
    <w:rsid w:val="00C159D7"/>
    <w:rsid w:val="00C16AB0"/>
    <w:rsid w:val="00C17C9A"/>
    <w:rsid w:val="00C20615"/>
    <w:rsid w:val="00C214E2"/>
    <w:rsid w:val="00C2205B"/>
    <w:rsid w:val="00C223DD"/>
    <w:rsid w:val="00C23754"/>
    <w:rsid w:val="00C237E2"/>
    <w:rsid w:val="00C241D9"/>
    <w:rsid w:val="00C247B1"/>
    <w:rsid w:val="00C254F6"/>
    <w:rsid w:val="00C2576D"/>
    <w:rsid w:val="00C2578B"/>
    <w:rsid w:val="00C25C65"/>
    <w:rsid w:val="00C25F05"/>
    <w:rsid w:val="00C25F94"/>
    <w:rsid w:val="00C25FA3"/>
    <w:rsid w:val="00C30E74"/>
    <w:rsid w:val="00C319CF"/>
    <w:rsid w:val="00C31DF2"/>
    <w:rsid w:val="00C326F6"/>
    <w:rsid w:val="00C3294D"/>
    <w:rsid w:val="00C349FC"/>
    <w:rsid w:val="00C35260"/>
    <w:rsid w:val="00C352EE"/>
    <w:rsid w:val="00C3736C"/>
    <w:rsid w:val="00C37B99"/>
    <w:rsid w:val="00C42D17"/>
    <w:rsid w:val="00C42E5F"/>
    <w:rsid w:val="00C4322F"/>
    <w:rsid w:val="00C4357C"/>
    <w:rsid w:val="00C43E3E"/>
    <w:rsid w:val="00C44366"/>
    <w:rsid w:val="00C44429"/>
    <w:rsid w:val="00C44592"/>
    <w:rsid w:val="00C4487C"/>
    <w:rsid w:val="00C44B1E"/>
    <w:rsid w:val="00C44F64"/>
    <w:rsid w:val="00C45327"/>
    <w:rsid w:val="00C47D09"/>
    <w:rsid w:val="00C47D16"/>
    <w:rsid w:val="00C500EB"/>
    <w:rsid w:val="00C5049D"/>
    <w:rsid w:val="00C51330"/>
    <w:rsid w:val="00C51532"/>
    <w:rsid w:val="00C51C5A"/>
    <w:rsid w:val="00C52572"/>
    <w:rsid w:val="00C52D1D"/>
    <w:rsid w:val="00C53623"/>
    <w:rsid w:val="00C53B17"/>
    <w:rsid w:val="00C54B46"/>
    <w:rsid w:val="00C54D45"/>
    <w:rsid w:val="00C56068"/>
    <w:rsid w:val="00C5606F"/>
    <w:rsid w:val="00C565BB"/>
    <w:rsid w:val="00C567CD"/>
    <w:rsid w:val="00C6118F"/>
    <w:rsid w:val="00C61663"/>
    <w:rsid w:val="00C62031"/>
    <w:rsid w:val="00C63171"/>
    <w:rsid w:val="00C6378F"/>
    <w:rsid w:val="00C64234"/>
    <w:rsid w:val="00C64769"/>
    <w:rsid w:val="00C64DFF"/>
    <w:rsid w:val="00C675F2"/>
    <w:rsid w:val="00C6762F"/>
    <w:rsid w:val="00C67B91"/>
    <w:rsid w:val="00C67FF5"/>
    <w:rsid w:val="00C7024E"/>
    <w:rsid w:val="00C71779"/>
    <w:rsid w:val="00C7251E"/>
    <w:rsid w:val="00C73379"/>
    <w:rsid w:val="00C740E8"/>
    <w:rsid w:val="00C7434B"/>
    <w:rsid w:val="00C74D6C"/>
    <w:rsid w:val="00C75588"/>
    <w:rsid w:val="00C759DB"/>
    <w:rsid w:val="00C7675F"/>
    <w:rsid w:val="00C76B6E"/>
    <w:rsid w:val="00C770E7"/>
    <w:rsid w:val="00C80262"/>
    <w:rsid w:val="00C804CF"/>
    <w:rsid w:val="00C80F2F"/>
    <w:rsid w:val="00C8192B"/>
    <w:rsid w:val="00C81D8D"/>
    <w:rsid w:val="00C82717"/>
    <w:rsid w:val="00C83509"/>
    <w:rsid w:val="00C84E3E"/>
    <w:rsid w:val="00C84F1E"/>
    <w:rsid w:val="00C8566B"/>
    <w:rsid w:val="00C85958"/>
    <w:rsid w:val="00C90032"/>
    <w:rsid w:val="00C9025D"/>
    <w:rsid w:val="00C906A9"/>
    <w:rsid w:val="00C906FF"/>
    <w:rsid w:val="00C9164A"/>
    <w:rsid w:val="00C9219D"/>
    <w:rsid w:val="00C9503F"/>
    <w:rsid w:val="00C9508A"/>
    <w:rsid w:val="00C96A07"/>
    <w:rsid w:val="00C96D9D"/>
    <w:rsid w:val="00C96DB6"/>
    <w:rsid w:val="00CA0659"/>
    <w:rsid w:val="00CA07AD"/>
    <w:rsid w:val="00CA3BB1"/>
    <w:rsid w:val="00CA47EF"/>
    <w:rsid w:val="00CA4C75"/>
    <w:rsid w:val="00CA50E0"/>
    <w:rsid w:val="00CA6ACB"/>
    <w:rsid w:val="00CB18AC"/>
    <w:rsid w:val="00CB1D31"/>
    <w:rsid w:val="00CB2EFD"/>
    <w:rsid w:val="00CB30B4"/>
    <w:rsid w:val="00CB3A8C"/>
    <w:rsid w:val="00CB502A"/>
    <w:rsid w:val="00CB595F"/>
    <w:rsid w:val="00CB5C6B"/>
    <w:rsid w:val="00CB5DFD"/>
    <w:rsid w:val="00CC14A7"/>
    <w:rsid w:val="00CC1803"/>
    <w:rsid w:val="00CC1BAF"/>
    <w:rsid w:val="00CC213D"/>
    <w:rsid w:val="00CC2475"/>
    <w:rsid w:val="00CC36CE"/>
    <w:rsid w:val="00CC39B7"/>
    <w:rsid w:val="00CC3E7A"/>
    <w:rsid w:val="00CC4177"/>
    <w:rsid w:val="00CC4C93"/>
    <w:rsid w:val="00CC5321"/>
    <w:rsid w:val="00CD02FC"/>
    <w:rsid w:val="00CD0FE8"/>
    <w:rsid w:val="00CD155A"/>
    <w:rsid w:val="00CD1A87"/>
    <w:rsid w:val="00CD1E8E"/>
    <w:rsid w:val="00CD2580"/>
    <w:rsid w:val="00CD2B1E"/>
    <w:rsid w:val="00CD30AA"/>
    <w:rsid w:val="00CD411B"/>
    <w:rsid w:val="00CD4EFE"/>
    <w:rsid w:val="00CD54AA"/>
    <w:rsid w:val="00CD57F1"/>
    <w:rsid w:val="00CD66AA"/>
    <w:rsid w:val="00CD73A2"/>
    <w:rsid w:val="00CD75E0"/>
    <w:rsid w:val="00CE0489"/>
    <w:rsid w:val="00CE1762"/>
    <w:rsid w:val="00CE1998"/>
    <w:rsid w:val="00CE2B2C"/>
    <w:rsid w:val="00CE2C15"/>
    <w:rsid w:val="00CE2D74"/>
    <w:rsid w:val="00CE3840"/>
    <w:rsid w:val="00CE5E80"/>
    <w:rsid w:val="00CE5E9F"/>
    <w:rsid w:val="00CE6F4E"/>
    <w:rsid w:val="00CE70CF"/>
    <w:rsid w:val="00CF0BA7"/>
    <w:rsid w:val="00CF0CD3"/>
    <w:rsid w:val="00CF1382"/>
    <w:rsid w:val="00CF18A4"/>
    <w:rsid w:val="00CF3093"/>
    <w:rsid w:val="00CF3CF2"/>
    <w:rsid w:val="00CF4F4C"/>
    <w:rsid w:val="00CF52E0"/>
    <w:rsid w:val="00CF6B19"/>
    <w:rsid w:val="00CF77E6"/>
    <w:rsid w:val="00D00477"/>
    <w:rsid w:val="00D00E95"/>
    <w:rsid w:val="00D018CE"/>
    <w:rsid w:val="00D02D7B"/>
    <w:rsid w:val="00D0326F"/>
    <w:rsid w:val="00D038C1"/>
    <w:rsid w:val="00D07317"/>
    <w:rsid w:val="00D0781A"/>
    <w:rsid w:val="00D07D6F"/>
    <w:rsid w:val="00D101E3"/>
    <w:rsid w:val="00D10501"/>
    <w:rsid w:val="00D11192"/>
    <w:rsid w:val="00D11230"/>
    <w:rsid w:val="00D11851"/>
    <w:rsid w:val="00D11F05"/>
    <w:rsid w:val="00D124A9"/>
    <w:rsid w:val="00D12545"/>
    <w:rsid w:val="00D128B2"/>
    <w:rsid w:val="00D13392"/>
    <w:rsid w:val="00D13A64"/>
    <w:rsid w:val="00D14427"/>
    <w:rsid w:val="00D149B1"/>
    <w:rsid w:val="00D14F62"/>
    <w:rsid w:val="00D15B27"/>
    <w:rsid w:val="00D16334"/>
    <w:rsid w:val="00D17912"/>
    <w:rsid w:val="00D202B7"/>
    <w:rsid w:val="00D22319"/>
    <w:rsid w:val="00D224B4"/>
    <w:rsid w:val="00D22740"/>
    <w:rsid w:val="00D240F4"/>
    <w:rsid w:val="00D258FF"/>
    <w:rsid w:val="00D25A38"/>
    <w:rsid w:val="00D25B35"/>
    <w:rsid w:val="00D25E69"/>
    <w:rsid w:val="00D2611F"/>
    <w:rsid w:val="00D26874"/>
    <w:rsid w:val="00D268E5"/>
    <w:rsid w:val="00D273CB"/>
    <w:rsid w:val="00D27D4E"/>
    <w:rsid w:val="00D30630"/>
    <w:rsid w:val="00D31089"/>
    <w:rsid w:val="00D31901"/>
    <w:rsid w:val="00D32C18"/>
    <w:rsid w:val="00D33264"/>
    <w:rsid w:val="00D347C6"/>
    <w:rsid w:val="00D34ACC"/>
    <w:rsid w:val="00D36014"/>
    <w:rsid w:val="00D36672"/>
    <w:rsid w:val="00D36826"/>
    <w:rsid w:val="00D36B46"/>
    <w:rsid w:val="00D37560"/>
    <w:rsid w:val="00D410B6"/>
    <w:rsid w:val="00D41EBF"/>
    <w:rsid w:val="00D444DA"/>
    <w:rsid w:val="00D44797"/>
    <w:rsid w:val="00D44F6D"/>
    <w:rsid w:val="00D45D3C"/>
    <w:rsid w:val="00D469A1"/>
    <w:rsid w:val="00D50D74"/>
    <w:rsid w:val="00D52CAB"/>
    <w:rsid w:val="00D52CC8"/>
    <w:rsid w:val="00D52CF6"/>
    <w:rsid w:val="00D5387C"/>
    <w:rsid w:val="00D53D89"/>
    <w:rsid w:val="00D54194"/>
    <w:rsid w:val="00D543C6"/>
    <w:rsid w:val="00D54F1B"/>
    <w:rsid w:val="00D55961"/>
    <w:rsid w:val="00D5614B"/>
    <w:rsid w:val="00D5748D"/>
    <w:rsid w:val="00D60015"/>
    <w:rsid w:val="00D6089C"/>
    <w:rsid w:val="00D61B1D"/>
    <w:rsid w:val="00D629ED"/>
    <w:rsid w:val="00D6588C"/>
    <w:rsid w:val="00D668D4"/>
    <w:rsid w:val="00D671A4"/>
    <w:rsid w:val="00D6722A"/>
    <w:rsid w:val="00D672EC"/>
    <w:rsid w:val="00D7003B"/>
    <w:rsid w:val="00D70598"/>
    <w:rsid w:val="00D709A3"/>
    <w:rsid w:val="00D722EA"/>
    <w:rsid w:val="00D72C81"/>
    <w:rsid w:val="00D73062"/>
    <w:rsid w:val="00D730FF"/>
    <w:rsid w:val="00D734C3"/>
    <w:rsid w:val="00D73525"/>
    <w:rsid w:val="00D73A98"/>
    <w:rsid w:val="00D74419"/>
    <w:rsid w:val="00D749EC"/>
    <w:rsid w:val="00D76956"/>
    <w:rsid w:val="00D769CA"/>
    <w:rsid w:val="00D82A75"/>
    <w:rsid w:val="00D85185"/>
    <w:rsid w:val="00D856F8"/>
    <w:rsid w:val="00D857B0"/>
    <w:rsid w:val="00D85E39"/>
    <w:rsid w:val="00D8641D"/>
    <w:rsid w:val="00D86A19"/>
    <w:rsid w:val="00D86D4A"/>
    <w:rsid w:val="00D86E69"/>
    <w:rsid w:val="00D90A67"/>
    <w:rsid w:val="00D91E7C"/>
    <w:rsid w:val="00D91FAC"/>
    <w:rsid w:val="00D91FC7"/>
    <w:rsid w:val="00D9200C"/>
    <w:rsid w:val="00D92686"/>
    <w:rsid w:val="00D9319B"/>
    <w:rsid w:val="00D93260"/>
    <w:rsid w:val="00D93E7B"/>
    <w:rsid w:val="00D95BBD"/>
    <w:rsid w:val="00D95FF1"/>
    <w:rsid w:val="00D96BD7"/>
    <w:rsid w:val="00D96DB0"/>
    <w:rsid w:val="00DA11F8"/>
    <w:rsid w:val="00DA229C"/>
    <w:rsid w:val="00DA35D1"/>
    <w:rsid w:val="00DA43F4"/>
    <w:rsid w:val="00DA4712"/>
    <w:rsid w:val="00DA6DB3"/>
    <w:rsid w:val="00DA7778"/>
    <w:rsid w:val="00DA78B4"/>
    <w:rsid w:val="00DA795F"/>
    <w:rsid w:val="00DB0545"/>
    <w:rsid w:val="00DB0E58"/>
    <w:rsid w:val="00DB0EFF"/>
    <w:rsid w:val="00DB1266"/>
    <w:rsid w:val="00DB20B0"/>
    <w:rsid w:val="00DB20BF"/>
    <w:rsid w:val="00DB26C0"/>
    <w:rsid w:val="00DB2D51"/>
    <w:rsid w:val="00DB44DB"/>
    <w:rsid w:val="00DB4B75"/>
    <w:rsid w:val="00DB5942"/>
    <w:rsid w:val="00DB6C79"/>
    <w:rsid w:val="00DB70E9"/>
    <w:rsid w:val="00DB7998"/>
    <w:rsid w:val="00DB7C2E"/>
    <w:rsid w:val="00DC019D"/>
    <w:rsid w:val="00DC0970"/>
    <w:rsid w:val="00DC0E16"/>
    <w:rsid w:val="00DC10C6"/>
    <w:rsid w:val="00DC3C5C"/>
    <w:rsid w:val="00DC442C"/>
    <w:rsid w:val="00DC5FA1"/>
    <w:rsid w:val="00DC7084"/>
    <w:rsid w:val="00DC7432"/>
    <w:rsid w:val="00DD0667"/>
    <w:rsid w:val="00DD1890"/>
    <w:rsid w:val="00DD1A36"/>
    <w:rsid w:val="00DD231A"/>
    <w:rsid w:val="00DD2F1D"/>
    <w:rsid w:val="00DD32A8"/>
    <w:rsid w:val="00DD3EE2"/>
    <w:rsid w:val="00DD4552"/>
    <w:rsid w:val="00DD461C"/>
    <w:rsid w:val="00DD4B8B"/>
    <w:rsid w:val="00DD547C"/>
    <w:rsid w:val="00DD585E"/>
    <w:rsid w:val="00DD594E"/>
    <w:rsid w:val="00DD5C0F"/>
    <w:rsid w:val="00DD6B2D"/>
    <w:rsid w:val="00DD7097"/>
    <w:rsid w:val="00DD7A03"/>
    <w:rsid w:val="00DE16FB"/>
    <w:rsid w:val="00DE184B"/>
    <w:rsid w:val="00DE297A"/>
    <w:rsid w:val="00DE325A"/>
    <w:rsid w:val="00DE3A24"/>
    <w:rsid w:val="00DE45E8"/>
    <w:rsid w:val="00DE52C1"/>
    <w:rsid w:val="00DE53F0"/>
    <w:rsid w:val="00DE5EF7"/>
    <w:rsid w:val="00DE600F"/>
    <w:rsid w:val="00DE682D"/>
    <w:rsid w:val="00DE69E8"/>
    <w:rsid w:val="00DE759C"/>
    <w:rsid w:val="00DE793D"/>
    <w:rsid w:val="00DE7972"/>
    <w:rsid w:val="00DE79DE"/>
    <w:rsid w:val="00DE7D2A"/>
    <w:rsid w:val="00DE7E0C"/>
    <w:rsid w:val="00DE7F6C"/>
    <w:rsid w:val="00DF0A0D"/>
    <w:rsid w:val="00DF0ACA"/>
    <w:rsid w:val="00DF227D"/>
    <w:rsid w:val="00DF2361"/>
    <w:rsid w:val="00DF26A1"/>
    <w:rsid w:val="00DF2C53"/>
    <w:rsid w:val="00DF3E1D"/>
    <w:rsid w:val="00DF490A"/>
    <w:rsid w:val="00DF4D5A"/>
    <w:rsid w:val="00DF6121"/>
    <w:rsid w:val="00E04D40"/>
    <w:rsid w:val="00E06889"/>
    <w:rsid w:val="00E10603"/>
    <w:rsid w:val="00E10D52"/>
    <w:rsid w:val="00E10E09"/>
    <w:rsid w:val="00E115D8"/>
    <w:rsid w:val="00E11A96"/>
    <w:rsid w:val="00E14DF0"/>
    <w:rsid w:val="00E15B75"/>
    <w:rsid w:val="00E15BA1"/>
    <w:rsid w:val="00E15D72"/>
    <w:rsid w:val="00E1654E"/>
    <w:rsid w:val="00E16B58"/>
    <w:rsid w:val="00E176E6"/>
    <w:rsid w:val="00E211EC"/>
    <w:rsid w:val="00E2162A"/>
    <w:rsid w:val="00E21EDA"/>
    <w:rsid w:val="00E2205F"/>
    <w:rsid w:val="00E26142"/>
    <w:rsid w:val="00E26E1C"/>
    <w:rsid w:val="00E27D95"/>
    <w:rsid w:val="00E30421"/>
    <w:rsid w:val="00E30E72"/>
    <w:rsid w:val="00E31C7A"/>
    <w:rsid w:val="00E32030"/>
    <w:rsid w:val="00E32B45"/>
    <w:rsid w:val="00E333BA"/>
    <w:rsid w:val="00E33A8F"/>
    <w:rsid w:val="00E345C8"/>
    <w:rsid w:val="00E34EDC"/>
    <w:rsid w:val="00E35988"/>
    <w:rsid w:val="00E3654A"/>
    <w:rsid w:val="00E36F56"/>
    <w:rsid w:val="00E36FEB"/>
    <w:rsid w:val="00E371DC"/>
    <w:rsid w:val="00E372D1"/>
    <w:rsid w:val="00E40310"/>
    <w:rsid w:val="00E40CF0"/>
    <w:rsid w:val="00E41796"/>
    <w:rsid w:val="00E41FBE"/>
    <w:rsid w:val="00E44CE2"/>
    <w:rsid w:val="00E44E01"/>
    <w:rsid w:val="00E45AE6"/>
    <w:rsid w:val="00E46796"/>
    <w:rsid w:val="00E47739"/>
    <w:rsid w:val="00E508DF"/>
    <w:rsid w:val="00E509C5"/>
    <w:rsid w:val="00E50FD3"/>
    <w:rsid w:val="00E50FF4"/>
    <w:rsid w:val="00E52373"/>
    <w:rsid w:val="00E53EBE"/>
    <w:rsid w:val="00E5422D"/>
    <w:rsid w:val="00E5476D"/>
    <w:rsid w:val="00E54DD3"/>
    <w:rsid w:val="00E55EF6"/>
    <w:rsid w:val="00E5629E"/>
    <w:rsid w:val="00E56638"/>
    <w:rsid w:val="00E56CAC"/>
    <w:rsid w:val="00E600E5"/>
    <w:rsid w:val="00E602F5"/>
    <w:rsid w:val="00E6136F"/>
    <w:rsid w:val="00E6162D"/>
    <w:rsid w:val="00E61914"/>
    <w:rsid w:val="00E620D9"/>
    <w:rsid w:val="00E64600"/>
    <w:rsid w:val="00E64BE1"/>
    <w:rsid w:val="00E673E7"/>
    <w:rsid w:val="00E67A71"/>
    <w:rsid w:val="00E70ABF"/>
    <w:rsid w:val="00E71D78"/>
    <w:rsid w:val="00E71E3A"/>
    <w:rsid w:val="00E7261E"/>
    <w:rsid w:val="00E72668"/>
    <w:rsid w:val="00E72FFD"/>
    <w:rsid w:val="00E74C8A"/>
    <w:rsid w:val="00E75215"/>
    <w:rsid w:val="00E756F5"/>
    <w:rsid w:val="00E7613B"/>
    <w:rsid w:val="00E768EF"/>
    <w:rsid w:val="00E77292"/>
    <w:rsid w:val="00E772C1"/>
    <w:rsid w:val="00E776BB"/>
    <w:rsid w:val="00E80A0A"/>
    <w:rsid w:val="00E80E01"/>
    <w:rsid w:val="00E821A2"/>
    <w:rsid w:val="00E82940"/>
    <w:rsid w:val="00E83680"/>
    <w:rsid w:val="00E83A9E"/>
    <w:rsid w:val="00E83C5F"/>
    <w:rsid w:val="00E85601"/>
    <w:rsid w:val="00E865BD"/>
    <w:rsid w:val="00E87FE7"/>
    <w:rsid w:val="00E907D5"/>
    <w:rsid w:val="00E90A97"/>
    <w:rsid w:val="00E91027"/>
    <w:rsid w:val="00E91346"/>
    <w:rsid w:val="00E92103"/>
    <w:rsid w:val="00E92FD6"/>
    <w:rsid w:val="00E93710"/>
    <w:rsid w:val="00E94F2F"/>
    <w:rsid w:val="00E95416"/>
    <w:rsid w:val="00E96430"/>
    <w:rsid w:val="00E978DF"/>
    <w:rsid w:val="00E97B43"/>
    <w:rsid w:val="00EA1011"/>
    <w:rsid w:val="00EA1781"/>
    <w:rsid w:val="00EA1A4D"/>
    <w:rsid w:val="00EA21F4"/>
    <w:rsid w:val="00EA3006"/>
    <w:rsid w:val="00EA5D12"/>
    <w:rsid w:val="00EA6546"/>
    <w:rsid w:val="00EB0153"/>
    <w:rsid w:val="00EB0469"/>
    <w:rsid w:val="00EB0679"/>
    <w:rsid w:val="00EB2975"/>
    <w:rsid w:val="00EB2DAD"/>
    <w:rsid w:val="00EB2E5B"/>
    <w:rsid w:val="00EB34EA"/>
    <w:rsid w:val="00EB45BC"/>
    <w:rsid w:val="00EB5D33"/>
    <w:rsid w:val="00EB6236"/>
    <w:rsid w:val="00EB675F"/>
    <w:rsid w:val="00EB76FD"/>
    <w:rsid w:val="00EB7E87"/>
    <w:rsid w:val="00EB7EED"/>
    <w:rsid w:val="00EC1D17"/>
    <w:rsid w:val="00EC3270"/>
    <w:rsid w:val="00EC384B"/>
    <w:rsid w:val="00EC3A3F"/>
    <w:rsid w:val="00EC452F"/>
    <w:rsid w:val="00EC471E"/>
    <w:rsid w:val="00EC6479"/>
    <w:rsid w:val="00EC67DA"/>
    <w:rsid w:val="00EC775B"/>
    <w:rsid w:val="00ED00E3"/>
    <w:rsid w:val="00ED0118"/>
    <w:rsid w:val="00ED023B"/>
    <w:rsid w:val="00ED074D"/>
    <w:rsid w:val="00ED1048"/>
    <w:rsid w:val="00ED1370"/>
    <w:rsid w:val="00ED29F9"/>
    <w:rsid w:val="00ED3794"/>
    <w:rsid w:val="00ED415A"/>
    <w:rsid w:val="00ED4278"/>
    <w:rsid w:val="00ED45D5"/>
    <w:rsid w:val="00ED47A7"/>
    <w:rsid w:val="00ED5094"/>
    <w:rsid w:val="00ED52F3"/>
    <w:rsid w:val="00ED560C"/>
    <w:rsid w:val="00ED6184"/>
    <w:rsid w:val="00ED6643"/>
    <w:rsid w:val="00ED6B00"/>
    <w:rsid w:val="00ED6CBF"/>
    <w:rsid w:val="00ED6CE5"/>
    <w:rsid w:val="00ED704B"/>
    <w:rsid w:val="00ED75E8"/>
    <w:rsid w:val="00EE0A79"/>
    <w:rsid w:val="00EE1693"/>
    <w:rsid w:val="00EE1938"/>
    <w:rsid w:val="00EE3505"/>
    <w:rsid w:val="00EE3FFF"/>
    <w:rsid w:val="00EE46B6"/>
    <w:rsid w:val="00EE4A82"/>
    <w:rsid w:val="00EE5405"/>
    <w:rsid w:val="00EE605A"/>
    <w:rsid w:val="00EE7046"/>
    <w:rsid w:val="00EE7222"/>
    <w:rsid w:val="00EE73C9"/>
    <w:rsid w:val="00EE7723"/>
    <w:rsid w:val="00EF076F"/>
    <w:rsid w:val="00EF0E75"/>
    <w:rsid w:val="00EF19DD"/>
    <w:rsid w:val="00EF1A6F"/>
    <w:rsid w:val="00EF1EA2"/>
    <w:rsid w:val="00EF28F0"/>
    <w:rsid w:val="00EF2FAE"/>
    <w:rsid w:val="00EF408C"/>
    <w:rsid w:val="00EF461D"/>
    <w:rsid w:val="00EF5D2E"/>
    <w:rsid w:val="00EF7ABF"/>
    <w:rsid w:val="00F014EA"/>
    <w:rsid w:val="00F01D03"/>
    <w:rsid w:val="00F04CCA"/>
    <w:rsid w:val="00F05706"/>
    <w:rsid w:val="00F05D7E"/>
    <w:rsid w:val="00F0703C"/>
    <w:rsid w:val="00F07237"/>
    <w:rsid w:val="00F077C4"/>
    <w:rsid w:val="00F07C05"/>
    <w:rsid w:val="00F07CAE"/>
    <w:rsid w:val="00F104E3"/>
    <w:rsid w:val="00F10F43"/>
    <w:rsid w:val="00F11C65"/>
    <w:rsid w:val="00F12C35"/>
    <w:rsid w:val="00F12C3A"/>
    <w:rsid w:val="00F137AE"/>
    <w:rsid w:val="00F13A44"/>
    <w:rsid w:val="00F1415B"/>
    <w:rsid w:val="00F15D14"/>
    <w:rsid w:val="00F15F51"/>
    <w:rsid w:val="00F1697F"/>
    <w:rsid w:val="00F211FF"/>
    <w:rsid w:val="00F212C2"/>
    <w:rsid w:val="00F21DF6"/>
    <w:rsid w:val="00F22277"/>
    <w:rsid w:val="00F228F2"/>
    <w:rsid w:val="00F22C7A"/>
    <w:rsid w:val="00F2340E"/>
    <w:rsid w:val="00F23501"/>
    <w:rsid w:val="00F23F85"/>
    <w:rsid w:val="00F2433F"/>
    <w:rsid w:val="00F24983"/>
    <w:rsid w:val="00F256A4"/>
    <w:rsid w:val="00F259F4"/>
    <w:rsid w:val="00F25B9E"/>
    <w:rsid w:val="00F2627D"/>
    <w:rsid w:val="00F269F3"/>
    <w:rsid w:val="00F310BE"/>
    <w:rsid w:val="00F32FAD"/>
    <w:rsid w:val="00F34E5A"/>
    <w:rsid w:val="00F353A5"/>
    <w:rsid w:val="00F36596"/>
    <w:rsid w:val="00F367DD"/>
    <w:rsid w:val="00F402B2"/>
    <w:rsid w:val="00F40C66"/>
    <w:rsid w:val="00F40C9D"/>
    <w:rsid w:val="00F40F61"/>
    <w:rsid w:val="00F41812"/>
    <w:rsid w:val="00F41A5F"/>
    <w:rsid w:val="00F427EF"/>
    <w:rsid w:val="00F42BA9"/>
    <w:rsid w:val="00F44683"/>
    <w:rsid w:val="00F44A0D"/>
    <w:rsid w:val="00F45CB7"/>
    <w:rsid w:val="00F45D92"/>
    <w:rsid w:val="00F45E05"/>
    <w:rsid w:val="00F45E1E"/>
    <w:rsid w:val="00F469BD"/>
    <w:rsid w:val="00F50910"/>
    <w:rsid w:val="00F51CE1"/>
    <w:rsid w:val="00F5263F"/>
    <w:rsid w:val="00F53798"/>
    <w:rsid w:val="00F53EF3"/>
    <w:rsid w:val="00F54EE1"/>
    <w:rsid w:val="00F55F07"/>
    <w:rsid w:val="00F563F2"/>
    <w:rsid w:val="00F57E26"/>
    <w:rsid w:val="00F60AAC"/>
    <w:rsid w:val="00F619AF"/>
    <w:rsid w:val="00F63510"/>
    <w:rsid w:val="00F639E9"/>
    <w:rsid w:val="00F63B5C"/>
    <w:rsid w:val="00F643C8"/>
    <w:rsid w:val="00F64791"/>
    <w:rsid w:val="00F656ED"/>
    <w:rsid w:val="00F65A96"/>
    <w:rsid w:val="00F66835"/>
    <w:rsid w:val="00F7058A"/>
    <w:rsid w:val="00F71628"/>
    <w:rsid w:val="00F720C2"/>
    <w:rsid w:val="00F727AD"/>
    <w:rsid w:val="00F72BFB"/>
    <w:rsid w:val="00F733C4"/>
    <w:rsid w:val="00F7383B"/>
    <w:rsid w:val="00F7412B"/>
    <w:rsid w:val="00F7462A"/>
    <w:rsid w:val="00F75631"/>
    <w:rsid w:val="00F75BD7"/>
    <w:rsid w:val="00F75C33"/>
    <w:rsid w:val="00F77F37"/>
    <w:rsid w:val="00F807A5"/>
    <w:rsid w:val="00F8182E"/>
    <w:rsid w:val="00F81975"/>
    <w:rsid w:val="00F81A45"/>
    <w:rsid w:val="00F82A3C"/>
    <w:rsid w:val="00F831EA"/>
    <w:rsid w:val="00F83970"/>
    <w:rsid w:val="00F87761"/>
    <w:rsid w:val="00F87DD9"/>
    <w:rsid w:val="00F908AF"/>
    <w:rsid w:val="00F90B90"/>
    <w:rsid w:val="00F90DD5"/>
    <w:rsid w:val="00F9203C"/>
    <w:rsid w:val="00F92196"/>
    <w:rsid w:val="00F93555"/>
    <w:rsid w:val="00F93568"/>
    <w:rsid w:val="00F9358C"/>
    <w:rsid w:val="00F938F0"/>
    <w:rsid w:val="00F93D37"/>
    <w:rsid w:val="00F93E83"/>
    <w:rsid w:val="00F9610F"/>
    <w:rsid w:val="00F96868"/>
    <w:rsid w:val="00F97AA2"/>
    <w:rsid w:val="00F97BAC"/>
    <w:rsid w:val="00FA0A71"/>
    <w:rsid w:val="00FA0C0C"/>
    <w:rsid w:val="00FA2C43"/>
    <w:rsid w:val="00FA3681"/>
    <w:rsid w:val="00FA39E7"/>
    <w:rsid w:val="00FA3A21"/>
    <w:rsid w:val="00FA4F4D"/>
    <w:rsid w:val="00FA4F7F"/>
    <w:rsid w:val="00FA53C5"/>
    <w:rsid w:val="00FA5BDF"/>
    <w:rsid w:val="00FA65FD"/>
    <w:rsid w:val="00FA6874"/>
    <w:rsid w:val="00FA6BB7"/>
    <w:rsid w:val="00FA70A1"/>
    <w:rsid w:val="00FA738B"/>
    <w:rsid w:val="00FA78E7"/>
    <w:rsid w:val="00FA7BC7"/>
    <w:rsid w:val="00FB0808"/>
    <w:rsid w:val="00FB08DA"/>
    <w:rsid w:val="00FB0AD6"/>
    <w:rsid w:val="00FB1459"/>
    <w:rsid w:val="00FB18C2"/>
    <w:rsid w:val="00FB1C10"/>
    <w:rsid w:val="00FB1D5B"/>
    <w:rsid w:val="00FB4031"/>
    <w:rsid w:val="00FB4172"/>
    <w:rsid w:val="00FB4E82"/>
    <w:rsid w:val="00FB52A6"/>
    <w:rsid w:val="00FB55CB"/>
    <w:rsid w:val="00FB5774"/>
    <w:rsid w:val="00FB7E7D"/>
    <w:rsid w:val="00FC0643"/>
    <w:rsid w:val="00FC0D13"/>
    <w:rsid w:val="00FC15F5"/>
    <w:rsid w:val="00FC16AF"/>
    <w:rsid w:val="00FC204D"/>
    <w:rsid w:val="00FC325D"/>
    <w:rsid w:val="00FC3D31"/>
    <w:rsid w:val="00FC6BD2"/>
    <w:rsid w:val="00FC7503"/>
    <w:rsid w:val="00FC7600"/>
    <w:rsid w:val="00FC7632"/>
    <w:rsid w:val="00FD0904"/>
    <w:rsid w:val="00FD107E"/>
    <w:rsid w:val="00FD12BC"/>
    <w:rsid w:val="00FD1308"/>
    <w:rsid w:val="00FD15F7"/>
    <w:rsid w:val="00FD1992"/>
    <w:rsid w:val="00FD25F9"/>
    <w:rsid w:val="00FD2A71"/>
    <w:rsid w:val="00FD2C6E"/>
    <w:rsid w:val="00FD30B3"/>
    <w:rsid w:val="00FD39D2"/>
    <w:rsid w:val="00FD3F43"/>
    <w:rsid w:val="00FD3FF0"/>
    <w:rsid w:val="00FD5B27"/>
    <w:rsid w:val="00FD629F"/>
    <w:rsid w:val="00FD68AA"/>
    <w:rsid w:val="00FD7DE3"/>
    <w:rsid w:val="00FE0EC0"/>
    <w:rsid w:val="00FE0F86"/>
    <w:rsid w:val="00FE2CBE"/>
    <w:rsid w:val="00FE4C66"/>
    <w:rsid w:val="00FE51DA"/>
    <w:rsid w:val="00FE5267"/>
    <w:rsid w:val="00FE573C"/>
    <w:rsid w:val="00FE594D"/>
    <w:rsid w:val="00FE5F41"/>
    <w:rsid w:val="00FE6E12"/>
    <w:rsid w:val="00FE72B2"/>
    <w:rsid w:val="00FE754F"/>
    <w:rsid w:val="00FF0660"/>
    <w:rsid w:val="00FF0AE9"/>
    <w:rsid w:val="00FF112E"/>
    <w:rsid w:val="00FF1265"/>
    <w:rsid w:val="00FF29DD"/>
    <w:rsid w:val="00FF2C30"/>
    <w:rsid w:val="00FF2CE7"/>
    <w:rsid w:val="00FF4BF3"/>
    <w:rsid w:val="00FF5584"/>
    <w:rsid w:val="00FF5868"/>
    <w:rsid w:val="00FF5C9B"/>
    <w:rsid w:val="00FF6064"/>
    <w:rsid w:val="00FF6A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B39B4"/>
    <w:pPr>
      <w:autoSpaceDN w:val="0"/>
      <w:textAlignment w:val="baseline"/>
    </w:pPr>
    <w:rPr>
      <w:sz w:val="24"/>
      <w:szCs w:val="24"/>
    </w:rPr>
  </w:style>
  <w:style w:type="paragraph" w:styleId="1">
    <w:name w:val="heading 1"/>
    <w:basedOn w:val="a"/>
    <w:next w:val="a"/>
    <w:qFormat/>
    <w:rsid w:val="002B39B4"/>
    <w:pPr>
      <w:keepNext/>
      <w:outlineLvl w:val="0"/>
    </w:pPr>
    <w:rPr>
      <w:sz w:val="28"/>
      <w:szCs w:val="20"/>
    </w:rPr>
  </w:style>
  <w:style w:type="paragraph" w:styleId="2">
    <w:name w:val="heading 2"/>
    <w:basedOn w:val="a"/>
    <w:next w:val="a0"/>
    <w:qFormat/>
    <w:rsid w:val="002B39B4"/>
    <w:pPr>
      <w:keepNext/>
      <w:keepLines/>
      <w:spacing w:after="360"/>
      <w:jc w:val="center"/>
      <w:outlineLvl w:val="1"/>
    </w:pPr>
    <w:rPr>
      <w:b/>
      <w:sz w:val="28"/>
      <w:szCs w:val="20"/>
    </w:rPr>
  </w:style>
  <w:style w:type="paragraph" w:styleId="3">
    <w:name w:val="heading 3"/>
    <w:basedOn w:val="a"/>
    <w:next w:val="4"/>
    <w:qFormat/>
    <w:rsid w:val="002B39B4"/>
    <w:pPr>
      <w:keepNext/>
      <w:keepLines/>
      <w:numPr>
        <w:ilvl w:val="2"/>
        <w:numId w:val="1"/>
      </w:numPr>
      <w:spacing w:before="360"/>
      <w:outlineLvl w:val="2"/>
    </w:pPr>
    <w:rPr>
      <w:b/>
      <w:sz w:val="28"/>
      <w:szCs w:val="20"/>
    </w:rPr>
  </w:style>
  <w:style w:type="paragraph" w:styleId="4">
    <w:name w:val="heading 4"/>
    <w:basedOn w:val="a"/>
    <w:next w:val="a0"/>
    <w:qFormat/>
    <w:rsid w:val="002B39B4"/>
    <w:pPr>
      <w:keepNext/>
      <w:keepLines/>
      <w:numPr>
        <w:ilvl w:val="3"/>
        <w:numId w:val="1"/>
      </w:numPr>
      <w:spacing w:before="240"/>
      <w:outlineLvl w:val="3"/>
    </w:pPr>
    <w:rPr>
      <w:b/>
      <w:szCs w:val="20"/>
    </w:rPr>
  </w:style>
  <w:style w:type="paragraph" w:styleId="5">
    <w:name w:val="heading 5"/>
    <w:basedOn w:val="a"/>
    <w:next w:val="a"/>
    <w:qFormat/>
    <w:rsid w:val="002B39B4"/>
    <w:pPr>
      <w:keepNext/>
      <w:spacing w:before="240" w:after="60"/>
      <w:ind w:right="284"/>
      <w:jc w:val="center"/>
      <w:outlineLvl w:val="4"/>
    </w:pPr>
    <w:rPr>
      <w:b/>
      <w:sz w:val="28"/>
      <w:szCs w:val="20"/>
    </w:rPr>
  </w:style>
  <w:style w:type="paragraph" w:styleId="6">
    <w:name w:val="heading 6"/>
    <w:basedOn w:val="a"/>
    <w:next w:val="a"/>
    <w:rsid w:val="002B39B4"/>
    <w:pPr>
      <w:keepNext/>
      <w:ind w:firstLine="252"/>
      <w:jc w:val="both"/>
      <w:outlineLvl w:val="5"/>
    </w:pPr>
    <w:rPr>
      <w:b/>
      <w:iCs/>
      <w:sz w:val="26"/>
      <w:szCs w:val="28"/>
    </w:rPr>
  </w:style>
  <w:style w:type="paragraph" w:styleId="8">
    <w:name w:val="heading 8"/>
    <w:basedOn w:val="a"/>
    <w:next w:val="a"/>
    <w:link w:val="80"/>
    <w:uiPriority w:val="9"/>
    <w:semiHidden/>
    <w:unhideWhenUsed/>
    <w:qFormat/>
    <w:rsid w:val="00161EE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4">
    <w:name w:val="WW_OutlineListStyle_4"/>
    <w:basedOn w:val="a3"/>
    <w:rsid w:val="002B39B4"/>
    <w:pPr>
      <w:numPr>
        <w:numId w:val="1"/>
      </w:numPr>
    </w:pPr>
  </w:style>
  <w:style w:type="paragraph" w:styleId="a0">
    <w:name w:val="Body Text"/>
    <w:basedOn w:val="a"/>
    <w:link w:val="20"/>
    <w:rsid w:val="002B39B4"/>
    <w:pPr>
      <w:spacing w:after="120"/>
    </w:pPr>
  </w:style>
  <w:style w:type="paragraph" w:customStyle="1" w:styleId="10">
    <w:name w:val="Стиль1"/>
    <w:basedOn w:val="a"/>
    <w:qFormat/>
    <w:rsid w:val="002B39B4"/>
    <w:pPr>
      <w:tabs>
        <w:tab w:val="left" w:pos="5490"/>
      </w:tabs>
      <w:autoSpaceDE w:val="0"/>
      <w:spacing w:before="120"/>
      <w:ind w:left="4563" w:firstLine="567"/>
      <w:jc w:val="both"/>
      <w:outlineLvl w:val="5"/>
    </w:pPr>
    <w:rPr>
      <w:szCs w:val="20"/>
    </w:rPr>
  </w:style>
  <w:style w:type="paragraph" w:customStyle="1" w:styleId="21">
    <w:name w:val="Стиль2"/>
    <w:basedOn w:val="10"/>
    <w:rsid w:val="002B39B4"/>
    <w:pPr>
      <w:tabs>
        <w:tab w:val="left" w:pos="1080"/>
      </w:tabs>
      <w:spacing w:before="60"/>
      <w:ind w:left="1080" w:hanging="360"/>
      <w:outlineLvl w:val="6"/>
    </w:pPr>
  </w:style>
  <w:style w:type="paragraph" w:customStyle="1" w:styleId="40">
    <w:name w:val="Стиль4"/>
    <w:basedOn w:val="a"/>
    <w:rsid w:val="002B39B4"/>
    <w:pPr>
      <w:ind w:left="567" w:firstLine="284"/>
      <w:jc w:val="both"/>
    </w:pPr>
    <w:rPr>
      <w:szCs w:val="20"/>
    </w:rPr>
  </w:style>
  <w:style w:type="paragraph" w:styleId="30">
    <w:name w:val="Body Text 3"/>
    <w:basedOn w:val="a"/>
    <w:link w:val="31"/>
    <w:rsid w:val="002B39B4"/>
    <w:pPr>
      <w:jc w:val="center"/>
    </w:pPr>
    <w:rPr>
      <w:sz w:val="26"/>
      <w:szCs w:val="25"/>
    </w:rPr>
  </w:style>
  <w:style w:type="paragraph" w:styleId="22">
    <w:name w:val="Body Text 2"/>
    <w:basedOn w:val="a"/>
    <w:rsid w:val="002B39B4"/>
    <w:pPr>
      <w:ind w:firstLine="720"/>
      <w:jc w:val="both"/>
    </w:pPr>
    <w:rPr>
      <w:szCs w:val="20"/>
    </w:rPr>
  </w:style>
  <w:style w:type="paragraph" w:styleId="a4">
    <w:name w:val="Body Text Indent"/>
    <w:basedOn w:val="a"/>
    <w:rsid w:val="002B39B4"/>
    <w:pPr>
      <w:spacing w:after="120"/>
      <w:ind w:left="283"/>
    </w:pPr>
  </w:style>
  <w:style w:type="paragraph" w:styleId="23">
    <w:name w:val="Body Text Indent 2"/>
    <w:basedOn w:val="a"/>
    <w:rsid w:val="002B39B4"/>
    <w:pPr>
      <w:spacing w:after="120" w:line="480" w:lineRule="auto"/>
      <w:ind w:left="283"/>
    </w:pPr>
  </w:style>
  <w:style w:type="paragraph" w:styleId="32">
    <w:name w:val="Body Text Indent 3"/>
    <w:basedOn w:val="a"/>
    <w:rsid w:val="002B39B4"/>
    <w:pPr>
      <w:spacing w:after="120"/>
      <w:ind w:left="283"/>
    </w:pPr>
    <w:rPr>
      <w:sz w:val="16"/>
      <w:szCs w:val="16"/>
    </w:rPr>
  </w:style>
  <w:style w:type="character" w:styleId="a5">
    <w:name w:val="page number"/>
    <w:basedOn w:val="a1"/>
    <w:rsid w:val="002B39B4"/>
  </w:style>
  <w:style w:type="paragraph" w:styleId="a6">
    <w:name w:val="header"/>
    <w:basedOn w:val="a"/>
    <w:link w:val="a7"/>
    <w:uiPriority w:val="99"/>
    <w:rsid w:val="002B39B4"/>
    <w:pPr>
      <w:tabs>
        <w:tab w:val="center" w:pos="4677"/>
        <w:tab w:val="right" w:pos="9355"/>
      </w:tabs>
    </w:pPr>
  </w:style>
  <w:style w:type="paragraph" w:styleId="a8">
    <w:name w:val="footer"/>
    <w:basedOn w:val="a"/>
    <w:uiPriority w:val="99"/>
    <w:rsid w:val="002B39B4"/>
    <w:pPr>
      <w:tabs>
        <w:tab w:val="center" w:pos="4677"/>
        <w:tab w:val="right" w:pos="9355"/>
      </w:tabs>
    </w:pPr>
  </w:style>
  <w:style w:type="paragraph" w:styleId="a9">
    <w:name w:val="Title"/>
    <w:basedOn w:val="a"/>
    <w:qFormat/>
    <w:rsid w:val="002B39B4"/>
    <w:pPr>
      <w:jc w:val="center"/>
    </w:pPr>
    <w:rPr>
      <w:b/>
      <w:sz w:val="28"/>
      <w:szCs w:val="20"/>
    </w:rPr>
  </w:style>
  <w:style w:type="paragraph" w:customStyle="1" w:styleId="ConsPlusTitle">
    <w:name w:val="ConsPlusTitle"/>
    <w:rsid w:val="002B39B4"/>
    <w:pPr>
      <w:widowControl w:val="0"/>
      <w:autoSpaceDN w:val="0"/>
      <w:textAlignment w:val="baseline"/>
    </w:pPr>
    <w:rPr>
      <w:rFonts w:ascii="Arial" w:hAnsi="Arial"/>
      <w:b/>
    </w:rPr>
  </w:style>
  <w:style w:type="paragraph" w:customStyle="1" w:styleId="ConsPlusNormal">
    <w:name w:val="ConsPlusNormal"/>
    <w:rsid w:val="002B39B4"/>
    <w:pPr>
      <w:widowControl w:val="0"/>
      <w:autoSpaceDE w:val="0"/>
      <w:autoSpaceDN w:val="0"/>
      <w:ind w:firstLine="720"/>
      <w:textAlignment w:val="baseline"/>
    </w:pPr>
    <w:rPr>
      <w:rFonts w:ascii="Arial" w:hAnsi="Arial"/>
    </w:rPr>
  </w:style>
  <w:style w:type="paragraph" w:customStyle="1" w:styleId="ConsNormal">
    <w:name w:val="ConsNormal"/>
    <w:uiPriority w:val="99"/>
    <w:rsid w:val="002B39B4"/>
    <w:pPr>
      <w:autoSpaceDE w:val="0"/>
      <w:autoSpaceDN w:val="0"/>
      <w:ind w:right="19772" w:firstLine="720"/>
      <w:textAlignment w:val="baseline"/>
    </w:pPr>
    <w:rPr>
      <w:rFonts w:ascii="Arial" w:hAnsi="Arial" w:cs="Arial"/>
    </w:rPr>
  </w:style>
  <w:style w:type="paragraph" w:customStyle="1" w:styleId="ConsTitle">
    <w:name w:val="ConsTitle"/>
    <w:rsid w:val="002B39B4"/>
    <w:pPr>
      <w:autoSpaceDE w:val="0"/>
      <w:autoSpaceDN w:val="0"/>
      <w:ind w:right="19772"/>
      <w:textAlignment w:val="baseline"/>
    </w:pPr>
    <w:rPr>
      <w:rFonts w:ascii="Arial" w:hAnsi="Arial" w:cs="Arial"/>
      <w:b/>
      <w:bCs/>
      <w:sz w:val="16"/>
      <w:szCs w:val="16"/>
    </w:rPr>
  </w:style>
  <w:style w:type="paragraph" w:styleId="aa">
    <w:name w:val="Normal (Web)"/>
    <w:aliases w:val="Обычный (Web)1,Обычный (Web),Обычный (веб) Знак1,Обычный (веб) Знак Знак1,Обычный (веб) Знак Знак Знак,Знак Знак1 Знак Знак,Обычный (веб) Знак Знак Знак Знак,Знак4 Зна,Знак Знак3, Знак Знак3, Знак Знак1 Знак Знак"/>
    <w:basedOn w:val="a"/>
    <w:uiPriority w:val="99"/>
    <w:qFormat/>
    <w:rsid w:val="002B39B4"/>
    <w:pPr>
      <w:spacing w:before="100" w:after="100"/>
    </w:pPr>
  </w:style>
  <w:style w:type="character" w:styleId="ab">
    <w:name w:val="Strong"/>
    <w:uiPriority w:val="22"/>
    <w:qFormat/>
    <w:rsid w:val="002B39B4"/>
    <w:rPr>
      <w:b/>
      <w:bCs/>
    </w:rPr>
  </w:style>
  <w:style w:type="paragraph" w:styleId="ac">
    <w:name w:val="Block Text"/>
    <w:basedOn w:val="a"/>
    <w:rsid w:val="002B39B4"/>
    <w:pPr>
      <w:shd w:val="clear" w:color="auto" w:fill="FFFFFF"/>
      <w:spacing w:before="19"/>
      <w:ind w:left="72" w:right="10" w:firstLine="180"/>
      <w:jc w:val="both"/>
    </w:pPr>
    <w:rPr>
      <w:sz w:val="26"/>
      <w:szCs w:val="28"/>
    </w:rPr>
  </w:style>
  <w:style w:type="paragraph" w:customStyle="1" w:styleId="ad">
    <w:name w:val="Текстовая часть"/>
    <w:rsid w:val="002B39B4"/>
    <w:pPr>
      <w:autoSpaceDN w:val="0"/>
      <w:snapToGrid w:val="0"/>
      <w:spacing w:line="360" w:lineRule="auto"/>
      <w:ind w:firstLine="709"/>
      <w:jc w:val="both"/>
      <w:textAlignment w:val="baseline"/>
    </w:pPr>
    <w:rPr>
      <w:rFonts w:ascii="Arial" w:hAnsi="Arial"/>
      <w:sz w:val="24"/>
    </w:rPr>
  </w:style>
  <w:style w:type="paragraph" w:styleId="ae">
    <w:name w:val="footnote text"/>
    <w:basedOn w:val="a"/>
    <w:autoRedefine/>
    <w:rsid w:val="002B39B4"/>
    <w:pPr>
      <w:ind w:firstLine="426"/>
      <w:jc w:val="both"/>
    </w:pPr>
    <w:rPr>
      <w:rFonts w:ascii="Arial" w:hAnsi="Arial"/>
      <w:sz w:val="20"/>
      <w:szCs w:val="20"/>
    </w:rPr>
  </w:style>
  <w:style w:type="character" w:styleId="af">
    <w:name w:val="footnote reference"/>
    <w:rsid w:val="002B39B4"/>
    <w:rPr>
      <w:b/>
      <w:i/>
      <w:position w:val="0"/>
      <w:sz w:val="28"/>
      <w:vertAlign w:val="superscript"/>
      <w:lang w:val="en-GB" w:eastAsia="en-US" w:bidi="ar-SA"/>
    </w:rPr>
  </w:style>
  <w:style w:type="paragraph" w:customStyle="1" w:styleId="210">
    <w:name w:val="Основной текст 21"/>
    <w:basedOn w:val="a"/>
    <w:rsid w:val="002B39B4"/>
    <w:pPr>
      <w:widowControl w:val="0"/>
      <w:ind w:firstLine="709"/>
      <w:jc w:val="both"/>
    </w:pPr>
    <w:rPr>
      <w:sz w:val="28"/>
      <w:szCs w:val="20"/>
    </w:rPr>
  </w:style>
  <w:style w:type="character" w:customStyle="1" w:styleId="af0">
    <w:name w:val="??????? ??????"/>
    <w:rsid w:val="002B39B4"/>
    <w:rPr>
      <w:rFonts w:ascii="StarSymbol" w:hAnsi="StarSymbol"/>
      <w:sz w:val="18"/>
    </w:rPr>
  </w:style>
  <w:style w:type="character" w:customStyle="1" w:styleId="af1">
    <w:name w:val="Основной текст Знак"/>
    <w:rsid w:val="002B39B4"/>
    <w:rPr>
      <w:sz w:val="24"/>
      <w:szCs w:val="24"/>
      <w:lang w:val="ru-RU" w:eastAsia="ru-RU" w:bidi="ar-SA"/>
    </w:rPr>
  </w:style>
  <w:style w:type="paragraph" w:customStyle="1" w:styleId="IniiaiieoaenonionooiiiIniiaiieoaenoaieeaaa">
    <w:name w:val="Iniiaiie oaeno n ionooiii.Iniiaiie oaeno aieeaaa"/>
    <w:basedOn w:val="a"/>
    <w:rsid w:val="002B39B4"/>
    <w:pPr>
      <w:widowControl w:val="0"/>
      <w:jc w:val="both"/>
    </w:pPr>
    <w:rPr>
      <w:b/>
      <w:sz w:val="28"/>
      <w:szCs w:val="20"/>
    </w:rPr>
  </w:style>
  <w:style w:type="paragraph" w:customStyle="1" w:styleId="1-1">
    <w:name w:val="Заголовок 1- нумерованный Знак Знак Знак1 Знак Знак Знак Знак Знак Знак Знак Знак Знак Знак"/>
    <w:basedOn w:val="a"/>
    <w:rsid w:val="002B39B4"/>
    <w:pPr>
      <w:widowControl w:val="0"/>
      <w:numPr>
        <w:numId w:val="6"/>
      </w:numPr>
      <w:spacing w:after="160" w:line="240" w:lineRule="exact"/>
      <w:jc w:val="center"/>
    </w:pPr>
    <w:rPr>
      <w:b/>
      <w:i/>
      <w:sz w:val="28"/>
      <w:szCs w:val="20"/>
      <w:lang w:val="en-GB" w:eastAsia="en-US"/>
    </w:rPr>
  </w:style>
  <w:style w:type="character" w:styleId="af2">
    <w:name w:val="Emphasis"/>
    <w:uiPriority w:val="20"/>
    <w:qFormat/>
    <w:rsid w:val="002B39B4"/>
    <w:rPr>
      <w:b/>
      <w:i/>
      <w:iCs/>
      <w:sz w:val="28"/>
      <w:lang w:val="en-GB" w:eastAsia="en-US" w:bidi="ar-SA"/>
    </w:rPr>
  </w:style>
  <w:style w:type="character" w:customStyle="1" w:styleId="11">
    <w:name w:val="Верхний колонтитул Знак1"/>
    <w:rsid w:val="002B39B4"/>
    <w:rPr>
      <w:sz w:val="24"/>
      <w:szCs w:val="24"/>
      <w:lang w:val="ru-RU" w:eastAsia="ru-RU" w:bidi="ar-SA"/>
    </w:rPr>
  </w:style>
  <w:style w:type="paragraph" w:customStyle="1" w:styleId="24">
    <w:name w:val="Знак Знак Знак2 Знак"/>
    <w:basedOn w:val="a"/>
    <w:rsid w:val="002B39B4"/>
    <w:pPr>
      <w:spacing w:after="160" w:line="240" w:lineRule="exact"/>
      <w:jc w:val="both"/>
    </w:pPr>
    <w:rPr>
      <w:lang w:val="en-US" w:eastAsia="en-US"/>
    </w:rPr>
  </w:style>
  <w:style w:type="character" w:customStyle="1" w:styleId="af3">
    <w:name w:val="Знак Знак Знак Знак Знак"/>
    <w:rsid w:val="002B39B4"/>
    <w:rPr>
      <w:sz w:val="28"/>
      <w:lang w:val="ru-RU" w:eastAsia="ru-RU" w:bidi="ar-SA"/>
    </w:rPr>
  </w:style>
  <w:style w:type="paragraph" w:customStyle="1" w:styleId="af4">
    <w:name w:val="Знак Знак Знак Знак Знак Знак"/>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styleId="af5">
    <w:name w:val="No Spacing"/>
    <w:uiPriority w:val="1"/>
    <w:qFormat/>
    <w:rsid w:val="002B39B4"/>
    <w:pPr>
      <w:autoSpaceDN w:val="0"/>
      <w:textAlignment w:val="baseline"/>
    </w:pPr>
    <w:rPr>
      <w:rFonts w:ascii="Calibri" w:hAnsi="Calibri" w:cs="Calibri"/>
      <w:sz w:val="22"/>
      <w:szCs w:val="22"/>
    </w:rPr>
  </w:style>
  <w:style w:type="paragraph" w:styleId="af6">
    <w:name w:val="Plain Text"/>
    <w:basedOn w:val="a"/>
    <w:rsid w:val="002B39B4"/>
    <w:pPr>
      <w:spacing w:line="360" w:lineRule="auto"/>
      <w:ind w:firstLine="709"/>
      <w:jc w:val="both"/>
    </w:pPr>
    <w:rPr>
      <w:rFonts w:ascii="Arial" w:hAnsi="Arial" w:cs="Courier New"/>
      <w:szCs w:val="20"/>
    </w:rPr>
  </w:style>
  <w:style w:type="character" w:customStyle="1" w:styleId="33">
    <w:name w:val="Заголовок 3 Знак"/>
    <w:rsid w:val="002B39B4"/>
    <w:rPr>
      <w:b/>
      <w:sz w:val="28"/>
    </w:rPr>
  </w:style>
  <w:style w:type="paragraph" w:customStyle="1" w:styleId="af7">
    <w:name w:val="АРИАЛ СТЛИЬ АБЗАЦ"/>
    <w:basedOn w:val="a"/>
    <w:rsid w:val="002B39B4"/>
    <w:pPr>
      <w:spacing w:before="120" w:after="120" w:line="264" w:lineRule="auto"/>
      <w:ind w:firstLine="709"/>
      <w:jc w:val="both"/>
    </w:pPr>
    <w:rPr>
      <w:rFonts w:ascii="Arial" w:hAnsi="Arial" w:cs="Arial"/>
      <w:b/>
      <w:i/>
    </w:rPr>
  </w:style>
  <w:style w:type="character" w:customStyle="1" w:styleId="af8">
    <w:name w:val="АРИАЛ СТЛИЬ АБЗАЦ Знак"/>
    <w:rsid w:val="002B39B4"/>
    <w:rPr>
      <w:rFonts w:ascii="Arial" w:hAnsi="Arial" w:cs="Arial"/>
      <w:b/>
      <w:i/>
      <w:sz w:val="24"/>
      <w:szCs w:val="24"/>
      <w:lang w:val="ru-RU" w:eastAsia="ru-RU" w:bidi="ar-SA"/>
    </w:rPr>
  </w:style>
  <w:style w:type="paragraph" w:customStyle="1" w:styleId="211">
    <w:name w:val="Знак2 Знак Знак1 Знак1 Знак Знак Знак Знак Знак Знак Знак Знак Знак Знак Знак Знак"/>
    <w:basedOn w:val="a"/>
    <w:rsid w:val="002B39B4"/>
    <w:pPr>
      <w:spacing w:after="160" w:line="240" w:lineRule="exact"/>
    </w:pPr>
    <w:rPr>
      <w:rFonts w:ascii="Verdana" w:hAnsi="Verdana"/>
      <w:sz w:val="20"/>
      <w:szCs w:val="20"/>
      <w:lang w:val="en-US" w:eastAsia="en-US"/>
    </w:rPr>
  </w:style>
  <w:style w:type="paragraph" w:customStyle="1" w:styleId="ConsPlusNonformat">
    <w:name w:val="ConsPlusNonformat"/>
    <w:rsid w:val="002B39B4"/>
    <w:pPr>
      <w:autoSpaceDE w:val="0"/>
      <w:autoSpaceDN w:val="0"/>
      <w:textAlignment w:val="baseline"/>
    </w:pPr>
    <w:rPr>
      <w:rFonts w:ascii="Courier New" w:hAnsi="Courier New" w:cs="Courier New"/>
    </w:rPr>
  </w:style>
  <w:style w:type="paragraph" w:customStyle="1" w:styleId="af9">
    <w:name w:val="Содержимое таблицы"/>
    <w:basedOn w:val="a"/>
    <w:qFormat/>
    <w:rsid w:val="002B39B4"/>
    <w:pPr>
      <w:widowControl w:val="0"/>
      <w:suppressLineNumbers/>
      <w:suppressAutoHyphens/>
    </w:pPr>
    <w:rPr>
      <w:rFonts w:eastAsia="Lucida Sans Unicode"/>
    </w:rPr>
  </w:style>
  <w:style w:type="paragraph" w:customStyle="1" w:styleId="Char">
    <w:name w:val="Char Знак Знак Знак Знак Знак Знак"/>
    <w:basedOn w:val="a"/>
    <w:rsid w:val="002B39B4"/>
    <w:pPr>
      <w:spacing w:after="160" w:line="240" w:lineRule="exact"/>
    </w:pPr>
    <w:rPr>
      <w:rFonts w:ascii="Arial" w:hAnsi="Arial" w:cs="Arial"/>
      <w:sz w:val="20"/>
      <w:szCs w:val="20"/>
      <w:lang w:val="fr-FR" w:eastAsia="en-US"/>
    </w:rPr>
  </w:style>
  <w:style w:type="character" w:customStyle="1" w:styleId="FontStyle11">
    <w:name w:val="Font Style11"/>
    <w:rsid w:val="002B39B4"/>
    <w:rPr>
      <w:rFonts w:ascii="Times New Roman" w:hAnsi="Times New Roman" w:cs="Times New Roman"/>
      <w:b/>
      <w:bCs/>
      <w:i/>
      <w:sz w:val="24"/>
      <w:szCs w:val="24"/>
      <w:lang w:val="en-GB" w:eastAsia="en-US" w:bidi="ar-SA"/>
    </w:rPr>
  </w:style>
  <w:style w:type="paragraph" w:customStyle="1" w:styleId="afa">
    <w:name w:val="Ст. без интервала"/>
    <w:basedOn w:val="a"/>
    <w:rsid w:val="002B39B4"/>
    <w:pPr>
      <w:ind w:firstLine="709"/>
      <w:jc w:val="both"/>
    </w:pPr>
    <w:rPr>
      <w:rFonts w:eastAsia="Calibri"/>
      <w:sz w:val="28"/>
      <w:szCs w:val="28"/>
    </w:rPr>
  </w:style>
  <w:style w:type="character" w:customStyle="1" w:styleId="afb">
    <w:name w:val="Ст. без интервала Знак"/>
    <w:rsid w:val="002B39B4"/>
    <w:rPr>
      <w:rFonts w:eastAsia="Calibri"/>
      <w:sz w:val="28"/>
      <w:szCs w:val="28"/>
      <w:lang w:bidi="ar-SA"/>
    </w:rPr>
  </w:style>
  <w:style w:type="character" w:customStyle="1" w:styleId="afc">
    <w:name w:val="Текст Знак"/>
    <w:rsid w:val="002B39B4"/>
    <w:rPr>
      <w:rFonts w:ascii="Arial" w:hAnsi="Arial" w:cs="Courier New"/>
      <w:sz w:val="24"/>
      <w:lang w:val="ru-RU" w:eastAsia="ru-RU" w:bidi="ar-SA"/>
    </w:rPr>
  </w:style>
  <w:style w:type="paragraph" w:customStyle="1" w:styleId="bodytext">
    <w:name w:val="bodytext"/>
    <w:basedOn w:val="a"/>
    <w:rsid w:val="002B39B4"/>
    <w:pPr>
      <w:spacing w:before="100" w:after="100"/>
    </w:pPr>
  </w:style>
  <w:style w:type="paragraph" w:customStyle="1" w:styleId="212">
    <w:name w:val="Основной текст с отступом 21"/>
    <w:basedOn w:val="a"/>
    <w:rsid w:val="002B39B4"/>
    <w:pPr>
      <w:suppressAutoHyphens/>
      <w:ind w:firstLine="540"/>
      <w:jc w:val="both"/>
    </w:pPr>
    <w:rPr>
      <w:sz w:val="28"/>
      <w:lang w:eastAsia="ar-SA"/>
    </w:rPr>
  </w:style>
  <w:style w:type="paragraph" w:customStyle="1" w:styleId="12">
    <w:name w:val="Знак Знак1"/>
    <w:basedOn w:val="a"/>
    <w:rsid w:val="002B39B4"/>
    <w:pPr>
      <w:spacing w:after="160" w:line="240" w:lineRule="exact"/>
    </w:pPr>
    <w:rPr>
      <w:rFonts w:ascii="Arial" w:hAnsi="Arial" w:cs="Arial"/>
      <w:sz w:val="20"/>
      <w:szCs w:val="20"/>
      <w:lang w:val="fr-FR" w:eastAsia="en-US"/>
    </w:rPr>
  </w:style>
  <w:style w:type="character" w:customStyle="1" w:styleId="afd">
    <w:name w:val="Знак"/>
    <w:rsid w:val="002B39B4"/>
    <w:rPr>
      <w:sz w:val="24"/>
      <w:szCs w:val="24"/>
      <w:lang w:val="ru-RU" w:eastAsia="ru-RU" w:bidi="ar-SA"/>
    </w:rPr>
  </w:style>
  <w:style w:type="paragraph" w:customStyle="1" w:styleId="afe">
    <w:name w:val="Нормальный (таблица)"/>
    <w:basedOn w:val="a"/>
    <w:next w:val="a"/>
    <w:rsid w:val="002B39B4"/>
    <w:pPr>
      <w:widowControl w:val="0"/>
      <w:autoSpaceDE w:val="0"/>
      <w:jc w:val="both"/>
    </w:pPr>
    <w:rPr>
      <w:rFonts w:ascii="Arial" w:hAnsi="Arial" w:cs="Arial"/>
    </w:rPr>
  </w:style>
  <w:style w:type="paragraph" w:styleId="aff">
    <w:name w:val="Balloon Text"/>
    <w:basedOn w:val="a"/>
    <w:rsid w:val="002B39B4"/>
    <w:rPr>
      <w:rFonts w:ascii="Tahoma" w:hAnsi="Tahoma" w:cs="Tahoma"/>
      <w:sz w:val="16"/>
      <w:szCs w:val="16"/>
    </w:rPr>
  </w:style>
  <w:style w:type="paragraph" w:customStyle="1" w:styleId="aff0">
    <w:name w:val="Знак Знак Знак Знак Знак Знак Знак Знак Знак Знак"/>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aff1">
    <w:name w:val="Основной"/>
    <w:basedOn w:val="a"/>
    <w:rsid w:val="002B39B4"/>
    <w:pPr>
      <w:widowControl w:val="0"/>
      <w:ind w:firstLine="709"/>
      <w:jc w:val="both"/>
    </w:pPr>
    <w:rPr>
      <w:sz w:val="28"/>
      <w:szCs w:val="20"/>
    </w:rPr>
  </w:style>
  <w:style w:type="character" w:customStyle="1" w:styleId="aff2">
    <w:name w:val="Основной Знак"/>
    <w:rsid w:val="002B39B4"/>
    <w:rPr>
      <w:sz w:val="28"/>
      <w:lang w:val="ru-RU" w:eastAsia="ru-RU" w:bidi="ar-SA"/>
    </w:rPr>
  </w:style>
  <w:style w:type="paragraph" w:customStyle="1" w:styleId="310">
    <w:name w:val="Основной текст с отступом 31"/>
    <w:basedOn w:val="a"/>
    <w:rsid w:val="002B39B4"/>
    <w:pPr>
      <w:ind w:firstLine="356"/>
      <w:jc w:val="both"/>
    </w:pPr>
    <w:rPr>
      <w:szCs w:val="20"/>
    </w:rPr>
  </w:style>
  <w:style w:type="paragraph" w:customStyle="1" w:styleId="13">
    <w:name w:val="Знак1"/>
    <w:basedOn w:val="a"/>
    <w:autoRedefine/>
    <w:rsid w:val="002B39B4"/>
    <w:pPr>
      <w:spacing w:after="160" w:line="240" w:lineRule="exact"/>
    </w:pPr>
    <w:rPr>
      <w:sz w:val="28"/>
      <w:szCs w:val="20"/>
      <w:lang w:val="en-US" w:eastAsia="en-US"/>
    </w:rPr>
  </w:style>
  <w:style w:type="paragraph" w:customStyle="1" w:styleId="Char0">
    <w:name w:val="Char Знак Знак Знак Знак"/>
    <w:basedOn w:val="a"/>
    <w:rsid w:val="002B39B4"/>
    <w:pPr>
      <w:spacing w:after="160" w:line="240" w:lineRule="exact"/>
    </w:pPr>
    <w:rPr>
      <w:rFonts w:ascii="Arial" w:hAnsi="Arial" w:cs="Arial"/>
      <w:sz w:val="20"/>
      <w:szCs w:val="20"/>
      <w:lang w:val="fr-FR" w:eastAsia="en-US"/>
    </w:rPr>
  </w:style>
  <w:style w:type="paragraph" w:customStyle="1" w:styleId="BodyText21">
    <w:name w:val="Body Text 21"/>
    <w:basedOn w:val="a"/>
    <w:rsid w:val="002B39B4"/>
    <w:pPr>
      <w:overflowPunct w:val="0"/>
      <w:autoSpaceDE w:val="0"/>
      <w:ind w:firstLine="900"/>
      <w:jc w:val="both"/>
    </w:pPr>
    <w:rPr>
      <w:sz w:val="28"/>
      <w:szCs w:val="20"/>
    </w:rPr>
  </w:style>
  <w:style w:type="paragraph" w:customStyle="1" w:styleId="220">
    <w:name w:val="Основной текст с отступом 22"/>
    <w:basedOn w:val="a"/>
    <w:rsid w:val="002B39B4"/>
    <w:pPr>
      <w:suppressAutoHyphens/>
      <w:ind w:firstLine="360"/>
      <w:jc w:val="both"/>
    </w:pPr>
    <w:rPr>
      <w:lang w:eastAsia="ar-SA"/>
    </w:rPr>
  </w:style>
  <w:style w:type="character" w:customStyle="1" w:styleId="st1">
    <w:name w:val="st1"/>
    <w:basedOn w:val="a1"/>
    <w:rsid w:val="002B39B4"/>
  </w:style>
  <w:style w:type="character" w:customStyle="1" w:styleId="aff3">
    <w:name w:val="Текстовая часть Знак"/>
    <w:rsid w:val="002B39B4"/>
    <w:rPr>
      <w:rFonts w:ascii="Arial" w:hAnsi="Arial"/>
      <w:sz w:val="24"/>
      <w:lang w:val="ru-RU" w:eastAsia="ru-RU" w:bidi="ar-SA"/>
    </w:rPr>
  </w:style>
  <w:style w:type="paragraph" w:customStyle="1" w:styleId="14">
    <w:name w:val="Абзац списка1"/>
    <w:basedOn w:val="a"/>
    <w:rsid w:val="002B39B4"/>
    <w:pPr>
      <w:spacing w:after="200" w:line="276" w:lineRule="auto"/>
      <w:ind w:left="720"/>
    </w:pPr>
    <w:rPr>
      <w:rFonts w:ascii="Calibri" w:hAnsi="Calibri"/>
      <w:sz w:val="22"/>
      <w:szCs w:val="22"/>
      <w:lang w:eastAsia="en-US"/>
    </w:rPr>
  </w:style>
  <w:style w:type="character" w:customStyle="1" w:styleId="25">
    <w:name w:val="Основной текст (2)"/>
    <w:uiPriority w:val="99"/>
    <w:rsid w:val="002B39B4"/>
    <w:rPr>
      <w:sz w:val="26"/>
      <w:szCs w:val="26"/>
      <w:shd w:val="clear" w:color="auto" w:fill="FFFFFF"/>
      <w:lang w:bidi="ar-SA"/>
    </w:rPr>
  </w:style>
  <w:style w:type="paragraph" w:customStyle="1" w:styleId="213">
    <w:name w:val="Основной текст (2)1"/>
    <w:basedOn w:val="a"/>
    <w:uiPriority w:val="99"/>
    <w:rsid w:val="002B39B4"/>
    <w:pPr>
      <w:shd w:val="clear" w:color="auto" w:fill="FFFFFF"/>
      <w:spacing w:after="180" w:line="274" w:lineRule="exact"/>
      <w:jc w:val="center"/>
    </w:pPr>
    <w:rPr>
      <w:sz w:val="26"/>
      <w:szCs w:val="26"/>
      <w:shd w:val="clear" w:color="auto" w:fill="FFFFFF"/>
    </w:rPr>
  </w:style>
  <w:style w:type="paragraph" w:customStyle="1" w:styleId="2110">
    <w:name w:val="Основной текст 211"/>
    <w:basedOn w:val="a"/>
    <w:rsid w:val="002B39B4"/>
    <w:pPr>
      <w:overflowPunct w:val="0"/>
      <w:autoSpaceDE w:val="0"/>
      <w:ind w:firstLine="900"/>
      <w:jc w:val="both"/>
    </w:pPr>
    <w:rPr>
      <w:sz w:val="28"/>
      <w:szCs w:val="20"/>
    </w:rPr>
  </w:style>
  <w:style w:type="character" w:customStyle="1" w:styleId="FontStyle12">
    <w:name w:val="Font Style12"/>
    <w:rsid w:val="002B39B4"/>
    <w:rPr>
      <w:rFonts w:ascii="Times New Roman" w:hAnsi="Times New Roman" w:cs="Times New Roman"/>
      <w:sz w:val="24"/>
      <w:szCs w:val="24"/>
    </w:rPr>
  </w:style>
  <w:style w:type="character" w:customStyle="1" w:styleId="apple-converted-space">
    <w:name w:val="apple-converted-space"/>
    <w:rsid w:val="002B39B4"/>
    <w:rPr>
      <w:rFonts w:cs="Times New Roman"/>
    </w:rPr>
  </w:style>
  <w:style w:type="character" w:customStyle="1" w:styleId="s4">
    <w:name w:val="s4"/>
    <w:rsid w:val="002B39B4"/>
    <w:rPr>
      <w:rFonts w:cs="Times New Roman"/>
    </w:rPr>
  </w:style>
  <w:style w:type="paragraph" w:customStyle="1" w:styleId="Char1">
    <w:name w:val="Char"/>
    <w:basedOn w:val="a"/>
    <w:rsid w:val="002B39B4"/>
    <w:pPr>
      <w:spacing w:after="160" w:line="240" w:lineRule="exact"/>
    </w:pPr>
    <w:rPr>
      <w:rFonts w:ascii="Arial" w:hAnsi="Arial" w:cs="Arial"/>
      <w:sz w:val="20"/>
      <w:szCs w:val="20"/>
      <w:lang w:val="fr-FR" w:eastAsia="en-US"/>
    </w:rPr>
  </w:style>
  <w:style w:type="paragraph" w:customStyle="1" w:styleId="Style11">
    <w:name w:val="Style11"/>
    <w:basedOn w:val="a"/>
    <w:rsid w:val="002B39B4"/>
    <w:pPr>
      <w:widowControl w:val="0"/>
      <w:autoSpaceDE w:val="0"/>
      <w:spacing w:line="322" w:lineRule="exact"/>
      <w:ind w:firstLine="533"/>
      <w:jc w:val="both"/>
    </w:pPr>
  </w:style>
  <w:style w:type="paragraph" w:customStyle="1" w:styleId="p2">
    <w:name w:val="p2"/>
    <w:basedOn w:val="a"/>
    <w:rsid w:val="002B39B4"/>
    <w:pPr>
      <w:spacing w:before="100" w:after="100"/>
    </w:pPr>
  </w:style>
  <w:style w:type="character" w:customStyle="1" w:styleId="s1">
    <w:name w:val="s1"/>
    <w:basedOn w:val="a1"/>
    <w:rsid w:val="002B39B4"/>
  </w:style>
  <w:style w:type="character" w:styleId="aff4">
    <w:name w:val="Subtle Emphasis"/>
    <w:uiPriority w:val="19"/>
    <w:qFormat/>
    <w:rsid w:val="002B39B4"/>
    <w:rPr>
      <w:i/>
      <w:iCs/>
      <w:color w:val="808080"/>
    </w:rPr>
  </w:style>
  <w:style w:type="paragraph" w:customStyle="1" w:styleId="15">
    <w:name w:val="Текст1"/>
    <w:basedOn w:val="a"/>
    <w:rsid w:val="002B39B4"/>
    <w:pPr>
      <w:overflowPunct w:val="0"/>
      <w:autoSpaceDE w:val="0"/>
    </w:pPr>
    <w:rPr>
      <w:rFonts w:ascii="Courier New" w:hAnsi="Courier New"/>
      <w:sz w:val="20"/>
      <w:szCs w:val="20"/>
    </w:rPr>
  </w:style>
  <w:style w:type="character" w:customStyle="1" w:styleId="26">
    <w:name w:val="Основной текст с отступом 2 Знак"/>
    <w:rsid w:val="002B39B4"/>
    <w:rPr>
      <w:sz w:val="24"/>
      <w:szCs w:val="24"/>
      <w:lang w:val="ru-RU" w:eastAsia="ru-RU" w:bidi="ar-SA"/>
    </w:rPr>
  </w:style>
  <w:style w:type="paragraph" w:customStyle="1" w:styleId="16">
    <w:name w:val="Знак Знак1 Знак"/>
    <w:basedOn w:val="a"/>
    <w:rsid w:val="002B39B4"/>
    <w:pPr>
      <w:spacing w:before="100" w:after="100"/>
    </w:pPr>
    <w:rPr>
      <w:rFonts w:ascii="Tahoma" w:hAnsi="Tahoma"/>
      <w:sz w:val="20"/>
      <w:szCs w:val="20"/>
      <w:lang w:val="en-US" w:eastAsia="en-US"/>
    </w:rPr>
  </w:style>
  <w:style w:type="character" w:customStyle="1" w:styleId="aff5">
    <w:name w:val="Текст сноски Знак"/>
    <w:rsid w:val="002B39B4"/>
    <w:rPr>
      <w:rFonts w:ascii="Arial" w:hAnsi="Arial"/>
    </w:rPr>
  </w:style>
  <w:style w:type="character" w:customStyle="1" w:styleId="aff6">
    <w:name w:val="Основной текст с отступом Знак"/>
    <w:rsid w:val="002B39B4"/>
    <w:rPr>
      <w:sz w:val="24"/>
      <w:szCs w:val="24"/>
    </w:rPr>
  </w:style>
  <w:style w:type="paragraph" w:customStyle="1" w:styleId="17">
    <w:name w:val="Обычный1"/>
    <w:rsid w:val="002B39B4"/>
    <w:pPr>
      <w:autoSpaceDN w:val="0"/>
      <w:textAlignment w:val="baseline"/>
    </w:pPr>
    <w:rPr>
      <w:sz w:val="24"/>
    </w:rPr>
  </w:style>
  <w:style w:type="paragraph" w:customStyle="1" w:styleId="Default">
    <w:name w:val="Default"/>
    <w:rsid w:val="002B39B4"/>
    <w:pPr>
      <w:autoSpaceDE w:val="0"/>
      <w:autoSpaceDN w:val="0"/>
      <w:textAlignment w:val="baseline"/>
    </w:pPr>
    <w:rPr>
      <w:rFonts w:ascii="Book Antiqua" w:hAnsi="Book Antiqua" w:cs="Book Antiqua"/>
      <w:color w:val="000000"/>
      <w:sz w:val="24"/>
      <w:szCs w:val="24"/>
    </w:rPr>
  </w:style>
  <w:style w:type="character" w:customStyle="1" w:styleId="aff7">
    <w:name w:val="Нижний колонтитул Знак"/>
    <w:uiPriority w:val="99"/>
    <w:rsid w:val="002B39B4"/>
    <w:rPr>
      <w:sz w:val="24"/>
      <w:szCs w:val="24"/>
    </w:rPr>
  </w:style>
  <w:style w:type="character" w:styleId="aff8">
    <w:name w:val="Hyperlink"/>
    <w:rsid w:val="002B39B4"/>
    <w:rPr>
      <w:color w:val="0000FF"/>
      <w:u w:val="single"/>
    </w:rPr>
  </w:style>
  <w:style w:type="character" w:customStyle="1" w:styleId="aff9">
    <w:name w:val="Название Знак"/>
    <w:rsid w:val="002B39B4"/>
    <w:rPr>
      <w:b/>
      <w:sz w:val="28"/>
    </w:rPr>
  </w:style>
  <w:style w:type="paragraph" w:customStyle="1" w:styleId="ConsPlusCell">
    <w:name w:val="ConsPlusCell"/>
    <w:rsid w:val="002B39B4"/>
    <w:pPr>
      <w:autoSpaceDE w:val="0"/>
      <w:autoSpaceDN w:val="0"/>
      <w:textAlignment w:val="baseline"/>
    </w:pPr>
    <w:rPr>
      <w:sz w:val="28"/>
      <w:szCs w:val="28"/>
    </w:rPr>
  </w:style>
  <w:style w:type="paragraph" w:customStyle="1" w:styleId="msonormalcxspmiddle">
    <w:name w:val="msonormalcxspmiddle"/>
    <w:basedOn w:val="a"/>
    <w:rsid w:val="002B39B4"/>
    <w:pPr>
      <w:spacing w:before="100" w:after="100"/>
    </w:pPr>
  </w:style>
  <w:style w:type="paragraph" w:styleId="affa">
    <w:name w:val="List Paragraph"/>
    <w:aliases w:val="ПАРАГРАФ,Выделеный,Текст с номером,Абзац списка для документа,Абзац списка4,Абзац списка основной,Нумерованый список"/>
    <w:basedOn w:val="a"/>
    <w:uiPriority w:val="34"/>
    <w:qFormat/>
    <w:rsid w:val="002B39B4"/>
    <w:pPr>
      <w:ind w:left="720"/>
    </w:pPr>
  </w:style>
  <w:style w:type="paragraph" w:customStyle="1" w:styleId="Iniiaiieoaeno">
    <w:name w:val="Iniiaiie oaeno"/>
    <w:basedOn w:val="a"/>
    <w:rsid w:val="002B39B4"/>
    <w:pPr>
      <w:overflowPunct w:val="0"/>
      <w:autoSpaceDE w:val="0"/>
    </w:pPr>
    <w:rPr>
      <w:sz w:val="28"/>
      <w:szCs w:val="20"/>
    </w:rPr>
  </w:style>
  <w:style w:type="paragraph" w:customStyle="1" w:styleId="41">
    <w:name w:val="Знак Знак Знак Знак Знак Знак Знак Знак Знак Знак4"/>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ConsPlusDocList">
    <w:name w:val="ConsPlusDocList"/>
    <w:rsid w:val="002B39B4"/>
    <w:pPr>
      <w:widowControl w:val="0"/>
      <w:autoSpaceDE w:val="0"/>
      <w:autoSpaceDN w:val="0"/>
      <w:textAlignment w:val="baseline"/>
    </w:pPr>
    <w:rPr>
      <w:rFonts w:ascii="Courier New" w:hAnsi="Courier New" w:cs="Courier New"/>
    </w:rPr>
  </w:style>
  <w:style w:type="paragraph" w:customStyle="1" w:styleId="221">
    <w:name w:val="Основной текст 22"/>
    <w:basedOn w:val="a"/>
    <w:rsid w:val="002B39B4"/>
    <w:pPr>
      <w:ind w:firstLine="720"/>
      <w:jc w:val="both"/>
    </w:pPr>
    <w:rPr>
      <w:szCs w:val="20"/>
    </w:rPr>
  </w:style>
  <w:style w:type="character" w:customStyle="1" w:styleId="affb">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uiPriority w:val="99"/>
    <w:rsid w:val="002B39B4"/>
    <w:rPr>
      <w:sz w:val="24"/>
      <w:szCs w:val="24"/>
    </w:rPr>
  </w:style>
  <w:style w:type="paragraph" w:customStyle="1" w:styleId="160">
    <w:name w:val="Знак16"/>
    <w:basedOn w:val="a"/>
    <w:rsid w:val="002B39B4"/>
    <w:pPr>
      <w:spacing w:before="100" w:after="100"/>
    </w:pPr>
    <w:rPr>
      <w:rFonts w:ascii="Tahoma" w:hAnsi="Tahoma"/>
      <w:sz w:val="20"/>
      <w:szCs w:val="20"/>
      <w:lang w:val="en-US" w:eastAsia="en-US"/>
    </w:rPr>
  </w:style>
  <w:style w:type="paragraph" w:customStyle="1" w:styleId="150">
    <w:name w:val="Знак15"/>
    <w:basedOn w:val="a"/>
    <w:rsid w:val="002B39B4"/>
    <w:pPr>
      <w:spacing w:before="100" w:after="100"/>
    </w:pPr>
    <w:rPr>
      <w:rFonts w:ascii="Tahoma" w:hAnsi="Tahoma"/>
      <w:sz w:val="20"/>
      <w:szCs w:val="20"/>
      <w:lang w:val="en-US" w:eastAsia="en-US"/>
    </w:rPr>
  </w:style>
  <w:style w:type="paragraph" w:customStyle="1" w:styleId="110">
    <w:name w:val="Знак Знак1 Знак1"/>
    <w:basedOn w:val="a"/>
    <w:rsid w:val="002B39B4"/>
    <w:pPr>
      <w:spacing w:before="100" w:after="100"/>
    </w:pPr>
    <w:rPr>
      <w:rFonts w:ascii="Tahoma" w:eastAsia="Calibri" w:hAnsi="Tahoma"/>
      <w:sz w:val="20"/>
      <w:szCs w:val="20"/>
      <w:lang w:val="en-US" w:eastAsia="en-US"/>
    </w:rPr>
  </w:style>
  <w:style w:type="paragraph" w:customStyle="1" w:styleId="140">
    <w:name w:val="Знак14"/>
    <w:basedOn w:val="a"/>
    <w:rsid w:val="002B39B4"/>
    <w:pPr>
      <w:spacing w:before="100" w:after="100"/>
    </w:pPr>
    <w:rPr>
      <w:rFonts w:ascii="Tahoma" w:hAnsi="Tahoma"/>
      <w:sz w:val="20"/>
      <w:szCs w:val="20"/>
      <w:lang w:val="en-US" w:eastAsia="en-US"/>
    </w:rPr>
  </w:style>
  <w:style w:type="paragraph" w:customStyle="1" w:styleId="130">
    <w:name w:val="Знак13"/>
    <w:basedOn w:val="a"/>
    <w:rsid w:val="002B39B4"/>
    <w:pPr>
      <w:spacing w:before="100" w:after="100"/>
    </w:pPr>
    <w:rPr>
      <w:rFonts w:ascii="Tahoma" w:hAnsi="Tahoma"/>
      <w:sz w:val="20"/>
      <w:szCs w:val="20"/>
      <w:lang w:val="en-US" w:eastAsia="en-US"/>
    </w:rPr>
  </w:style>
  <w:style w:type="character" w:customStyle="1" w:styleId="27">
    <w:name w:val="Основной текст (2)_"/>
    <w:rsid w:val="002B39B4"/>
    <w:rPr>
      <w:shd w:val="clear" w:color="auto" w:fill="FFFFFF"/>
    </w:rPr>
  </w:style>
  <w:style w:type="paragraph" w:customStyle="1" w:styleId="230">
    <w:name w:val="Основной текст 23"/>
    <w:basedOn w:val="a"/>
    <w:rsid w:val="002B39B4"/>
    <w:pPr>
      <w:ind w:firstLine="720"/>
      <w:jc w:val="both"/>
    </w:pPr>
    <w:rPr>
      <w:szCs w:val="20"/>
    </w:rPr>
  </w:style>
  <w:style w:type="paragraph" w:customStyle="1" w:styleId="34">
    <w:name w:val="Знак Знак Знак Знак Знак Знак Знак Знак Знак Знак3"/>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28">
    <w:name w:val="Знак Знак Знак Знак Знак Знак Знак Знак Знак Знак2"/>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ConsNonformat">
    <w:name w:val="ConsNonformat"/>
    <w:uiPriority w:val="99"/>
    <w:rsid w:val="002B39B4"/>
    <w:pPr>
      <w:widowControl w:val="0"/>
      <w:autoSpaceDN w:val="0"/>
      <w:snapToGrid w:val="0"/>
      <w:textAlignment w:val="baseline"/>
    </w:pPr>
    <w:rPr>
      <w:rFonts w:ascii="Courier New" w:hAnsi="Courier New"/>
    </w:rPr>
  </w:style>
  <w:style w:type="character" w:customStyle="1" w:styleId="ConsNonformat0">
    <w:name w:val="ConsNonformat Знак"/>
    <w:rsid w:val="002B39B4"/>
    <w:rPr>
      <w:rFonts w:ascii="Courier New" w:hAnsi="Courier New"/>
      <w:lang w:val="ru-RU" w:eastAsia="ru-RU" w:bidi="ar-SA"/>
    </w:rPr>
  </w:style>
  <w:style w:type="paragraph" w:customStyle="1" w:styleId="120">
    <w:name w:val="Знак12"/>
    <w:basedOn w:val="a"/>
    <w:rsid w:val="002B39B4"/>
    <w:pPr>
      <w:spacing w:before="100" w:after="100"/>
    </w:pPr>
    <w:rPr>
      <w:rFonts w:ascii="Tahoma" w:hAnsi="Tahoma"/>
      <w:sz w:val="20"/>
      <w:szCs w:val="20"/>
      <w:lang w:val="en-US" w:eastAsia="en-US"/>
    </w:rPr>
  </w:style>
  <w:style w:type="paragraph" w:customStyle="1" w:styleId="111">
    <w:name w:val="Знак11"/>
    <w:basedOn w:val="a"/>
    <w:rsid w:val="002B39B4"/>
    <w:pPr>
      <w:spacing w:before="100" w:after="100"/>
    </w:pPr>
    <w:rPr>
      <w:rFonts w:ascii="Tahoma" w:hAnsi="Tahoma"/>
      <w:sz w:val="20"/>
      <w:szCs w:val="20"/>
      <w:lang w:val="en-US" w:eastAsia="en-US"/>
    </w:rPr>
  </w:style>
  <w:style w:type="character" w:customStyle="1" w:styleId="affc">
    <w:name w:val="Без интервала Знак"/>
    <w:uiPriority w:val="1"/>
    <w:rsid w:val="002B39B4"/>
    <w:rPr>
      <w:rFonts w:ascii="Calibri" w:hAnsi="Calibri" w:cs="Calibri"/>
      <w:sz w:val="22"/>
      <w:szCs w:val="22"/>
      <w:lang w:val="ru-RU" w:eastAsia="ru-RU" w:bidi="ar-SA"/>
    </w:rPr>
  </w:style>
  <w:style w:type="paragraph" w:customStyle="1" w:styleId="p10">
    <w:name w:val="p10"/>
    <w:basedOn w:val="a"/>
    <w:rsid w:val="002B39B4"/>
    <w:pPr>
      <w:spacing w:before="100" w:after="100"/>
    </w:pPr>
  </w:style>
  <w:style w:type="paragraph" w:styleId="affd">
    <w:name w:val="Subtitle"/>
    <w:basedOn w:val="a"/>
    <w:next w:val="a"/>
    <w:uiPriority w:val="11"/>
    <w:qFormat/>
    <w:rsid w:val="002B39B4"/>
    <w:pPr>
      <w:spacing w:before="200" w:after="900"/>
      <w:jc w:val="center"/>
    </w:pPr>
    <w:rPr>
      <w:rFonts w:ascii="Verdana" w:hAnsi="Verdana"/>
      <w:i/>
      <w:iCs/>
      <w:color w:val="71002C"/>
      <w:lang w:val="en-US" w:eastAsia="en-US" w:bidi="en-US"/>
    </w:rPr>
  </w:style>
  <w:style w:type="character" w:customStyle="1" w:styleId="affe">
    <w:name w:val="Подзаголовок Знак"/>
    <w:uiPriority w:val="11"/>
    <w:rsid w:val="002B39B4"/>
    <w:rPr>
      <w:rFonts w:ascii="Verdana" w:hAnsi="Verdana"/>
      <w:i/>
      <w:iCs/>
      <w:color w:val="71002C"/>
      <w:sz w:val="24"/>
      <w:szCs w:val="24"/>
      <w:lang w:val="en-US" w:eastAsia="en-US" w:bidi="en-US"/>
    </w:rPr>
  </w:style>
  <w:style w:type="character" w:customStyle="1" w:styleId="text-bold">
    <w:name w:val="text-bold"/>
    <w:basedOn w:val="a1"/>
    <w:rsid w:val="002B39B4"/>
  </w:style>
  <w:style w:type="paragraph" w:customStyle="1" w:styleId="18">
    <w:name w:val="Знак Знак Знак Знак Знак Знак Знак Знак Знак Знак1"/>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7">
    <w:name w:val="Знак Знак Знак Знак Знак Знак Знак Знак Знак Знак7"/>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60">
    <w:name w:val="Знак Знак Знак Знак Знак Знак Знак Знак Знак Знак6"/>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1100">
    <w:name w:val="Знак110"/>
    <w:basedOn w:val="a"/>
    <w:rsid w:val="002B39B4"/>
    <w:pPr>
      <w:spacing w:before="100" w:after="100"/>
    </w:pPr>
    <w:rPr>
      <w:rFonts w:ascii="Tahoma" w:hAnsi="Tahoma"/>
      <w:sz w:val="20"/>
      <w:szCs w:val="20"/>
      <w:lang w:val="en-US" w:eastAsia="en-US"/>
    </w:rPr>
  </w:style>
  <w:style w:type="paragraph" w:customStyle="1" w:styleId="131">
    <w:name w:val="Знак Знак1 Знак3"/>
    <w:basedOn w:val="a"/>
    <w:rsid w:val="002B39B4"/>
    <w:pPr>
      <w:spacing w:before="100" w:after="100"/>
    </w:pPr>
    <w:rPr>
      <w:rFonts w:ascii="Tahoma" w:eastAsia="Calibri" w:hAnsi="Tahoma"/>
      <w:sz w:val="20"/>
      <w:szCs w:val="20"/>
      <w:lang w:val="en-US" w:eastAsia="en-US"/>
    </w:rPr>
  </w:style>
  <w:style w:type="paragraph" w:customStyle="1" w:styleId="19">
    <w:name w:val="Знак19"/>
    <w:basedOn w:val="a"/>
    <w:rsid w:val="002B39B4"/>
    <w:pPr>
      <w:spacing w:before="100" w:after="100"/>
    </w:pPr>
    <w:rPr>
      <w:rFonts w:ascii="Tahoma" w:hAnsi="Tahoma"/>
      <w:sz w:val="20"/>
      <w:szCs w:val="20"/>
      <w:lang w:val="en-US" w:eastAsia="en-US"/>
    </w:rPr>
  </w:style>
  <w:style w:type="character" w:customStyle="1" w:styleId="afff">
    <w:name w:val="Гипертекстовая ссылка"/>
    <w:rsid w:val="002B39B4"/>
    <w:rPr>
      <w:color w:val="008000"/>
      <w:sz w:val="20"/>
      <w:szCs w:val="20"/>
      <w:u w:val="single"/>
    </w:rPr>
  </w:style>
  <w:style w:type="paragraph" w:customStyle="1" w:styleId="240">
    <w:name w:val="Основной текст 24"/>
    <w:basedOn w:val="a"/>
    <w:rsid w:val="002B39B4"/>
    <w:pPr>
      <w:ind w:firstLine="720"/>
      <w:jc w:val="both"/>
    </w:pPr>
    <w:rPr>
      <w:szCs w:val="20"/>
    </w:rPr>
  </w:style>
  <w:style w:type="paragraph" w:styleId="29">
    <w:name w:val="Quote"/>
    <w:basedOn w:val="a"/>
    <w:next w:val="a"/>
    <w:rsid w:val="002B39B4"/>
    <w:rPr>
      <w:i/>
      <w:iCs/>
      <w:color w:val="000000"/>
      <w:sz w:val="26"/>
      <w:szCs w:val="20"/>
    </w:rPr>
  </w:style>
  <w:style w:type="character" w:customStyle="1" w:styleId="2a">
    <w:name w:val="Цитата 2 Знак"/>
    <w:rsid w:val="002B39B4"/>
    <w:rPr>
      <w:i/>
      <w:iCs/>
      <w:color w:val="000000"/>
      <w:sz w:val="26"/>
    </w:rPr>
  </w:style>
  <w:style w:type="paragraph" w:customStyle="1" w:styleId="180">
    <w:name w:val="Знак18"/>
    <w:basedOn w:val="a"/>
    <w:rsid w:val="002B39B4"/>
    <w:pPr>
      <w:spacing w:before="100" w:after="100"/>
    </w:pPr>
    <w:rPr>
      <w:rFonts w:ascii="Tahoma" w:hAnsi="Tahoma"/>
      <w:sz w:val="20"/>
      <w:szCs w:val="20"/>
      <w:lang w:val="en-US" w:eastAsia="en-US"/>
    </w:rPr>
  </w:style>
  <w:style w:type="paragraph" w:customStyle="1" w:styleId="170">
    <w:name w:val="Знак17"/>
    <w:basedOn w:val="a"/>
    <w:rsid w:val="002B39B4"/>
    <w:pPr>
      <w:spacing w:before="100" w:after="100"/>
    </w:pPr>
    <w:rPr>
      <w:rFonts w:ascii="Tahoma" w:hAnsi="Tahoma"/>
      <w:sz w:val="20"/>
      <w:szCs w:val="20"/>
      <w:lang w:val="en-US" w:eastAsia="en-US"/>
    </w:rPr>
  </w:style>
  <w:style w:type="character" w:customStyle="1" w:styleId="2Sylfaen">
    <w:name w:val="Основной текст (2) + Sylfaen;Курсив"/>
    <w:rsid w:val="002B39B4"/>
    <w:rPr>
      <w:rFonts w:ascii="Sylfaen" w:eastAsia="Sylfaen" w:hAnsi="Sylfaen" w:cs="Sylfaen"/>
      <w:b/>
      <w:bCs/>
      <w:i/>
      <w:iCs/>
      <w:color w:val="000000"/>
      <w:spacing w:val="0"/>
      <w:w w:val="100"/>
      <w:position w:val="0"/>
      <w:sz w:val="28"/>
      <w:szCs w:val="28"/>
      <w:shd w:val="clear" w:color="auto" w:fill="FFFFFF"/>
      <w:vertAlign w:val="baseline"/>
      <w:lang w:val="ru-RU" w:eastAsia="ru-RU" w:bidi="ru-RU"/>
    </w:rPr>
  </w:style>
  <w:style w:type="paragraph" w:customStyle="1" w:styleId="50">
    <w:name w:val="Знак Знак Знак Знак Знак Знак Знак Знак Знак Знак5"/>
    <w:basedOn w:val="a"/>
    <w:rsid w:val="002B39B4"/>
    <w:pPr>
      <w:widowControl w:val="0"/>
      <w:tabs>
        <w:tab w:val="left" w:pos="1315"/>
      </w:tabs>
      <w:spacing w:after="160" w:line="240" w:lineRule="exact"/>
      <w:ind w:left="1315" w:hanging="180"/>
      <w:jc w:val="center"/>
    </w:pPr>
    <w:rPr>
      <w:b/>
      <w:i/>
      <w:sz w:val="28"/>
      <w:szCs w:val="20"/>
      <w:lang w:val="en-GB" w:eastAsia="en-US"/>
    </w:rPr>
  </w:style>
  <w:style w:type="character" w:customStyle="1" w:styleId="1a">
    <w:name w:val="Заголовок 1 Знак"/>
    <w:rsid w:val="002B39B4"/>
    <w:rPr>
      <w:sz w:val="28"/>
    </w:rPr>
  </w:style>
  <w:style w:type="paragraph" w:customStyle="1" w:styleId="121">
    <w:name w:val="Знак Знак1 Знак2"/>
    <w:basedOn w:val="a"/>
    <w:rsid w:val="002B39B4"/>
    <w:pPr>
      <w:spacing w:before="100" w:after="100"/>
    </w:pPr>
    <w:rPr>
      <w:rFonts w:ascii="Tahoma" w:eastAsia="Calibri" w:hAnsi="Tahoma"/>
      <w:sz w:val="20"/>
      <w:szCs w:val="20"/>
      <w:lang w:val="en-US" w:eastAsia="en-US"/>
    </w:rPr>
  </w:style>
  <w:style w:type="paragraph" w:customStyle="1" w:styleId="151">
    <w:name w:val="Знак Знак1 Знак5"/>
    <w:basedOn w:val="a"/>
    <w:rsid w:val="002B39B4"/>
    <w:pPr>
      <w:spacing w:before="100" w:after="100"/>
    </w:pPr>
    <w:rPr>
      <w:rFonts w:ascii="Tahoma" w:eastAsia="Calibri" w:hAnsi="Tahoma"/>
      <w:sz w:val="20"/>
      <w:szCs w:val="20"/>
      <w:lang w:val="en-US" w:eastAsia="en-US"/>
    </w:rPr>
  </w:style>
  <w:style w:type="paragraph" w:customStyle="1" w:styleId="112">
    <w:name w:val="Знак Знак Знак Знак Знак Знак Знак Знак Знак Знак11"/>
    <w:basedOn w:val="a"/>
    <w:rsid w:val="002B39B4"/>
    <w:pPr>
      <w:widowControl w:val="0"/>
      <w:tabs>
        <w:tab w:val="left" w:pos="1315"/>
      </w:tabs>
      <w:spacing w:after="160" w:line="240" w:lineRule="exact"/>
      <w:ind w:left="1315" w:hanging="180"/>
      <w:jc w:val="center"/>
    </w:pPr>
    <w:rPr>
      <w:b/>
      <w:i/>
      <w:sz w:val="28"/>
      <w:szCs w:val="20"/>
      <w:lang w:val="en-GB" w:eastAsia="en-US"/>
    </w:rPr>
  </w:style>
  <w:style w:type="character" w:customStyle="1" w:styleId="fn">
    <w:name w:val="fn"/>
    <w:basedOn w:val="a1"/>
    <w:rsid w:val="002B39B4"/>
  </w:style>
  <w:style w:type="paragraph" w:customStyle="1" w:styleId="100">
    <w:name w:val="Знак Знак Знак Знак Знак Знак Знак Знак Знак Знак10"/>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1b">
    <w:name w:val="Знак Знак Знак Знак1"/>
    <w:basedOn w:val="a"/>
    <w:rsid w:val="002B39B4"/>
    <w:pPr>
      <w:widowControl w:val="0"/>
      <w:tabs>
        <w:tab w:val="left" w:pos="1315"/>
      </w:tabs>
      <w:spacing w:after="160" w:line="240" w:lineRule="exact"/>
      <w:ind w:left="1315" w:hanging="180"/>
      <w:jc w:val="center"/>
    </w:pPr>
    <w:rPr>
      <w:b/>
      <w:bCs/>
      <w:i/>
      <w:iCs/>
      <w:sz w:val="28"/>
      <w:szCs w:val="28"/>
      <w:lang w:val="en-GB" w:eastAsia="en-US"/>
    </w:rPr>
  </w:style>
  <w:style w:type="paragraph" w:customStyle="1" w:styleId="141">
    <w:name w:val="Знак Знак1 Знак4"/>
    <w:basedOn w:val="a"/>
    <w:rsid w:val="002B39B4"/>
    <w:pPr>
      <w:spacing w:before="100" w:after="100"/>
    </w:pPr>
    <w:rPr>
      <w:rFonts w:ascii="Tahoma" w:eastAsia="Calibri" w:hAnsi="Tahoma"/>
      <w:sz w:val="20"/>
      <w:szCs w:val="20"/>
      <w:lang w:val="en-US" w:eastAsia="en-US"/>
    </w:rPr>
  </w:style>
  <w:style w:type="character" w:customStyle="1" w:styleId="35">
    <w:name w:val="Основной текст с отступом 3 Знак"/>
    <w:rsid w:val="002B39B4"/>
    <w:rPr>
      <w:sz w:val="16"/>
      <w:szCs w:val="16"/>
    </w:rPr>
  </w:style>
  <w:style w:type="character" w:customStyle="1" w:styleId="afff0">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Нумерованый список Знак"/>
    <w:rsid w:val="002B39B4"/>
    <w:rPr>
      <w:sz w:val="24"/>
      <w:szCs w:val="24"/>
    </w:rPr>
  </w:style>
  <w:style w:type="character" w:customStyle="1" w:styleId="ConsPlusNormal0">
    <w:name w:val="ConsPlusNormal Знак"/>
    <w:rsid w:val="002B39B4"/>
    <w:rPr>
      <w:rFonts w:ascii="Arial" w:hAnsi="Arial"/>
      <w:lang w:val="ru-RU" w:eastAsia="ru-RU" w:bidi="ar-SA"/>
    </w:rPr>
  </w:style>
  <w:style w:type="character" w:customStyle="1" w:styleId="hl">
    <w:name w:val="hl"/>
    <w:basedOn w:val="a1"/>
    <w:rsid w:val="002B39B4"/>
  </w:style>
  <w:style w:type="paragraph" w:customStyle="1" w:styleId="1c">
    <w:name w:val="Без интервала1"/>
    <w:rsid w:val="002B39B4"/>
    <w:pPr>
      <w:suppressAutoHyphens/>
      <w:autoSpaceDN w:val="0"/>
      <w:spacing w:line="100" w:lineRule="atLeast"/>
      <w:textAlignment w:val="baseline"/>
    </w:pPr>
    <w:rPr>
      <w:rFonts w:cs="Tahoma"/>
      <w:kern w:val="3"/>
      <w:sz w:val="24"/>
      <w:szCs w:val="24"/>
      <w:lang w:val="de-DE" w:eastAsia="fa-IR" w:bidi="fa-IR"/>
    </w:rPr>
  </w:style>
  <w:style w:type="character" w:customStyle="1" w:styleId="1d">
    <w:name w:val="Основной шрифт абзаца1"/>
    <w:rsid w:val="002B39B4"/>
  </w:style>
  <w:style w:type="paragraph" w:customStyle="1" w:styleId="afff1">
    <w:name w:val="Заголовок в центре"/>
    <w:basedOn w:val="a"/>
    <w:rsid w:val="002B39B4"/>
    <w:pPr>
      <w:snapToGrid w:val="0"/>
      <w:spacing w:after="360"/>
      <w:jc w:val="center"/>
    </w:pPr>
    <w:rPr>
      <w:rFonts w:eastAsia="Calibri"/>
      <w:b/>
      <w:szCs w:val="20"/>
    </w:rPr>
  </w:style>
  <w:style w:type="paragraph" w:customStyle="1" w:styleId="innerlocationsinfotext">
    <w:name w:val="inner_locations__info_text"/>
    <w:basedOn w:val="a"/>
    <w:rsid w:val="002B39B4"/>
    <w:pPr>
      <w:spacing w:before="100" w:after="100"/>
    </w:pPr>
  </w:style>
  <w:style w:type="character" w:customStyle="1" w:styleId="1e">
    <w:name w:val="Основной текст Знак1"/>
    <w:rsid w:val="002B39B4"/>
    <w:rPr>
      <w:rFonts w:ascii="Times New Roman" w:hAnsi="Times New Roman" w:cs="Times New Roman"/>
      <w:sz w:val="26"/>
      <w:szCs w:val="26"/>
      <w:u w:val="none"/>
    </w:rPr>
  </w:style>
  <w:style w:type="character" w:customStyle="1" w:styleId="9">
    <w:name w:val="Основной текст (9)_"/>
    <w:rsid w:val="002B39B4"/>
    <w:rPr>
      <w:shd w:val="clear" w:color="auto" w:fill="FFFFFF"/>
    </w:rPr>
  </w:style>
  <w:style w:type="paragraph" w:customStyle="1" w:styleId="90">
    <w:name w:val="Основной текст (9)"/>
    <w:basedOn w:val="a"/>
    <w:rsid w:val="002B39B4"/>
    <w:pPr>
      <w:widowControl w:val="0"/>
      <w:shd w:val="clear" w:color="auto" w:fill="FFFFFF"/>
      <w:spacing w:after="420" w:line="0" w:lineRule="atLeast"/>
    </w:pPr>
    <w:rPr>
      <w:sz w:val="20"/>
      <w:szCs w:val="20"/>
    </w:rPr>
  </w:style>
  <w:style w:type="paragraph" w:customStyle="1" w:styleId="formattexttopleveltext">
    <w:name w:val="formattext topleveltext"/>
    <w:basedOn w:val="a"/>
    <w:rsid w:val="002B39B4"/>
    <w:pPr>
      <w:spacing w:before="100" w:after="100"/>
    </w:pPr>
    <w:rPr>
      <w:rFonts w:eastAsia="Calibri"/>
    </w:rPr>
  </w:style>
  <w:style w:type="numbering" w:customStyle="1" w:styleId="WWOutlineListStyle3">
    <w:name w:val="WW_OutlineListStyle_3"/>
    <w:basedOn w:val="a3"/>
    <w:rsid w:val="002B39B4"/>
    <w:pPr>
      <w:numPr>
        <w:numId w:val="2"/>
      </w:numPr>
    </w:pPr>
  </w:style>
  <w:style w:type="numbering" w:customStyle="1" w:styleId="WWOutlineListStyle2">
    <w:name w:val="WW_OutlineListStyle_2"/>
    <w:basedOn w:val="a3"/>
    <w:rsid w:val="002B39B4"/>
    <w:pPr>
      <w:numPr>
        <w:numId w:val="3"/>
      </w:numPr>
    </w:pPr>
  </w:style>
  <w:style w:type="numbering" w:customStyle="1" w:styleId="WWOutlineListStyle1">
    <w:name w:val="WW_OutlineListStyle_1"/>
    <w:basedOn w:val="a3"/>
    <w:rsid w:val="002B39B4"/>
    <w:pPr>
      <w:numPr>
        <w:numId w:val="4"/>
      </w:numPr>
    </w:pPr>
  </w:style>
  <w:style w:type="numbering" w:customStyle="1" w:styleId="WWOutlineListStyle">
    <w:name w:val="WW_OutlineListStyle"/>
    <w:basedOn w:val="a3"/>
    <w:rsid w:val="002B39B4"/>
    <w:pPr>
      <w:numPr>
        <w:numId w:val="5"/>
      </w:numPr>
    </w:pPr>
  </w:style>
  <w:style w:type="numbering" w:customStyle="1" w:styleId="LFO4">
    <w:name w:val="LFO4"/>
    <w:basedOn w:val="a3"/>
    <w:rsid w:val="002B39B4"/>
    <w:pPr>
      <w:numPr>
        <w:numId w:val="6"/>
      </w:numPr>
    </w:pPr>
  </w:style>
  <w:style w:type="paragraph" w:customStyle="1" w:styleId="91">
    <w:name w:val="Знак Знак Знак Знак Знак Знак Знак Знак Знак Знак9"/>
    <w:basedOn w:val="a"/>
    <w:rsid w:val="00DB44DB"/>
    <w:pPr>
      <w:widowControl w:val="0"/>
      <w:tabs>
        <w:tab w:val="num" w:pos="1315"/>
      </w:tabs>
      <w:autoSpaceDN/>
      <w:adjustRightInd w:val="0"/>
      <w:spacing w:after="160" w:line="240" w:lineRule="exact"/>
      <w:ind w:left="1315" w:hanging="180"/>
      <w:jc w:val="center"/>
      <w:textAlignment w:val="auto"/>
    </w:pPr>
    <w:rPr>
      <w:b/>
      <w:i/>
      <w:sz w:val="28"/>
      <w:szCs w:val="20"/>
      <w:lang w:val="en-GB" w:eastAsia="en-US"/>
    </w:rPr>
  </w:style>
  <w:style w:type="character" w:customStyle="1" w:styleId="afff2">
    <w:name w:val="Основной текст_"/>
    <w:basedOn w:val="a1"/>
    <w:link w:val="1f"/>
    <w:rsid w:val="00FF4BF3"/>
    <w:rPr>
      <w:sz w:val="26"/>
      <w:szCs w:val="26"/>
      <w:shd w:val="clear" w:color="auto" w:fill="FFFFFF"/>
    </w:rPr>
  </w:style>
  <w:style w:type="paragraph" w:customStyle="1" w:styleId="1f">
    <w:name w:val="Основной текст1"/>
    <w:basedOn w:val="a"/>
    <w:link w:val="afff2"/>
    <w:uiPriority w:val="99"/>
    <w:rsid w:val="00FF4BF3"/>
    <w:pPr>
      <w:widowControl w:val="0"/>
      <w:shd w:val="clear" w:color="auto" w:fill="FFFFFF"/>
      <w:autoSpaceDN/>
      <w:spacing w:line="257" w:lineRule="auto"/>
      <w:ind w:firstLine="400"/>
      <w:textAlignment w:val="auto"/>
    </w:pPr>
    <w:rPr>
      <w:sz w:val="26"/>
      <w:szCs w:val="26"/>
    </w:rPr>
  </w:style>
  <w:style w:type="paragraph" w:customStyle="1" w:styleId="81">
    <w:name w:val="Знак Знак Знак Знак Знак Знак Знак Знак Знак Знак8"/>
    <w:basedOn w:val="a"/>
    <w:rsid w:val="00C85958"/>
    <w:pPr>
      <w:widowControl w:val="0"/>
      <w:tabs>
        <w:tab w:val="num" w:pos="1315"/>
      </w:tabs>
      <w:autoSpaceDN/>
      <w:adjustRightInd w:val="0"/>
      <w:spacing w:after="160" w:line="240" w:lineRule="exact"/>
      <w:ind w:left="1315" w:hanging="180"/>
      <w:jc w:val="center"/>
      <w:textAlignment w:val="auto"/>
    </w:pPr>
    <w:rPr>
      <w:b/>
      <w:i/>
      <w:sz w:val="28"/>
      <w:szCs w:val="20"/>
      <w:lang w:val="en-GB" w:eastAsia="en-US"/>
    </w:rPr>
  </w:style>
  <w:style w:type="paragraph" w:styleId="afff3">
    <w:name w:val="Body Text First Indent"/>
    <w:basedOn w:val="a0"/>
    <w:link w:val="afff4"/>
    <w:uiPriority w:val="99"/>
    <w:unhideWhenUsed/>
    <w:rsid w:val="00C326F6"/>
    <w:pPr>
      <w:spacing w:after="0"/>
      <w:ind w:firstLine="360"/>
    </w:pPr>
  </w:style>
  <w:style w:type="character" w:customStyle="1" w:styleId="20">
    <w:name w:val="Основной текст Знак2"/>
    <w:basedOn w:val="a1"/>
    <w:link w:val="a0"/>
    <w:rsid w:val="00C326F6"/>
    <w:rPr>
      <w:sz w:val="24"/>
      <w:szCs w:val="24"/>
    </w:rPr>
  </w:style>
  <w:style w:type="character" w:customStyle="1" w:styleId="afff4">
    <w:name w:val="Красная строка Знак"/>
    <w:basedOn w:val="20"/>
    <w:link w:val="afff3"/>
    <w:rsid w:val="00C326F6"/>
    <w:rPr>
      <w:sz w:val="24"/>
      <w:szCs w:val="24"/>
    </w:rPr>
  </w:style>
  <w:style w:type="paragraph" w:customStyle="1" w:styleId="afff5">
    <w:name w:val="Знак Знак Знак Знак Знак Знак Знак"/>
    <w:basedOn w:val="a"/>
    <w:rsid w:val="00C326F6"/>
    <w:pPr>
      <w:autoSpaceDN/>
      <w:spacing w:after="160" w:line="240" w:lineRule="exact"/>
      <w:textAlignment w:val="auto"/>
    </w:pPr>
    <w:rPr>
      <w:rFonts w:ascii="Verdana" w:hAnsi="Verdana"/>
      <w:sz w:val="20"/>
      <w:szCs w:val="20"/>
      <w:lang w:val="en-US" w:eastAsia="en-US"/>
    </w:rPr>
  </w:style>
  <w:style w:type="paragraph" w:customStyle="1" w:styleId="122">
    <w:name w:val="Знак Знак Знак Знак Знак Знак Знак Знак Знак Знак12"/>
    <w:basedOn w:val="a"/>
    <w:rsid w:val="000B2C85"/>
    <w:pPr>
      <w:widowControl w:val="0"/>
      <w:tabs>
        <w:tab w:val="num" w:pos="1315"/>
      </w:tabs>
      <w:autoSpaceDN/>
      <w:adjustRightInd w:val="0"/>
      <w:spacing w:after="160" w:line="240" w:lineRule="exact"/>
      <w:ind w:left="1315" w:hanging="180"/>
      <w:jc w:val="center"/>
      <w:textAlignment w:val="auto"/>
    </w:pPr>
    <w:rPr>
      <w:b/>
      <w:i/>
      <w:sz w:val="28"/>
      <w:szCs w:val="20"/>
      <w:lang w:val="en-GB" w:eastAsia="en-US"/>
    </w:rPr>
  </w:style>
  <w:style w:type="character" w:customStyle="1" w:styleId="123">
    <w:name w:val="Основной текст (12)"/>
    <w:basedOn w:val="a1"/>
    <w:link w:val="1210"/>
    <w:uiPriority w:val="99"/>
    <w:rsid w:val="00D149B1"/>
    <w:rPr>
      <w:sz w:val="22"/>
      <w:szCs w:val="22"/>
      <w:shd w:val="clear" w:color="auto" w:fill="FFFFFF"/>
    </w:rPr>
  </w:style>
  <w:style w:type="paragraph" w:customStyle="1" w:styleId="1210">
    <w:name w:val="Основной текст (12)1"/>
    <w:basedOn w:val="a"/>
    <w:link w:val="123"/>
    <w:uiPriority w:val="99"/>
    <w:rsid w:val="00D149B1"/>
    <w:pPr>
      <w:shd w:val="clear" w:color="auto" w:fill="FFFFFF"/>
      <w:autoSpaceDN/>
      <w:spacing w:line="317" w:lineRule="exact"/>
      <w:textAlignment w:val="auto"/>
    </w:pPr>
    <w:rPr>
      <w:sz w:val="22"/>
      <w:szCs w:val="22"/>
    </w:rPr>
  </w:style>
  <w:style w:type="paragraph" w:customStyle="1" w:styleId="2b">
    <w:name w:val="Основной текст2"/>
    <w:basedOn w:val="a"/>
    <w:rsid w:val="008F3CAF"/>
    <w:pPr>
      <w:shd w:val="clear" w:color="auto" w:fill="FFFFFF"/>
      <w:suppressAutoHyphens/>
      <w:autoSpaceDN/>
      <w:spacing w:before="180" w:line="221" w:lineRule="exact"/>
      <w:jc w:val="both"/>
      <w:textAlignment w:val="auto"/>
    </w:pPr>
    <w:rPr>
      <w:color w:val="000000"/>
      <w:sz w:val="17"/>
      <w:szCs w:val="17"/>
      <w:lang w:eastAsia="ar-SA"/>
    </w:rPr>
  </w:style>
  <w:style w:type="character" w:customStyle="1" w:styleId="WW-Absatz-Standardschriftart11">
    <w:name w:val="WW-Absatz-Standardschriftart11"/>
    <w:rsid w:val="000B6AB5"/>
  </w:style>
  <w:style w:type="character" w:customStyle="1" w:styleId="markedcontent">
    <w:name w:val="markedcontent"/>
    <w:basedOn w:val="a1"/>
    <w:rsid w:val="000B6AB5"/>
  </w:style>
  <w:style w:type="paragraph" w:customStyle="1" w:styleId="Standard">
    <w:name w:val="Standard"/>
    <w:rsid w:val="008261E2"/>
    <w:pPr>
      <w:suppressAutoHyphens/>
      <w:textAlignment w:val="baseline"/>
    </w:pPr>
    <w:rPr>
      <w:rFonts w:ascii="SlimStravinskySH" w:hAnsi="SlimStravinskySH"/>
      <w:kern w:val="1"/>
      <w:sz w:val="28"/>
      <w:lang w:eastAsia="ar-SA"/>
    </w:rPr>
  </w:style>
  <w:style w:type="character" w:customStyle="1" w:styleId="31">
    <w:name w:val="Основной текст 3 Знак"/>
    <w:basedOn w:val="a1"/>
    <w:link w:val="30"/>
    <w:rsid w:val="004E470A"/>
    <w:rPr>
      <w:sz w:val="26"/>
      <w:szCs w:val="25"/>
    </w:rPr>
  </w:style>
  <w:style w:type="character" w:customStyle="1" w:styleId="a7">
    <w:name w:val="Верхний колонтитул Знак"/>
    <w:basedOn w:val="a1"/>
    <w:link w:val="a6"/>
    <w:uiPriority w:val="99"/>
    <w:rsid w:val="00EF2FAE"/>
    <w:rPr>
      <w:sz w:val="24"/>
      <w:szCs w:val="24"/>
    </w:rPr>
  </w:style>
  <w:style w:type="table" w:styleId="afff6">
    <w:name w:val="Table Grid"/>
    <w:basedOn w:val="a2"/>
    <w:uiPriority w:val="59"/>
    <w:unhideWhenUsed/>
    <w:rsid w:val="005439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
    <w:name w:val="Знак Знак4"/>
    <w:basedOn w:val="a"/>
    <w:rsid w:val="00AC5B88"/>
    <w:pPr>
      <w:keepLines/>
      <w:autoSpaceDN/>
      <w:spacing w:after="160" w:line="240" w:lineRule="exact"/>
      <w:textAlignment w:val="auto"/>
    </w:pPr>
    <w:rPr>
      <w:rFonts w:ascii="Verdana" w:eastAsia="MS Mincho" w:hAnsi="Verdana" w:cs="Franklin Gothic Book"/>
      <w:sz w:val="20"/>
      <w:szCs w:val="20"/>
      <w:lang w:val="en-US" w:eastAsia="en-US"/>
    </w:rPr>
  </w:style>
  <w:style w:type="paragraph" w:customStyle="1" w:styleId="formattext">
    <w:name w:val="formattext"/>
    <w:basedOn w:val="a"/>
    <w:rsid w:val="002E5824"/>
    <w:pPr>
      <w:autoSpaceDN/>
      <w:spacing w:before="100" w:beforeAutospacing="1" w:after="100" w:afterAutospacing="1"/>
      <w:textAlignment w:val="auto"/>
    </w:pPr>
  </w:style>
  <w:style w:type="paragraph" w:customStyle="1" w:styleId="410">
    <w:name w:val="Знак Знак41"/>
    <w:basedOn w:val="a"/>
    <w:rsid w:val="005F2AF0"/>
    <w:pPr>
      <w:keepLines/>
      <w:autoSpaceDN/>
      <w:spacing w:after="160" w:line="240" w:lineRule="exact"/>
      <w:textAlignment w:val="auto"/>
    </w:pPr>
    <w:rPr>
      <w:rFonts w:ascii="Verdana" w:eastAsia="MS Mincho" w:hAnsi="Verdana" w:cs="Franklin Gothic Book"/>
      <w:sz w:val="20"/>
      <w:szCs w:val="20"/>
      <w:lang w:val="en-US" w:eastAsia="en-US"/>
    </w:rPr>
  </w:style>
  <w:style w:type="paragraph" w:customStyle="1" w:styleId="afff7">
    <w:name w:val="Прижатый влево"/>
    <w:basedOn w:val="a"/>
    <w:next w:val="a"/>
    <w:rsid w:val="00D018CE"/>
    <w:pPr>
      <w:autoSpaceDE w:val="0"/>
      <w:adjustRightInd w:val="0"/>
      <w:textAlignment w:val="auto"/>
    </w:pPr>
    <w:rPr>
      <w:rFonts w:ascii="Arial" w:hAnsi="Arial"/>
      <w:sz w:val="20"/>
      <w:szCs w:val="20"/>
    </w:rPr>
  </w:style>
  <w:style w:type="paragraph" w:customStyle="1" w:styleId="TableParagraph">
    <w:name w:val="Table Paragraph"/>
    <w:basedOn w:val="a"/>
    <w:uiPriority w:val="1"/>
    <w:qFormat/>
    <w:rsid w:val="009F218A"/>
    <w:pPr>
      <w:widowControl w:val="0"/>
      <w:autoSpaceDE w:val="0"/>
      <w:ind w:left="107" w:firstLine="283"/>
      <w:jc w:val="both"/>
      <w:textAlignment w:val="auto"/>
    </w:pPr>
    <w:rPr>
      <w:sz w:val="22"/>
      <w:szCs w:val="22"/>
      <w:lang w:eastAsia="en-US"/>
    </w:rPr>
  </w:style>
  <w:style w:type="paragraph" w:customStyle="1" w:styleId="2c">
    <w:name w:val="Знак Знак Знак Знак Знак Знак Знак2"/>
    <w:basedOn w:val="a"/>
    <w:rsid w:val="00FB55CB"/>
    <w:pPr>
      <w:autoSpaceDN/>
      <w:spacing w:after="160" w:line="240" w:lineRule="exact"/>
      <w:textAlignment w:val="auto"/>
    </w:pPr>
    <w:rPr>
      <w:rFonts w:ascii="Verdana" w:hAnsi="Verdana"/>
      <w:sz w:val="20"/>
      <w:szCs w:val="20"/>
      <w:lang w:val="en-US" w:eastAsia="en-US"/>
    </w:rPr>
  </w:style>
  <w:style w:type="paragraph" w:customStyle="1" w:styleId="1f0">
    <w:name w:val="Знак Знак Знак Знак Знак Знак Знак1"/>
    <w:basedOn w:val="a"/>
    <w:rsid w:val="00265D89"/>
    <w:pPr>
      <w:autoSpaceDN/>
      <w:spacing w:after="160" w:line="240" w:lineRule="exact"/>
      <w:textAlignment w:val="auto"/>
    </w:pPr>
    <w:rPr>
      <w:rFonts w:ascii="Verdana" w:hAnsi="Verdana"/>
      <w:sz w:val="20"/>
      <w:szCs w:val="20"/>
      <w:lang w:val="en-US" w:eastAsia="en-US"/>
    </w:rPr>
  </w:style>
  <w:style w:type="character" w:customStyle="1" w:styleId="normalchar">
    <w:name w:val="normal__char"/>
    <w:rsid w:val="00422B58"/>
  </w:style>
  <w:style w:type="character" w:customStyle="1" w:styleId="text-style">
    <w:name w:val="text-style"/>
    <w:basedOn w:val="a1"/>
    <w:rsid w:val="0069778E"/>
  </w:style>
  <w:style w:type="character" w:customStyle="1" w:styleId="extended-textfull">
    <w:name w:val="extended-text__full"/>
    <w:basedOn w:val="a1"/>
    <w:rsid w:val="005B7158"/>
  </w:style>
  <w:style w:type="character" w:customStyle="1" w:styleId="WW-Absatz-Standardschriftart">
    <w:name w:val="WW-Absatz-Standardschriftart"/>
    <w:rsid w:val="00267A49"/>
  </w:style>
  <w:style w:type="character" w:customStyle="1" w:styleId="CharStyle12">
    <w:name w:val="Char Style 12"/>
    <w:basedOn w:val="a1"/>
    <w:link w:val="Style110"/>
    <w:uiPriority w:val="99"/>
    <w:rsid w:val="004B1335"/>
    <w:rPr>
      <w:sz w:val="26"/>
      <w:szCs w:val="26"/>
      <w:shd w:val="clear" w:color="auto" w:fill="FFFFFF"/>
    </w:rPr>
  </w:style>
  <w:style w:type="paragraph" w:customStyle="1" w:styleId="Style110">
    <w:name w:val="Style 11"/>
    <w:basedOn w:val="a"/>
    <w:link w:val="CharStyle12"/>
    <w:uiPriority w:val="99"/>
    <w:rsid w:val="004B1335"/>
    <w:pPr>
      <w:widowControl w:val="0"/>
      <w:shd w:val="clear" w:color="auto" w:fill="FFFFFF"/>
      <w:autoSpaceDN/>
      <w:spacing w:before="360" w:line="658" w:lineRule="exact"/>
      <w:textAlignment w:val="auto"/>
    </w:pPr>
    <w:rPr>
      <w:sz w:val="26"/>
      <w:szCs w:val="26"/>
    </w:rPr>
  </w:style>
  <w:style w:type="paragraph" w:customStyle="1" w:styleId="afff8">
    <w:name w:val="Заголовок"/>
    <w:basedOn w:val="a"/>
    <w:next w:val="a0"/>
    <w:rsid w:val="005B4824"/>
    <w:pPr>
      <w:keepNext/>
      <w:suppressAutoHyphens/>
      <w:autoSpaceDN/>
      <w:spacing w:before="240" w:after="120"/>
      <w:textAlignment w:val="auto"/>
    </w:pPr>
    <w:rPr>
      <w:rFonts w:ascii="Arial" w:eastAsia="Lucida Sans Unicode" w:hAnsi="Arial" w:cs="Tahoma"/>
      <w:sz w:val="28"/>
      <w:szCs w:val="28"/>
      <w:lang w:eastAsia="ar-SA"/>
    </w:rPr>
  </w:style>
  <w:style w:type="character" w:customStyle="1" w:styleId="s2mrcssattr">
    <w:name w:val="s2_mr_css_attr"/>
    <w:rsid w:val="00B654D6"/>
  </w:style>
  <w:style w:type="character" w:customStyle="1" w:styleId="Bodytext0">
    <w:name w:val="Body text_"/>
    <w:uiPriority w:val="99"/>
    <w:rsid w:val="00B76919"/>
    <w:rPr>
      <w:rFonts w:ascii="Arial Unicode MS" w:eastAsia="Arial Unicode MS" w:cs="Arial Unicode MS"/>
      <w:shd w:val="clear" w:color="auto" w:fill="FFFFFF"/>
    </w:rPr>
  </w:style>
  <w:style w:type="paragraph" w:customStyle="1" w:styleId="1f1">
    <w:name w:val="Указатель1"/>
    <w:basedOn w:val="a"/>
    <w:rsid w:val="00665325"/>
    <w:pPr>
      <w:suppressLineNumbers/>
      <w:suppressAutoHyphens/>
      <w:autoSpaceDN/>
      <w:textAlignment w:val="auto"/>
    </w:pPr>
    <w:rPr>
      <w:rFonts w:cs="Tahoma"/>
      <w:lang w:eastAsia="ar-SA"/>
    </w:rPr>
  </w:style>
  <w:style w:type="character" w:customStyle="1" w:styleId="extended-textshort">
    <w:name w:val="extended-text__short"/>
    <w:basedOn w:val="a1"/>
    <w:rsid w:val="00597579"/>
  </w:style>
  <w:style w:type="paragraph" w:customStyle="1" w:styleId="align-justify">
    <w:name w:val="align-justify"/>
    <w:basedOn w:val="a"/>
    <w:rsid w:val="00713BEA"/>
    <w:pPr>
      <w:autoSpaceDN/>
      <w:spacing w:before="100" w:beforeAutospacing="1" w:after="100" w:afterAutospacing="1"/>
      <w:textAlignment w:val="auto"/>
    </w:pPr>
  </w:style>
  <w:style w:type="character" w:customStyle="1" w:styleId="211pt">
    <w:name w:val="Основной текст (2) + 11 pt;Полужирный"/>
    <w:rsid w:val="0017604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3pt">
    <w:name w:val="Основной текст (2) + 13 pt;Полужирный"/>
    <w:rsid w:val="00176041"/>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richfactdown-paragraph">
    <w:name w:val="richfactdown-paragraph"/>
    <w:basedOn w:val="a"/>
    <w:rsid w:val="00AC1D1F"/>
    <w:pPr>
      <w:autoSpaceDN/>
      <w:spacing w:before="100" w:beforeAutospacing="1" w:after="100" w:afterAutospacing="1"/>
      <w:textAlignment w:val="auto"/>
    </w:pPr>
  </w:style>
  <w:style w:type="character" w:customStyle="1" w:styleId="80">
    <w:name w:val="Заголовок 8 Знак"/>
    <w:basedOn w:val="a1"/>
    <w:link w:val="8"/>
    <w:rsid w:val="00161EE7"/>
    <w:rPr>
      <w:rFonts w:asciiTheme="majorHAnsi" w:eastAsiaTheme="majorEastAsia" w:hAnsiTheme="majorHAnsi" w:cstheme="majorBidi"/>
      <w:color w:val="404040" w:themeColor="text1" w:themeTint="BF"/>
    </w:rPr>
  </w:style>
  <w:style w:type="character" w:customStyle="1" w:styleId="c3">
    <w:name w:val="c3"/>
    <w:rsid w:val="00E56CAC"/>
  </w:style>
  <w:style w:type="character" w:styleId="afff9">
    <w:name w:val="FollowedHyperlink"/>
    <w:basedOn w:val="a1"/>
    <w:uiPriority w:val="99"/>
    <w:semiHidden/>
    <w:unhideWhenUsed/>
    <w:rsid w:val="00AA4DB4"/>
    <w:rPr>
      <w:color w:val="800080" w:themeColor="followedHyperlink"/>
      <w:u w:val="single"/>
    </w:rPr>
  </w:style>
  <w:style w:type="character" w:customStyle="1" w:styleId="vkitposttextroot--jrdml">
    <w:name w:val="vkitposttext__root--jrdml"/>
    <w:rsid w:val="00FE0F86"/>
  </w:style>
  <w:style w:type="character" w:customStyle="1" w:styleId="WW-Absatz-Standardschriftart111">
    <w:name w:val="WW-Absatz-Standardschriftart111"/>
    <w:rsid w:val="008A54BB"/>
  </w:style>
  <w:style w:type="character" w:customStyle="1" w:styleId="1pt">
    <w:name w:val="Основной текст + Интервал 1 pt"/>
    <w:rsid w:val="00FD68AA"/>
    <w:rPr>
      <w:rFonts w:ascii="Times New Roman" w:eastAsia="Times New Roman" w:hAnsi="Times New Roman" w:cs="Times New Roman"/>
      <w:b w:val="0"/>
      <w:bCs w:val="0"/>
      <w:i w:val="0"/>
      <w:iCs w:val="0"/>
      <w:caps w:val="0"/>
      <w:smallCaps w:val="0"/>
      <w:strike w:val="0"/>
      <w:dstrike w:val="0"/>
      <w:spacing w:val="20"/>
      <w:sz w:val="25"/>
      <w:szCs w:val="25"/>
      <w:shd w:val="clear" w:color="auto" w:fill="FFFFFF"/>
    </w:rPr>
  </w:style>
  <w:style w:type="paragraph" w:customStyle="1" w:styleId="Style6">
    <w:name w:val="Style6"/>
    <w:basedOn w:val="a"/>
    <w:rsid w:val="000C292B"/>
    <w:pPr>
      <w:widowControl w:val="0"/>
      <w:autoSpaceDE w:val="0"/>
      <w:adjustRightInd w:val="0"/>
      <w:textAlignment w:val="auto"/>
    </w:pPr>
  </w:style>
</w:styles>
</file>

<file path=word/webSettings.xml><?xml version="1.0" encoding="utf-8"?>
<w:webSettings xmlns:r="http://schemas.openxmlformats.org/officeDocument/2006/relationships" xmlns:w="http://schemas.openxmlformats.org/wordprocessingml/2006/main">
  <w:divs>
    <w:div w:id="191920016">
      <w:bodyDiv w:val="1"/>
      <w:marLeft w:val="0"/>
      <w:marRight w:val="0"/>
      <w:marTop w:val="0"/>
      <w:marBottom w:val="0"/>
      <w:divBdr>
        <w:top w:val="none" w:sz="0" w:space="0" w:color="auto"/>
        <w:left w:val="none" w:sz="0" w:space="0" w:color="auto"/>
        <w:bottom w:val="none" w:sz="0" w:space="0" w:color="auto"/>
        <w:right w:val="none" w:sz="0" w:space="0" w:color="auto"/>
      </w:divBdr>
    </w:div>
    <w:div w:id="268901076">
      <w:bodyDiv w:val="1"/>
      <w:marLeft w:val="0"/>
      <w:marRight w:val="0"/>
      <w:marTop w:val="0"/>
      <w:marBottom w:val="0"/>
      <w:divBdr>
        <w:top w:val="none" w:sz="0" w:space="0" w:color="auto"/>
        <w:left w:val="none" w:sz="0" w:space="0" w:color="auto"/>
        <w:bottom w:val="none" w:sz="0" w:space="0" w:color="auto"/>
        <w:right w:val="none" w:sz="0" w:space="0" w:color="auto"/>
      </w:divBdr>
    </w:div>
    <w:div w:id="427778859">
      <w:bodyDiv w:val="1"/>
      <w:marLeft w:val="0"/>
      <w:marRight w:val="0"/>
      <w:marTop w:val="0"/>
      <w:marBottom w:val="0"/>
      <w:divBdr>
        <w:top w:val="none" w:sz="0" w:space="0" w:color="auto"/>
        <w:left w:val="none" w:sz="0" w:space="0" w:color="auto"/>
        <w:bottom w:val="none" w:sz="0" w:space="0" w:color="auto"/>
        <w:right w:val="none" w:sz="0" w:space="0" w:color="auto"/>
      </w:divBdr>
    </w:div>
    <w:div w:id="462231499">
      <w:bodyDiv w:val="1"/>
      <w:marLeft w:val="0"/>
      <w:marRight w:val="0"/>
      <w:marTop w:val="0"/>
      <w:marBottom w:val="0"/>
      <w:divBdr>
        <w:top w:val="none" w:sz="0" w:space="0" w:color="auto"/>
        <w:left w:val="none" w:sz="0" w:space="0" w:color="auto"/>
        <w:bottom w:val="none" w:sz="0" w:space="0" w:color="auto"/>
        <w:right w:val="none" w:sz="0" w:space="0" w:color="auto"/>
      </w:divBdr>
    </w:div>
    <w:div w:id="485318049">
      <w:bodyDiv w:val="1"/>
      <w:marLeft w:val="0"/>
      <w:marRight w:val="0"/>
      <w:marTop w:val="0"/>
      <w:marBottom w:val="0"/>
      <w:divBdr>
        <w:top w:val="none" w:sz="0" w:space="0" w:color="auto"/>
        <w:left w:val="none" w:sz="0" w:space="0" w:color="auto"/>
        <w:bottom w:val="none" w:sz="0" w:space="0" w:color="auto"/>
        <w:right w:val="none" w:sz="0" w:space="0" w:color="auto"/>
      </w:divBdr>
    </w:div>
    <w:div w:id="576980242">
      <w:bodyDiv w:val="1"/>
      <w:marLeft w:val="0"/>
      <w:marRight w:val="0"/>
      <w:marTop w:val="0"/>
      <w:marBottom w:val="0"/>
      <w:divBdr>
        <w:top w:val="none" w:sz="0" w:space="0" w:color="auto"/>
        <w:left w:val="none" w:sz="0" w:space="0" w:color="auto"/>
        <w:bottom w:val="none" w:sz="0" w:space="0" w:color="auto"/>
        <w:right w:val="none" w:sz="0" w:space="0" w:color="auto"/>
      </w:divBdr>
    </w:div>
    <w:div w:id="587347288">
      <w:bodyDiv w:val="1"/>
      <w:marLeft w:val="0"/>
      <w:marRight w:val="0"/>
      <w:marTop w:val="0"/>
      <w:marBottom w:val="0"/>
      <w:divBdr>
        <w:top w:val="none" w:sz="0" w:space="0" w:color="auto"/>
        <w:left w:val="none" w:sz="0" w:space="0" w:color="auto"/>
        <w:bottom w:val="none" w:sz="0" w:space="0" w:color="auto"/>
        <w:right w:val="none" w:sz="0" w:space="0" w:color="auto"/>
      </w:divBdr>
    </w:div>
    <w:div w:id="749036954">
      <w:bodyDiv w:val="1"/>
      <w:marLeft w:val="0"/>
      <w:marRight w:val="0"/>
      <w:marTop w:val="0"/>
      <w:marBottom w:val="0"/>
      <w:divBdr>
        <w:top w:val="none" w:sz="0" w:space="0" w:color="auto"/>
        <w:left w:val="none" w:sz="0" w:space="0" w:color="auto"/>
        <w:bottom w:val="none" w:sz="0" w:space="0" w:color="auto"/>
        <w:right w:val="none" w:sz="0" w:space="0" w:color="auto"/>
      </w:divBdr>
    </w:div>
    <w:div w:id="760176741">
      <w:bodyDiv w:val="1"/>
      <w:marLeft w:val="0"/>
      <w:marRight w:val="0"/>
      <w:marTop w:val="0"/>
      <w:marBottom w:val="0"/>
      <w:divBdr>
        <w:top w:val="none" w:sz="0" w:space="0" w:color="auto"/>
        <w:left w:val="none" w:sz="0" w:space="0" w:color="auto"/>
        <w:bottom w:val="none" w:sz="0" w:space="0" w:color="auto"/>
        <w:right w:val="none" w:sz="0" w:space="0" w:color="auto"/>
      </w:divBdr>
    </w:div>
    <w:div w:id="929311829">
      <w:bodyDiv w:val="1"/>
      <w:marLeft w:val="0"/>
      <w:marRight w:val="0"/>
      <w:marTop w:val="0"/>
      <w:marBottom w:val="0"/>
      <w:divBdr>
        <w:top w:val="none" w:sz="0" w:space="0" w:color="auto"/>
        <w:left w:val="none" w:sz="0" w:space="0" w:color="auto"/>
        <w:bottom w:val="none" w:sz="0" w:space="0" w:color="auto"/>
        <w:right w:val="none" w:sz="0" w:space="0" w:color="auto"/>
      </w:divBdr>
      <w:divsChild>
        <w:div w:id="1492913719">
          <w:marLeft w:val="0"/>
          <w:marRight w:val="0"/>
          <w:marTop w:val="0"/>
          <w:marBottom w:val="0"/>
          <w:divBdr>
            <w:top w:val="none" w:sz="0" w:space="0" w:color="auto"/>
            <w:left w:val="none" w:sz="0" w:space="0" w:color="auto"/>
            <w:bottom w:val="none" w:sz="0" w:space="0" w:color="auto"/>
            <w:right w:val="none" w:sz="0" w:space="0" w:color="auto"/>
          </w:divBdr>
        </w:div>
        <w:div w:id="1671758028">
          <w:marLeft w:val="0"/>
          <w:marRight w:val="0"/>
          <w:marTop w:val="0"/>
          <w:marBottom w:val="0"/>
          <w:divBdr>
            <w:top w:val="none" w:sz="0" w:space="0" w:color="auto"/>
            <w:left w:val="none" w:sz="0" w:space="0" w:color="auto"/>
            <w:bottom w:val="none" w:sz="0" w:space="0" w:color="auto"/>
            <w:right w:val="none" w:sz="0" w:space="0" w:color="auto"/>
          </w:divBdr>
        </w:div>
        <w:div w:id="605429053">
          <w:marLeft w:val="0"/>
          <w:marRight w:val="0"/>
          <w:marTop w:val="0"/>
          <w:marBottom w:val="0"/>
          <w:divBdr>
            <w:top w:val="none" w:sz="0" w:space="0" w:color="auto"/>
            <w:left w:val="none" w:sz="0" w:space="0" w:color="auto"/>
            <w:bottom w:val="none" w:sz="0" w:space="0" w:color="auto"/>
            <w:right w:val="none" w:sz="0" w:space="0" w:color="auto"/>
          </w:divBdr>
        </w:div>
      </w:divsChild>
    </w:div>
    <w:div w:id="1131902531">
      <w:bodyDiv w:val="1"/>
      <w:marLeft w:val="0"/>
      <w:marRight w:val="0"/>
      <w:marTop w:val="0"/>
      <w:marBottom w:val="0"/>
      <w:divBdr>
        <w:top w:val="none" w:sz="0" w:space="0" w:color="auto"/>
        <w:left w:val="none" w:sz="0" w:space="0" w:color="auto"/>
        <w:bottom w:val="none" w:sz="0" w:space="0" w:color="auto"/>
        <w:right w:val="none" w:sz="0" w:space="0" w:color="auto"/>
      </w:divBdr>
    </w:div>
    <w:div w:id="1162503600">
      <w:bodyDiv w:val="1"/>
      <w:marLeft w:val="0"/>
      <w:marRight w:val="0"/>
      <w:marTop w:val="0"/>
      <w:marBottom w:val="0"/>
      <w:divBdr>
        <w:top w:val="none" w:sz="0" w:space="0" w:color="auto"/>
        <w:left w:val="none" w:sz="0" w:space="0" w:color="auto"/>
        <w:bottom w:val="none" w:sz="0" w:space="0" w:color="auto"/>
        <w:right w:val="none" w:sz="0" w:space="0" w:color="auto"/>
      </w:divBdr>
    </w:div>
    <w:div w:id="1221862694">
      <w:bodyDiv w:val="1"/>
      <w:marLeft w:val="0"/>
      <w:marRight w:val="0"/>
      <w:marTop w:val="0"/>
      <w:marBottom w:val="0"/>
      <w:divBdr>
        <w:top w:val="none" w:sz="0" w:space="0" w:color="auto"/>
        <w:left w:val="none" w:sz="0" w:space="0" w:color="auto"/>
        <w:bottom w:val="none" w:sz="0" w:space="0" w:color="auto"/>
        <w:right w:val="none" w:sz="0" w:space="0" w:color="auto"/>
      </w:divBdr>
    </w:div>
    <w:div w:id="1239947042">
      <w:bodyDiv w:val="1"/>
      <w:marLeft w:val="0"/>
      <w:marRight w:val="0"/>
      <w:marTop w:val="0"/>
      <w:marBottom w:val="0"/>
      <w:divBdr>
        <w:top w:val="none" w:sz="0" w:space="0" w:color="auto"/>
        <w:left w:val="none" w:sz="0" w:space="0" w:color="auto"/>
        <w:bottom w:val="none" w:sz="0" w:space="0" w:color="auto"/>
        <w:right w:val="none" w:sz="0" w:space="0" w:color="auto"/>
      </w:divBdr>
    </w:div>
    <w:div w:id="1420716803">
      <w:bodyDiv w:val="1"/>
      <w:marLeft w:val="0"/>
      <w:marRight w:val="0"/>
      <w:marTop w:val="0"/>
      <w:marBottom w:val="0"/>
      <w:divBdr>
        <w:top w:val="none" w:sz="0" w:space="0" w:color="auto"/>
        <w:left w:val="none" w:sz="0" w:space="0" w:color="auto"/>
        <w:bottom w:val="none" w:sz="0" w:space="0" w:color="auto"/>
        <w:right w:val="none" w:sz="0" w:space="0" w:color="auto"/>
      </w:divBdr>
    </w:div>
    <w:div w:id="1439182770">
      <w:bodyDiv w:val="1"/>
      <w:marLeft w:val="0"/>
      <w:marRight w:val="0"/>
      <w:marTop w:val="0"/>
      <w:marBottom w:val="0"/>
      <w:divBdr>
        <w:top w:val="none" w:sz="0" w:space="0" w:color="auto"/>
        <w:left w:val="none" w:sz="0" w:space="0" w:color="auto"/>
        <w:bottom w:val="none" w:sz="0" w:space="0" w:color="auto"/>
        <w:right w:val="none" w:sz="0" w:space="0" w:color="auto"/>
      </w:divBdr>
    </w:div>
    <w:div w:id="1552620010">
      <w:bodyDiv w:val="1"/>
      <w:marLeft w:val="0"/>
      <w:marRight w:val="0"/>
      <w:marTop w:val="0"/>
      <w:marBottom w:val="0"/>
      <w:divBdr>
        <w:top w:val="none" w:sz="0" w:space="0" w:color="auto"/>
        <w:left w:val="none" w:sz="0" w:space="0" w:color="auto"/>
        <w:bottom w:val="none" w:sz="0" w:space="0" w:color="auto"/>
        <w:right w:val="none" w:sz="0" w:space="0" w:color="auto"/>
      </w:divBdr>
    </w:div>
    <w:div w:id="1613395402">
      <w:bodyDiv w:val="1"/>
      <w:marLeft w:val="0"/>
      <w:marRight w:val="0"/>
      <w:marTop w:val="0"/>
      <w:marBottom w:val="0"/>
      <w:divBdr>
        <w:top w:val="none" w:sz="0" w:space="0" w:color="auto"/>
        <w:left w:val="none" w:sz="0" w:space="0" w:color="auto"/>
        <w:bottom w:val="none" w:sz="0" w:space="0" w:color="auto"/>
        <w:right w:val="none" w:sz="0" w:space="0" w:color="auto"/>
      </w:divBdr>
    </w:div>
    <w:div w:id="1701319011">
      <w:bodyDiv w:val="1"/>
      <w:marLeft w:val="0"/>
      <w:marRight w:val="0"/>
      <w:marTop w:val="0"/>
      <w:marBottom w:val="0"/>
      <w:divBdr>
        <w:top w:val="none" w:sz="0" w:space="0" w:color="auto"/>
        <w:left w:val="none" w:sz="0" w:space="0" w:color="auto"/>
        <w:bottom w:val="none" w:sz="0" w:space="0" w:color="auto"/>
        <w:right w:val="none" w:sz="0" w:space="0" w:color="auto"/>
      </w:divBdr>
    </w:div>
    <w:div w:id="1749182600">
      <w:bodyDiv w:val="1"/>
      <w:marLeft w:val="0"/>
      <w:marRight w:val="0"/>
      <w:marTop w:val="0"/>
      <w:marBottom w:val="0"/>
      <w:divBdr>
        <w:top w:val="none" w:sz="0" w:space="0" w:color="auto"/>
        <w:left w:val="none" w:sz="0" w:space="0" w:color="auto"/>
        <w:bottom w:val="none" w:sz="0" w:space="0" w:color="auto"/>
        <w:right w:val="none" w:sz="0" w:space="0" w:color="auto"/>
      </w:divBdr>
    </w:div>
    <w:div w:id="1784957106">
      <w:bodyDiv w:val="1"/>
      <w:marLeft w:val="0"/>
      <w:marRight w:val="0"/>
      <w:marTop w:val="0"/>
      <w:marBottom w:val="0"/>
      <w:divBdr>
        <w:top w:val="none" w:sz="0" w:space="0" w:color="auto"/>
        <w:left w:val="none" w:sz="0" w:space="0" w:color="auto"/>
        <w:bottom w:val="none" w:sz="0" w:space="0" w:color="auto"/>
        <w:right w:val="none" w:sz="0" w:space="0" w:color="auto"/>
      </w:divBdr>
    </w:div>
    <w:div w:id="1812164425">
      <w:bodyDiv w:val="1"/>
      <w:marLeft w:val="0"/>
      <w:marRight w:val="0"/>
      <w:marTop w:val="0"/>
      <w:marBottom w:val="0"/>
      <w:divBdr>
        <w:top w:val="none" w:sz="0" w:space="0" w:color="auto"/>
        <w:left w:val="none" w:sz="0" w:space="0" w:color="auto"/>
        <w:bottom w:val="none" w:sz="0" w:space="0" w:color="auto"/>
        <w:right w:val="none" w:sz="0" w:space="0" w:color="auto"/>
      </w:divBdr>
    </w:div>
    <w:div w:id="1852451118">
      <w:bodyDiv w:val="1"/>
      <w:marLeft w:val="0"/>
      <w:marRight w:val="0"/>
      <w:marTop w:val="0"/>
      <w:marBottom w:val="0"/>
      <w:divBdr>
        <w:top w:val="none" w:sz="0" w:space="0" w:color="auto"/>
        <w:left w:val="none" w:sz="0" w:space="0" w:color="auto"/>
        <w:bottom w:val="none" w:sz="0" w:space="0" w:color="auto"/>
        <w:right w:val="none" w:sz="0" w:space="0" w:color="auto"/>
      </w:divBdr>
    </w:div>
    <w:div w:id="1880316191">
      <w:bodyDiv w:val="1"/>
      <w:marLeft w:val="0"/>
      <w:marRight w:val="0"/>
      <w:marTop w:val="0"/>
      <w:marBottom w:val="0"/>
      <w:divBdr>
        <w:top w:val="none" w:sz="0" w:space="0" w:color="auto"/>
        <w:left w:val="none" w:sz="0" w:space="0" w:color="auto"/>
        <w:bottom w:val="none" w:sz="0" w:space="0" w:color="auto"/>
        <w:right w:val="none" w:sz="0" w:space="0" w:color="auto"/>
      </w:divBdr>
    </w:div>
    <w:div w:id="2015300823">
      <w:bodyDiv w:val="1"/>
      <w:marLeft w:val="0"/>
      <w:marRight w:val="0"/>
      <w:marTop w:val="0"/>
      <w:marBottom w:val="0"/>
      <w:divBdr>
        <w:top w:val="none" w:sz="0" w:space="0" w:color="auto"/>
        <w:left w:val="none" w:sz="0" w:space="0" w:color="auto"/>
        <w:bottom w:val="none" w:sz="0" w:space="0" w:color="auto"/>
        <w:right w:val="none" w:sz="0" w:space="0" w:color="auto"/>
      </w:divBdr>
      <w:divsChild>
        <w:div w:id="1130320821">
          <w:marLeft w:val="0"/>
          <w:marRight w:val="0"/>
          <w:marTop w:val="0"/>
          <w:marBottom w:val="0"/>
          <w:divBdr>
            <w:top w:val="none" w:sz="0" w:space="0" w:color="auto"/>
            <w:left w:val="none" w:sz="0" w:space="0" w:color="auto"/>
            <w:bottom w:val="none" w:sz="0" w:space="0" w:color="auto"/>
            <w:right w:val="none" w:sz="0" w:space="0" w:color="auto"/>
          </w:divBdr>
        </w:div>
      </w:divsChild>
    </w:div>
    <w:div w:id="2063944530">
      <w:bodyDiv w:val="1"/>
      <w:marLeft w:val="0"/>
      <w:marRight w:val="0"/>
      <w:marTop w:val="0"/>
      <w:marBottom w:val="0"/>
      <w:divBdr>
        <w:top w:val="none" w:sz="0" w:space="0" w:color="auto"/>
        <w:left w:val="none" w:sz="0" w:space="0" w:color="auto"/>
        <w:bottom w:val="none" w:sz="0" w:space="0" w:color="auto"/>
        <w:right w:val="none" w:sz="0" w:space="0" w:color="auto"/>
      </w:divBdr>
    </w:div>
    <w:div w:id="2105759599">
      <w:bodyDiv w:val="1"/>
      <w:marLeft w:val="0"/>
      <w:marRight w:val="0"/>
      <w:marTop w:val="0"/>
      <w:marBottom w:val="0"/>
      <w:divBdr>
        <w:top w:val="none" w:sz="0" w:space="0" w:color="auto"/>
        <w:left w:val="none" w:sz="0" w:space="0" w:color="auto"/>
        <w:bottom w:val="none" w:sz="0" w:space="0" w:color="auto"/>
        <w:right w:val="none" w:sz="0" w:space="0" w:color="auto"/>
      </w:divBdr>
    </w:div>
    <w:div w:id="21178241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p.gov.ru/digpass" TargetMode="External"/><Relationship Id="rId13" Type="http://schemas.openxmlformats.org/officeDocument/2006/relationships/hyperlink" Target="consultantplus://offline/ref=89934E2516D5282E3E25DF7EDF5ADF1660C3A4E875599AD47D32675912EF7506914F221E1DD05552A9BB0B06425EUEJ" TargetMode="External"/><Relationship Id="rId18" Type="http://schemas.openxmlformats.org/officeDocument/2006/relationships/hyperlink" Target="consultantplus://offline/ref=5F54AFF16CC96DBFE734FACA48C68AAE2D936A17C90DC3B5FC11755723134C71D7C70A9ED61A6123FC311B076CF1A6CB3A4C85BBC1B996CB0BBE07A87250L" TargetMode="External"/><Relationship Id="rId26"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vk.com/away.php?to=http%3A%2F%2F%D0%9F%D1%80%D0%BE%D1%84.com&amp;utf=1" TargetMode="External"/><Relationship Id="rId7" Type="http://schemas.openxmlformats.org/officeDocument/2006/relationships/endnotes" Target="endnotes.xml"/><Relationship Id="rId12" Type="http://schemas.openxmlformats.org/officeDocument/2006/relationships/hyperlink" Target="consultantplus://offline/ref=89934E2516D5282E3E25DF7EDF5ADF1663C8A6EA71579AD47D32675912EF7506914F221E1DD05552A9BB0B06425EUEJ" TargetMode="External"/><Relationship Id="rId17" Type="http://schemas.openxmlformats.org/officeDocument/2006/relationships/hyperlink" Target="consultantplus://offline/ref=46A0DF899548000EDC2717EC6856C19D7392A8DF0AAA41998F49924C1D5FF5E0F1BD8A67CE7C62E1CABF83652A1A4DB84D93EE54DF688B602944B54E53vEL" TargetMode="External"/><Relationship Id="rId25" Type="http://schemas.openxmlformats.org/officeDocument/2006/relationships/hyperlink" Target="http://uprles.pnzreg.ru/news/2015/03/20/20464602" TargetMode="External"/><Relationship Id="rId2" Type="http://schemas.openxmlformats.org/officeDocument/2006/relationships/numbering" Target="numbering.xml"/><Relationship Id="rId16" Type="http://schemas.openxmlformats.org/officeDocument/2006/relationships/hyperlink" Target="consultantplus://offline/ref=89934E2516D5282E3E25C173C936811963C0F8E27154928B266E610E4DBF7353C30F7C475D954653A8A5090748E74BA83E151E8238785F7657D8BF485EU5J" TargetMode="External"/><Relationship Id="rId20" Type="http://schemas.openxmlformats.org/officeDocument/2006/relationships/hyperlink" Target="consultantplus://offline/ref=89934E2516D5282E3E25DF7EDF5ADF1666CBA6E879539AD47D32675912EF7506834F7A121ED0485AAFAE5D5704B912FA7B5E138027645F7554UB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934E2516D5282E3E25DF7EDF5ADF1663C9AFEC74559AD47D32675912EF7506914F221E1DD05552A9BB0B06425EUEJ" TargetMode="External"/><Relationship Id="rId24" Type="http://schemas.openxmlformats.org/officeDocument/2006/relationships/hyperlink" Target="https://58zan.ru/cms_data/usercontent/czneditor/&#1087;&#1072;&#1084;&#1103;&#1090;&#1082;&#1072;_&#1076;&#1083;&#1103;_&#1084;&#1086;&#1083;&#1086;&#1076;&#1105;&#1078;&#1080;''_&#1084;&#1086;&#1103;_&#1087;&#1077;&#1088;&#1074;&#1072;&#1103;_&#1088;&#1072;&#1073;&#1086;&#1090;&#1072;''.pdf" TargetMode="External"/><Relationship Id="rId5" Type="http://schemas.openxmlformats.org/officeDocument/2006/relationships/webSettings" Target="webSettings.xml"/><Relationship Id="rId15" Type="http://schemas.openxmlformats.org/officeDocument/2006/relationships/hyperlink" Target="consultantplus://offline/ref=89934E2516D5282E3E25DF7EDF5ADF1663C9AFEC74559AD47D32675912EF7506914F221E1DD05552A9BB0B06425EUEJ" TargetMode="External"/><Relationship Id="rId23" Type="http://schemas.openxmlformats.org/officeDocument/2006/relationships/hyperlink" Target="https://trudvsem.ru/auth/candidate/cvs/new" TargetMode="External"/><Relationship Id="rId28" Type="http://schemas.openxmlformats.org/officeDocument/2006/relationships/hyperlink" Target="https://&#1086;&#1085;&#1083;&#1072;&#1081;&#1085;&#1080;&#1085;&#1089;&#1087;&#1077;&#1082;&#1094;&#1080;&#1103;.&#1088;&#1092;." TargetMode="External"/><Relationship Id="rId10" Type="http://schemas.openxmlformats.org/officeDocument/2006/relationships/hyperlink" Target="consultantplus://offline/ref=89934E2516D5282E3E25DF7EDF5ADF1666CBA6E879539AD47D32675912EF7506834F7A121AD44B59FCF44D534DEF1EE77A410D83396455UDJ" TargetMode="External"/><Relationship Id="rId19" Type="http://schemas.openxmlformats.org/officeDocument/2006/relationships/hyperlink" Target="consultantplus://offline/ref=89934E2516D5282E3E25DF7EDF5ADF1661C3A6EB76599AD47D32675912EF7506834F7A1115851A16FDA80A075EEC1EE778401158U3J"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skey.ru/webprom/main/0" TargetMode="External"/><Relationship Id="rId14" Type="http://schemas.openxmlformats.org/officeDocument/2006/relationships/hyperlink" Target="consultantplus://offline/ref=89934E2516D5282E3E25DF7EDF5ADF1666CBA6E879539AD47D32675912EF7506834F7A121ED14253A9AE5D5704B912FA7B5E138027645F7554UBJ" TargetMode="External"/><Relationship Id="rId22" Type="http://schemas.openxmlformats.org/officeDocument/2006/relationships/hyperlink" Target="https://trudvsem.ru/vacancy/search" TargetMode="External"/><Relationship Id="rId27" Type="http://schemas.openxmlformats.org/officeDocument/2006/relationships/hyperlink" Target="consultantplus://offline/ref=955E09CACC4CA8D7E7B6468E9503372D75B515A7876BB0D22D8039A718CA97CB74A7022EE7675E663C92C16EC3D3E718D88AC14C774E8B43N4X2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8BF3AF-C6B6-47FF-9674-82803CE1A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3808</TotalTime>
  <Pages>149</Pages>
  <Words>62677</Words>
  <Characters>357260</Characters>
  <Application>Microsoft Office Word</Application>
  <DocSecurity>0</DocSecurity>
  <Lines>2977</Lines>
  <Paragraphs>838</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
  <LinksUpToDate>false</LinksUpToDate>
  <CharactersWithSpaces>419099</CharactersWithSpaces>
  <SharedDoc>false</SharedDoc>
  <HLinks>
    <vt:vector size="162" baseType="variant">
      <vt:variant>
        <vt:i4>6291553</vt:i4>
      </vt:variant>
      <vt:variant>
        <vt:i4>78</vt:i4>
      </vt:variant>
      <vt:variant>
        <vt:i4>0</vt:i4>
      </vt:variant>
      <vt:variant>
        <vt:i4>5</vt:i4>
      </vt:variant>
      <vt:variant>
        <vt:lpwstr>consultantplus://offline/ref=955E09CACC4CA8D7E7B6468E9503372D75B515A7876BB0D22D8039A718CA97CB74A7022EE7675E663C92C16EC3D3E718D88AC14C774E8B43N4X2M</vt:lpwstr>
      </vt:variant>
      <vt:variant>
        <vt:lpwstr/>
      </vt:variant>
      <vt:variant>
        <vt:i4>6357098</vt:i4>
      </vt:variant>
      <vt:variant>
        <vt:i4>75</vt:i4>
      </vt:variant>
      <vt:variant>
        <vt:i4>0</vt:i4>
      </vt:variant>
      <vt:variant>
        <vt:i4>5</vt:i4>
      </vt:variant>
      <vt:variant>
        <vt:lpwstr>https://internet.garant.ru/</vt:lpwstr>
      </vt:variant>
      <vt:variant>
        <vt:lpwstr>/document/12125268/entry/139</vt:lpwstr>
      </vt:variant>
      <vt:variant>
        <vt:i4>3145781</vt:i4>
      </vt:variant>
      <vt:variant>
        <vt:i4>72</vt:i4>
      </vt:variant>
      <vt:variant>
        <vt:i4>0</vt:i4>
      </vt:variant>
      <vt:variant>
        <vt:i4>5</vt:i4>
      </vt:variant>
      <vt:variant>
        <vt:lpwstr>https://trudvsem.ru/auth/candidate/cvs/new</vt:lpwstr>
      </vt:variant>
      <vt:variant>
        <vt:lpwstr/>
      </vt:variant>
      <vt:variant>
        <vt:i4>7798906</vt:i4>
      </vt:variant>
      <vt:variant>
        <vt:i4>69</vt:i4>
      </vt:variant>
      <vt:variant>
        <vt:i4>0</vt:i4>
      </vt:variant>
      <vt:variant>
        <vt:i4>5</vt:i4>
      </vt:variant>
      <vt:variant>
        <vt:lpwstr>https://trudvsem.ru/vacancy/search</vt:lpwstr>
      </vt:variant>
      <vt:variant>
        <vt:lpwstr/>
      </vt:variant>
      <vt:variant>
        <vt:i4>4325435</vt:i4>
      </vt:variant>
      <vt:variant>
        <vt:i4>66</vt:i4>
      </vt:variant>
      <vt:variant>
        <vt:i4>0</vt:i4>
      </vt:variant>
      <vt:variant>
        <vt:i4>5</vt:i4>
      </vt:variant>
      <vt:variant>
        <vt:lpwstr>https://vk.com/wall-27634542_3501</vt:lpwstr>
      </vt:variant>
      <vt:variant>
        <vt:lpwstr/>
      </vt:variant>
      <vt:variant>
        <vt:i4>1376329</vt:i4>
      </vt:variant>
      <vt:variant>
        <vt:i4>63</vt:i4>
      </vt:variant>
      <vt:variant>
        <vt:i4>0</vt:i4>
      </vt:variant>
      <vt:variant>
        <vt:i4>5</vt:i4>
      </vt:variant>
      <vt:variant>
        <vt:lpwstr>https://vk.com/profzdrav</vt:lpwstr>
      </vt:variant>
      <vt:variant>
        <vt:lpwstr/>
      </vt:variant>
      <vt:variant>
        <vt:i4>1638509</vt:i4>
      </vt:variant>
      <vt:variant>
        <vt:i4>60</vt:i4>
      </vt:variant>
      <vt:variant>
        <vt:i4>0</vt:i4>
      </vt:variant>
      <vt:variant>
        <vt:i4>5</vt:i4>
      </vt:variant>
      <vt:variant>
        <vt:lpwstr>https://vk.com/wall-156540412_4095</vt:lpwstr>
      </vt:variant>
      <vt:variant>
        <vt:lpwstr/>
      </vt:variant>
      <vt:variant>
        <vt:i4>7274544</vt:i4>
      </vt:variant>
      <vt:variant>
        <vt:i4>57</vt:i4>
      </vt:variant>
      <vt:variant>
        <vt:i4>0</vt:i4>
      </vt:variant>
      <vt:variant>
        <vt:i4>5</vt:i4>
      </vt:variant>
      <vt:variant>
        <vt:lpwstr>consultantplus://offline/ref=7F710E4446947BF36D1DD47294117814C2B0D85C19BCE74443378F89B09422B772DE25C6B23FD83BE224AEBB46E922247494668525B41F967BP3I</vt:lpwstr>
      </vt:variant>
      <vt:variant>
        <vt:lpwstr/>
      </vt:variant>
      <vt:variant>
        <vt:i4>4194363</vt:i4>
      </vt:variant>
      <vt:variant>
        <vt:i4>54</vt:i4>
      </vt:variant>
      <vt:variant>
        <vt:i4>0</vt:i4>
      </vt:variant>
      <vt:variant>
        <vt:i4>5</vt:i4>
      </vt:variant>
      <vt:variant>
        <vt:lpwstr>https://vk.com/wall-27634542_3522</vt:lpwstr>
      </vt:variant>
      <vt:variant>
        <vt:lpwstr/>
      </vt:variant>
      <vt:variant>
        <vt:i4>6684781</vt:i4>
      </vt:variant>
      <vt:variant>
        <vt:i4>51</vt:i4>
      </vt:variant>
      <vt:variant>
        <vt:i4>0</vt:i4>
      </vt:variant>
      <vt:variant>
        <vt:i4>5</vt:i4>
      </vt:variant>
      <vt:variant>
        <vt:lpwstr>consultantplus://offline/ref=89934E2516D5282E3E25DF7EDF5ADF1666CBA6E879539AD47D32675912EF7506834F7A121ED0485AAFAE5D5704B912FA7B5E138027645F7554UBJ</vt:lpwstr>
      </vt:variant>
      <vt:variant>
        <vt:lpwstr/>
      </vt:variant>
      <vt:variant>
        <vt:i4>131164</vt:i4>
      </vt:variant>
      <vt:variant>
        <vt:i4>48</vt:i4>
      </vt:variant>
      <vt:variant>
        <vt:i4>0</vt:i4>
      </vt:variant>
      <vt:variant>
        <vt:i4>5</vt:i4>
      </vt:variant>
      <vt:variant>
        <vt:lpwstr>consultantplus://offline/ref=89934E2516D5282E3E25DF7EDF5ADF1661C3A6EB76599AD47D32675912EF7506834F7A1115851A16FDA80A075EEC1EE778401158U3J</vt:lpwstr>
      </vt:variant>
      <vt:variant>
        <vt:lpwstr/>
      </vt:variant>
      <vt:variant>
        <vt:i4>2490430</vt:i4>
      </vt:variant>
      <vt:variant>
        <vt:i4>45</vt:i4>
      </vt:variant>
      <vt:variant>
        <vt:i4>0</vt:i4>
      </vt:variant>
      <vt:variant>
        <vt:i4>5</vt:i4>
      </vt:variant>
      <vt:variant>
        <vt:lpwstr>consultantplus://offline/ref=5F54AFF16CC96DBFE734FACA48C68AAE2D936A17C90DC3B5FC11755723134C71D7C70A9ED61A6123FC311B076CF1A6CB3A4C85BBC1B996CB0BBE07A87250L</vt:lpwstr>
      </vt:variant>
      <vt:variant>
        <vt:lpwstr/>
      </vt:variant>
      <vt:variant>
        <vt:i4>6488127</vt:i4>
      </vt:variant>
      <vt:variant>
        <vt:i4>42</vt:i4>
      </vt:variant>
      <vt:variant>
        <vt:i4>0</vt:i4>
      </vt:variant>
      <vt:variant>
        <vt:i4>5</vt:i4>
      </vt:variant>
      <vt:variant>
        <vt:lpwstr>consultantplus://offline/ref=46A0DF899548000EDC2717EC6856C19D7392A8DF0AAA41998F49924C1D5FF5E0F1BD8A67CE7C62E1CABF83652A1A4DB84D93EE54DF688B602944B54E53vEL</vt:lpwstr>
      </vt:variant>
      <vt:variant>
        <vt:lpwstr/>
      </vt:variant>
      <vt:variant>
        <vt:i4>6291516</vt:i4>
      </vt:variant>
      <vt:variant>
        <vt:i4>39</vt:i4>
      </vt:variant>
      <vt:variant>
        <vt:i4>0</vt:i4>
      </vt:variant>
      <vt:variant>
        <vt:i4>5</vt:i4>
      </vt:variant>
      <vt:variant>
        <vt:lpwstr>consultantplus://offline/ref=89934E2516D5282E3E25C173C936811963C0F8E27154928B266E610E4DBF7353C30F7C475D954653A8A5090748E74BA83E151E8238785F7657D8BF485EU5J</vt:lpwstr>
      </vt:variant>
      <vt:variant>
        <vt:lpwstr/>
      </vt:variant>
      <vt:variant>
        <vt:i4>6029403</vt:i4>
      </vt:variant>
      <vt:variant>
        <vt:i4>36</vt:i4>
      </vt:variant>
      <vt:variant>
        <vt:i4>0</vt:i4>
      </vt:variant>
      <vt:variant>
        <vt:i4>5</vt:i4>
      </vt:variant>
      <vt:variant>
        <vt:lpwstr>consultantplus://offline/ref=89934E2516D5282E3E25DF7EDF5ADF1663C9AFEC74559AD47D32675912EF7506914F221E1DD05552A9BB0B06425EUEJ</vt:lpwstr>
      </vt:variant>
      <vt:variant>
        <vt:lpwstr/>
      </vt:variant>
      <vt:variant>
        <vt:i4>6684779</vt:i4>
      </vt:variant>
      <vt:variant>
        <vt:i4>33</vt:i4>
      </vt:variant>
      <vt:variant>
        <vt:i4>0</vt:i4>
      </vt:variant>
      <vt:variant>
        <vt:i4>5</vt:i4>
      </vt:variant>
      <vt:variant>
        <vt:lpwstr>consultantplus://offline/ref=89934E2516D5282E3E25DF7EDF5ADF1666CBA6E879539AD47D32675912EF7506834F7A121ED14253A9AE5D5704B912FA7B5E138027645F7554UBJ</vt:lpwstr>
      </vt:variant>
      <vt:variant>
        <vt:lpwstr/>
      </vt:variant>
      <vt:variant>
        <vt:i4>6029398</vt:i4>
      </vt:variant>
      <vt:variant>
        <vt:i4>30</vt:i4>
      </vt:variant>
      <vt:variant>
        <vt:i4>0</vt:i4>
      </vt:variant>
      <vt:variant>
        <vt:i4>5</vt:i4>
      </vt:variant>
      <vt:variant>
        <vt:lpwstr>consultantplus://offline/ref=89934E2516D5282E3E25DF7EDF5ADF1660C3A4E875599AD47D32675912EF7506914F221E1DD05552A9BB0B06425EUEJ</vt:lpwstr>
      </vt:variant>
      <vt:variant>
        <vt:lpwstr/>
      </vt:variant>
      <vt:variant>
        <vt:i4>6029327</vt:i4>
      </vt:variant>
      <vt:variant>
        <vt:i4>27</vt:i4>
      </vt:variant>
      <vt:variant>
        <vt:i4>0</vt:i4>
      </vt:variant>
      <vt:variant>
        <vt:i4>5</vt:i4>
      </vt:variant>
      <vt:variant>
        <vt:lpwstr>consultantplus://offline/ref=89934E2516D5282E3E25DF7EDF5ADF1663C8A6EA71579AD47D32675912EF7506914F221E1DD05552A9BB0B06425EUEJ</vt:lpwstr>
      </vt:variant>
      <vt:variant>
        <vt:lpwstr/>
      </vt:variant>
      <vt:variant>
        <vt:i4>6029403</vt:i4>
      </vt:variant>
      <vt:variant>
        <vt:i4>24</vt:i4>
      </vt:variant>
      <vt:variant>
        <vt:i4>0</vt:i4>
      </vt:variant>
      <vt:variant>
        <vt:i4>5</vt:i4>
      </vt:variant>
      <vt:variant>
        <vt:lpwstr>consultantplus://offline/ref=89934E2516D5282E3E25DF7EDF5ADF1663C9AFEC74559AD47D32675912EF7506914F221E1DD05552A9BB0B06425EUEJ</vt:lpwstr>
      </vt:variant>
      <vt:variant>
        <vt:lpwstr/>
      </vt:variant>
      <vt:variant>
        <vt:i4>6553704</vt:i4>
      </vt:variant>
      <vt:variant>
        <vt:i4>21</vt:i4>
      </vt:variant>
      <vt:variant>
        <vt:i4>0</vt:i4>
      </vt:variant>
      <vt:variant>
        <vt:i4>5</vt:i4>
      </vt:variant>
      <vt:variant>
        <vt:lpwstr>consultantplus://offline/ref=89934E2516D5282E3E25DF7EDF5ADF1666CBA6E879539AD47D32675912EF7506834F7A121AD44B59FCF44D534DEF1EE77A410D83396455UDJ</vt:lpwstr>
      </vt:variant>
      <vt:variant>
        <vt:lpwstr/>
      </vt:variant>
      <vt:variant>
        <vt:i4>7733305</vt:i4>
      </vt:variant>
      <vt:variant>
        <vt:i4>18</vt:i4>
      </vt:variant>
      <vt:variant>
        <vt:i4>0</vt:i4>
      </vt:variant>
      <vt:variant>
        <vt:i4>5</vt:i4>
      </vt:variant>
      <vt:variant>
        <vt:lpwstr>https://penza.bezformata.com/word/sensorov/108679/</vt:lpwstr>
      </vt:variant>
      <vt:variant>
        <vt:lpwstr/>
      </vt:variant>
      <vt:variant>
        <vt:i4>2949169</vt:i4>
      </vt:variant>
      <vt:variant>
        <vt:i4>15</vt:i4>
      </vt:variant>
      <vt:variant>
        <vt:i4>0</vt:i4>
      </vt:variant>
      <vt:variant>
        <vt:i4>5</vt:i4>
      </vt:variant>
      <vt:variant>
        <vt:lpwstr>https://penza.bezformata.com/word/nikiret/1228772/</vt:lpwstr>
      </vt:variant>
      <vt:variant>
        <vt:lpwstr/>
      </vt:variant>
      <vt:variant>
        <vt:i4>5505044</vt:i4>
      </vt:variant>
      <vt:variant>
        <vt:i4>12</vt:i4>
      </vt:variant>
      <vt:variant>
        <vt:i4>0</vt:i4>
      </vt:variant>
      <vt:variant>
        <vt:i4>5</vt:i4>
      </vt:variant>
      <vt:variant>
        <vt:lpwstr>https://penza.bezformata.com/word/ppo-evt-im-va-revunova/9846765/</vt:lpwstr>
      </vt:variant>
      <vt:variant>
        <vt:lpwstr/>
      </vt:variant>
      <vt:variant>
        <vt:i4>8060960</vt:i4>
      </vt:variant>
      <vt:variant>
        <vt:i4>9</vt:i4>
      </vt:variant>
      <vt:variant>
        <vt:i4>0</vt:i4>
      </vt:variant>
      <vt:variant>
        <vt:i4>5</vt:i4>
      </vt:variant>
      <vt:variant>
        <vt:lpwstr>https://penza.bezformata.com/word/konkurse/28/</vt:lpwstr>
      </vt:variant>
      <vt:variant>
        <vt:lpwstr/>
      </vt:variant>
      <vt:variant>
        <vt:i4>3801141</vt:i4>
      </vt:variant>
      <vt:variant>
        <vt:i4>6</vt:i4>
      </vt:variant>
      <vt:variant>
        <vt:i4>0</vt:i4>
      </vt:variant>
      <vt:variant>
        <vt:i4>5</vt:i4>
      </vt:variant>
      <vt:variant>
        <vt:lpwstr>https://penza.bezformata.com/word/luchshij-po-professii/34570/</vt:lpwstr>
      </vt:variant>
      <vt:variant>
        <vt:lpwstr/>
      </vt:variant>
      <vt:variant>
        <vt:i4>8126524</vt:i4>
      </vt:variant>
      <vt:variant>
        <vt:i4>3</vt:i4>
      </vt:variant>
      <vt:variant>
        <vt:i4>0</vt:i4>
      </vt:variant>
      <vt:variant>
        <vt:i4>5</vt:i4>
      </vt:variant>
      <vt:variant>
        <vt:lpwstr>http://www.rskey.ru/webprom/main/0.</vt:lpwstr>
      </vt:variant>
      <vt:variant>
        <vt:lpwstr/>
      </vt:variant>
      <vt:variant>
        <vt:i4>3014700</vt:i4>
      </vt:variant>
      <vt:variant>
        <vt:i4>0</vt:i4>
      </vt:variant>
      <vt:variant>
        <vt:i4>0</vt:i4>
      </vt:variant>
      <vt:variant>
        <vt:i4>5</vt:i4>
      </vt:variant>
      <vt:variant>
        <vt:lpwstr>https://gisp.gov.ru/digpass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subject/>
  <dc:creator>Цаценко Я.</dc:creator>
  <cp:keywords/>
  <dc:description/>
  <cp:lastModifiedBy>Овод Ю.</cp:lastModifiedBy>
  <cp:revision>239</cp:revision>
  <cp:lastPrinted>2024-01-30T08:15:00Z</cp:lastPrinted>
  <dcterms:created xsi:type="dcterms:W3CDTF">2024-08-28T14:39:00Z</dcterms:created>
  <dcterms:modified xsi:type="dcterms:W3CDTF">2025-02-27T06:24:00Z</dcterms:modified>
</cp:coreProperties>
</file>